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3B" w:rsidRPr="00752764" w:rsidRDefault="00F12D3B" w:rsidP="00F12D3B">
      <w:pPr>
        <w:spacing w:line="360" w:lineRule="auto"/>
        <w:ind w:left="180"/>
        <w:jc w:val="center"/>
        <w:rPr>
          <w:rFonts w:ascii="MSTT31c83e" w:hAnsi="MSTT31c83e" w:cs="MSTT31c83e"/>
        </w:rPr>
      </w:pPr>
      <w:r w:rsidRPr="00752764">
        <w:rPr>
          <w:rFonts w:ascii="MSTT31c83e" w:hAnsi="MSTT31c83e" w:cs="MSTT31c83e"/>
          <w:b/>
        </w:rPr>
        <w:t xml:space="preserve">Wytyczne dotyczące techniki pisania prac dyplomowych </w:t>
      </w:r>
      <w:r w:rsidR="00F4247C" w:rsidRPr="00752764">
        <w:rPr>
          <w:rFonts w:ascii="MSTT31c83e" w:hAnsi="MSTT31c83e" w:cs="MSTT31c83e"/>
          <w:b/>
        </w:rPr>
        <w:t>na kierunku pielęgniarstwo</w:t>
      </w:r>
      <w:r w:rsidR="00752764" w:rsidRPr="00752764">
        <w:rPr>
          <w:rFonts w:ascii="MSTT31c83e" w:hAnsi="MSTT31c83e" w:cs="MSTT31c83e"/>
          <w:b/>
        </w:rPr>
        <w:t>, studia pierwszego stopnia</w:t>
      </w:r>
      <w:r w:rsidR="00752764">
        <w:rPr>
          <w:rFonts w:ascii="MSTT31c83e" w:hAnsi="MSTT31c83e" w:cs="MSTT31c83e"/>
          <w:b/>
        </w:rPr>
        <w:t>, profil: praktyczny</w:t>
      </w:r>
      <w:r w:rsidRPr="00752764">
        <w:rPr>
          <w:rFonts w:ascii="MSTT31c83e" w:hAnsi="MSTT31c83e" w:cs="MSTT31c83e"/>
          <w:b/>
        </w:rPr>
        <w:t xml:space="preserve"> w Wyższej Szkole Medycznej w Legnicy </w:t>
      </w:r>
    </w:p>
    <w:p w:rsidR="00F12D3B" w:rsidRDefault="00F12D3B" w:rsidP="00F12D3B">
      <w:pPr>
        <w:ind w:left="180"/>
        <w:jc w:val="both"/>
      </w:pPr>
    </w:p>
    <w:p w:rsidR="00B26A2E" w:rsidRDefault="00F12D3B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względu na konieczność ujednolicenia kwestii metodologicznych dotyczących pisania prac dyplomowych </w:t>
      </w:r>
      <w:r w:rsidR="00F4247C" w:rsidRPr="00752764">
        <w:rPr>
          <w:sz w:val="22"/>
          <w:szCs w:val="22"/>
        </w:rPr>
        <w:t>na kierunku pielęgniarstwo</w:t>
      </w:r>
      <w:r w:rsidR="00752764" w:rsidRPr="00752764">
        <w:rPr>
          <w:sz w:val="22"/>
          <w:szCs w:val="22"/>
        </w:rPr>
        <w:t xml:space="preserve"> studia pierwszego stopnia, profil praktyczny</w:t>
      </w:r>
      <w:r w:rsidR="00F4247C" w:rsidRPr="00752764">
        <w:rPr>
          <w:sz w:val="22"/>
          <w:szCs w:val="22"/>
        </w:rPr>
        <w:t xml:space="preserve"> </w:t>
      </w:r>
      <w:r w:rsidR="00690D73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dbałość </w:t>
      </w:r>
      <w:r w:rsidR="0075276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o poziom i jakość</w:t>
      </w:r>
      <w:r w:rsidRPr="0099016E">
        <w:rPr>
          <w:sz w:val="22"/>
          <w:szCs w:val="22"/>
        </w:rPr>
        <w:t xml:space="preserve"> </w:t>
      </w:r>
      <w:r>
        <w:rPr>
          <w:sz w:val="22"/>
          <w:szCs w:val="22"/>
        </w:rPr>
        <w:t>tychż</w:t>
      </w:r>
      <w:r w:rsidR="008C4C64">
        <w:rPr>
          <w:sz w:val="22"/>
          <w:szCs w:val="22"/>
        </w:rPr>
        <w:t>e prac</w:t>
      </w:r>
      <w:r w:rsidR="00DB0051">
        <w:rPr>
          <w:sz w:val="22"/>
          <w:szCs w:val="22"/>
        </w:rPr>
        <w:t xml:space="preserve"> w Wyższej Szkole Medycznej w Legnicy</w:t>
      </w:r>
      <w:r w:rsidR="008C4C64">
        <w:rPr>
          <w:sz w:val="22"/>
          <w:szCs w:val="22"/>
        </w:rPr>
        <w:t xml:space="preserve"> wprowadza się poniższe zalecenia. </w:t>
      </w:r>
    </w:p>
    <w:p w:rsidR="00B728CB" w:rsidRPr="0099016E" w:rsidRDefault="008C4C64" w:rsidP="00752764">
      <w:pPr>
        <w:spacing w:line="360" w:lineRule="auto"/>
        <w:ind w:right="-108" w:firstLine="360"/>
        <w:jc w:val="both"/>
        <w:rPr>
          <w:sz w:val="22"/>
          <w:szCs w:val="22"/>
        </w:rPr>
      </w:pPr>
      <w:r>
        <w:rPr>
          <w:sz w:val="22"/>
          <w:szCs w:val="22"/>
        </w:rPr>
        <w:t>Należy przy tym podkreślić, że część metodologiczna jest równie istot</w:t>
      </w:r>
      <w:r w:rsidR="00B26A2E">
        <w:rPr>
          <w:sz w:val="22"/>
          <w:szCs w:val="22"/>
        </w:rPr>
        <w:t xml:space="preserve">na, co merytoryczna </w:t>
      </w:r>
      <w:r>
        <w:rPr>
          <w:sz w:val="22"/>
          <w:szCs w:val="22"/>
        </w:rPr>
        <w:t>i</w:t>
      </w:r>
      <w:r w:rsidR="00B26A2E">
        <w:rPr>
          <w:sz w:val="22"/>
          <w:szCs w:val="22"/>
        </w:rPr>
        <w:t> </w:t>
      </w:r>
      <w:r>
        <w:rPr>
          <w:sz w:val="22"/>
          <w:szCs w:val="22"/>
        </w:rPr>
        <w:t>również podlega ocenie promotora oraz recenzenta (patrz formularze</w:t>
      </w:r>
      <w:r w:rsidR="00752764">
        <w:rPr>
          <w:sz w:val="22"/>
          <w:szCs w:val="22"/>
        </w:rPr>
        <w:t xml:space="preserve"> </w:t>
      </w:r>
      <w:r>
        <w:rPr>
          <w:sz w:val="22"/>
          <w:szCs w:val="22"/>
        </w:rPr>
        <w:t>- oceny i recenzji),</w:t>
      </w:r>
      <w:r w:rsidR="00B26A2E">
        <w:rPr>
          <w:sz w:val="22"/>
          <w:szCs w:val="22"/>
        </w:rPr>
        <w:t xml:space="preserve"> </w:t>
      </w:r>
      <w:r>
        <w:rPr>
          <w:sz w:val="22"/>
          <w:szCs w:val="22"/>
        </w:rPr>
        <w:t>a umiejętność poprawnego pisania pracy o charakterze naukowym,</w:t>
      </w:r>
      <w:r w:rsidR="0081004A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także umiejętność jej prawidłowej konstrukcji od strony metodologicznej.</w:t>
      </w:r>
    </w:p>
    <w:p w:rsidR="00F12D3B" w:rsidRPr="00752764" w:rsidRDefault="0077680E" w:rsidP="00752764">
      <w:pPr>
        <w:numPr>
          <w:ilvl w:val="1"/>
          <w:numId w:val="1"/>
        </w:numPr>
        <w:spacing w:line="360" w:lineRule="auto"/>
        <w:ind w:left="0" w:right="-108"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Rodzaje prac. </w:t>
      </w:r>
      <w:r w:rsidR="00F12D3B" w:rsidRPr="0077680E">
        <w:rPr>
          <w:sz w:val="22"/>
          <w:szCs w:val="22"/>
        </w:rPr>
        <w:t>Dopuszczalną formą pracy</w:t>
      </w:r>
      <w:r w:rsidR="00F12D3B" w:rsidRPr="0077680E">
        <w:rPr>
          <w:sz w:val="22"/>
          <w:szCs w:val="22"/>
          <w:u w:val="single"/>
        </w:rPr>
        <w:t xml:space="preserve"> </w:t>
      </w:r>
      <w:r w:rsidR="00752764">
        <w:rPr>
          <w:sz w:val="22"/>
          <w:szCs w:val="22"/>
          <w:u w:val="single"/>
        </w:rPr>
        <w:t>dyplomowej na kierunku pielęgniarstwo, studia pierwszego stopnia, profil praktyczny</w:t>
      </w:r>
      <w:r w:rsidR="00F12D3B" w:rsidRPr="0077680E">
        <w:rPr>
          <w:sz w:val="22"/>
          <w:szCs w:val="22"/>
          <w:u w:val="single"/>
        </w:rPr>
        <w:t xml:space="preserve"> </w:t>
      </w:r>
      <w:r w:rsidR="00F12D3B" w:rsidRPr="0077680E">
        <w:rPr>
          <w:sz w:val="22"/>
          <w:szCs w:val="22"/>
        </w:rPr>
        <w:t>jest praca o charakterze:</w:t>
      </w:r>
      <w:r w:rsidR="00752764" w:rsidRPr="00752764">
        <w:rPr>
          <w:b/>
          <w:sz w:val="22"/>
          <w:szCs w:val="22"/>
        </w:rPr>
        <w:t xml:space="preserve"> </w:t>
      </w:r>
      <w:r w:rsidR="009B6293" w:rsidRPr="00752764">
        <w:rPr>
          <w:sz w:val="22"/>
          <w:szCs w:val="22"/>
        </w:rPr>
        <w:t>kazuistycznym</w:t>
      </w:r>
      <w:r w:rsidR="00F12D3B" w:rsidRPr="00752764">
        <w:rPr>
          <w:sz w:val="22"/>
          <w:szCs w:val="22"/>
        </w:rPr>
        <w:t>,</w:t>
      </w:r>
      <w:r w:rsidR="00752764">
        <w:rPr>
          <w:sz w:val="22"/>
          <w:szCs w:val="22"/>
        </w:rPr>
        <w:t xml:space="preserve"> oparta o proces pielęgnowania.</w:t>
      </w:r>
    </w:p>
    <w:p w:rsidR="00F12D3B" w:rsidRPr="0077680E" w:rsidRDefault="0077680E" w:rsidP="00167117">
      <w:pPr>
        <w:numPr>
          <w:ilvl w:val="1"/>
          <w:numId w:val="1"/>
        </w:numPr>
        <w:tabs>
          <w:tab w:val="clear" w:pos="360"/>
        </w:tabs>
        <w:spacing w:line="360" w:lineRule="auto"/>
        <w:ind w:left="709" w:right="-108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Struktura </w:t>
      </w:r>
      <w:r w:rsidR="0081004A">
        <w:rPr>
          <w:b/>
          <w:sz w:val="22"/>
          <w:szCs w:val="22"/>
        </w:rPr>
        <w:t xml:space="preserve">i układ </w:t>
      </w:r>
      <w:r>
        <w:rPr>
          <w:b/>
          <w:sz w:val="22"/>
          <w:szCs w:val="22"/>
        </w:rPr>
        <w:t xml:space="preserve">pracy. </w:t>
      </w:r>
      <w:r w:rsidR="00F12D3B" w:rsidRPr="0077680E">
        <w:rPr>
          <w:sz w:val="22"/>
          <w:szCs w:val="22"/>
        </w:rPr>
        <w:t>Pr</w:t>
      </w:r>
      <w:r w:rsidR="00B728CB" w:rsidRPr="0077680E">
        <w:rPr>
          <w:sz w:val="22"/>
          <w:szCs w:val="22"/>
        </w:rPr>
        <w:t xml:space="preserve">aca </w:t>
      </w:r>
      <w:r w:rsidR="00F12D3B" w:rsidRPr="0077680E">
        <w:rPr>
          <w:sz w:val="22"/>
          <w:szCs w:val="22"/>
        </w:rPr>
        <w:t xml:space="preserve">powinna posiadać odpowiednią strukturę, w tym </w:t>
      </w:r>
      <w:r w:rsidR="00752764">
        <w:rPr>
          <w:sz w:val="22"/>
          <w:szCs w:val="22"/>
        </w:rPr>
        <w:t xml:space="preserve">                           </w:t>
      </w:r>
      <w:r w:rsidR="00F12D3B" w:rsidRPr="0077680E">
        <w:rPr>
          <w:sz w:val="22"/>
          <w:szCs w:val="22"/>
        </w:rPr>
        <w:t>w szczególności:</w:t>
      </w:r>
    </w:p>
    <w:p w:rsidR="00F12D3B" w:rsidRDefault="008C4C64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BD710F">
        <w:rPr>
          <w:sz w:val="22"/>
          <w:szCs w:val="22"/>
          <w:u w:val="single"/>
        </w:rPr>
        <w:t>t</w:t>
      </w:r>
      <w:r w:rsidR="00B728CB" w:rsidRPr="00BD710F">
        <w:rPr>
          <w:sz w:val="22"/>
          <w:szCs w:val="22"/>
          <w:u w:val="single"/>
        </w:rPr>
        <w:t>ytuł</w:t>
      </w:r>
      <w:r w:rsidR="00B26A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(ewentualne podziękowania lub dedykacje </w:t>
      </w:r>
      <w:r w:rsidR="0081004A">
        <w:rPr>
          <w:sz w:val="22"/>
          <w:szCs w:val="22"/>
        </w:rPr>
        <w:t xml:space="preserve">winny znaleźć się na str. 2, to jest </w:t>
      </w:r>
      <w:r>
        <w:rPr>
          <w:sz w:val="22"/>
          <w:szCs w:val="22"/>
        </w:rPr>
        <w:t>po stronie tytułowej</w:t>
      </w:r>
      <w:r w:rsidR="0082092E">
        <w:rPr>
          <w:sz w:val="22"/>
          <w:szCs w:val="22"/>
        </w:rPr>
        <w:t>,</w:t>
      </w:r>
      <w:r w:rsidR="00DF1268">
        <w:rPr>
          <w:sz w:val="22"/>
          <w:szCs w:val="22"/>
        </w:rPr>
        <w:t xml:space="preserve"> a</w:t>
      </w:r>
      <w:r w:rsidR="0082092E">
        <w:rPr>
          <w:sz w:val="22"/>
          <w:szCs w:val="22"/>
        </w:rPr>
        <w:t xml:space="preserve"> przed spisem treści</w:t>
      </w:r>
      <w:r w:rsidR="0081004A">
        <w:rPr>
          <w:sz w:val="22"/>
          <w:szCs w:val="22"/>
        </w:rPr>
        <w:t>, w prawym dolnym rogu</w:t>
      </w:r>
      <w:r>
        <w:rPr>
          <w:sz w:val="22"/>
          <w:szCs w:val="22"/>
        </w:rPr>
        <w:t>)</w:t>
      </w:r>
      <w:r w:rsidR="00F12D3B">
        <w:rPr>
          <w:sz w:val="22"/>
          <w:szCs w:val="22"/>
        </w:rPr>
        <w:t>,</w:t>
      </w:r>
    </w:p>
    <w:p w:rsidR="00F12D3B" w:rsidRDefault="00F12D3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BD710F">
        <w:rPr>
          <w:sz w:val="22"/>
          <w:szCs w:val="22"/>
          <w:u w:val="single"/>
        </w:rPr>
        <w:t>spis treści</w:t>
      </w:r>
      <w:r w:rsidR="008C4C64">
        <w:rPr>
          <w:sz w:val="22"/>
          <w:szCs w:val="22"/>
        </w:rPr>
        <w:t xml:space="preserve"> (</w:t>
      </w:r>
      <w:r w:rsidR="00DF1268">
        <w:rPr>
          <w:sz w:val="22"/>
          <w:szCs w:val="22"/>
        </w:rPr>
        <w:t xml:space="preserve">należy </w:t>
      </w:r>
      <w:r w:rsidR="008C4C64">
        <w:rPr>
          <w:sz w:val="22"/>
          <w:szCs w:val="22"/>
        </w:rPr>
        <w:t>pamiętać o podaniu numerów stron</w:t>
      </w:r>
      <w:r w:rsidR="00DF1268">
        <w:rPr>
          <w:sz w:val="22"/>
          <w:szCs w:val="22"/>
        </w:rPr>
        <w:t xml:space="preserve"> w spisie</w:t>
      </w:r>
      <w:r w:rsidR="008C4C6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F12D3B" w:rsidRDefault="00F12D3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BD710F">
        <w:rPr>
          <w:sz w:val="22"/>
          <w:szCs w:val="22"/>
          <w:u w:val="single"/>
        </w:rPr>
        <w:t>wstęp</w:t>
      </w:r>
      <w:r w:rsidR="00BD710F">
        <w:rPr>
          <w:sz w:val="22"/>
          <w:szCs w:val="22"/>
        </w:rPr>
        <w:t xml:space="preserve"> (1-2 strony)</w:t>
      </w:r>
      <w:r>
        <w:rPr>
          <w:sz w:val="22"/>
          <w:szCs w:val="22"/>
        </w:rPr>
        <w:t>,</w:t>
      </w:r>
    </w:p>
    <w:p w:rsidR="00F12D3B" w:rsidRDefault="00F12D3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BD710F">
        <w:rPr>
          <w:sz w:val="22"/>
          <w:szCs w:val="22"/>
          <w:u w:val="single"/>
        </w:rPr>
        <w:t>cele</w:t>
      </w:r>
      <w:r w:rsidR="00B728CB" w:rsidRPr="00BD710F">
        <w:rPr>
          <w:sz w:val="22"/>
          <w:szCs w:val="22"/>
          <w:u w:val="single"/>
        </w:rPr>
        <w:t xml:space="preserve"> pracy</w:t>
      </w:r>
      <w:r w:rsidR="008C4C64">
        <w:rPr>
          <w:sz w:val="22"/>
          <w:szCs w:val="22"/>
        </w:rPr>
        <w:t xml:space="preserve"> (</w:t>
      </w:r>
      <w:r w:rsidR="00DF1268">
        <w:rPr>
          <w:sz w:val="22"/>
          <w:szCs w:val="22"/>
        </w:rPr>
        <w:t xml:space="preserve">powinny być wyraźnie wyodrębnione, </w:t>
      </w:r>
      <w:r w:rsidR="00BD710F">
        <w:rPr>
          <w:sz w:val="22"/>
          <w:szCs w:val="22"/>
        </w:rPr>
        <w:t>najlepiej na osobnej stronie</w:t>
      </w:r>
      <w:r w:rsidR="00752764">
        <w:rPr>
          <w:sz w:val="22"/>
          <w:szCs w:val="22"/>
        </w:rPr>
        <w:t xml:space="preserve"> </w:t>
      </w:r>
      <w:r w:rsidR="00BD710F">
        <w:rPr>
          <w:sz w:val="22"/>
          <w:szCs w:val="22"/>
        </w:rPr>
        <w:t>- po wstępie,</w:t>
      </w:r>
      <w:r w:rsidR="00B26A2E">
        <w:rPr>
          <w:sz w:val="22"/>
          <w:szCs w:val="22"/>
        </w:rPr>
        <w:t xml:space="preserve"> </w:t>
      </w:r>
      <w:r w:rsidR="00BD710F">
        <w:rPr>
          <w:sz w:val="22"/>
          <w:szCs w:val="22"/>
        </w:rPr>
        <w:t>a</w:t>
      </w:r>
      <w:r w:rsidR="00B26A2E">
        <w:rPr>
          <w:sz w:val="22"/>
          <w:szCs w:val="22"/>
        </w:rPr>
        <w:t> </w:t>
      </w:r>
      <w:r w:rsidR="00BD710F">
        <w:rPr>
          <w:sz w:val="22"/>
          <w:szCs w:val="22"/>
        </w:rPr>
        <w:t xml:space="preserve">przed 1-szym rozdziałem (ewentualnie we wstępie), </w:t>
      </w:r>
      <w:r w:rsidR="008C4C64">
        <w:rPr>
          <w:sz w:val="22"/>
          <w:szCs w:val="22"/>
        </w:rPr>
        <w:t>jasne, zwięzłe, wypunktowane, w postaci zdań oznajmiających</w:t>
      </w:r>
      <w:r w:rsidR="00BD710F">
        <w:rPr>
          <w:sz w:val="22"/>
          <w:szCs w:val="22"/>
        </w:rPr>
        <w:t>, zgodne z prezentowanymi treściami, najlepiej</w:t>
      </w:r>
      <w:r w:rsidR="008C4C64">
        <w:rPr>
          <w:sz w:val="22"/>
          <w:szCs w:val="22"/>
        </w:rPr>
        <w:t xml:space="preserve"> z podziałem na cel ogólny i </w:t>
      </w:r>
      <w:r w:rsidR="00DF1268">
        <w:rPr>
          <w:sz w:val="22"/>
          <w:szCs w:val="22"/>
        </w:rPr>
        <w:t xml:space="preserve">cele </w:t>
      </w:r>
      <w:r w:rsidR="008C4C64">
        <w:rPr>
          <w:sz w:val="22"/>
          <w:szCs w:val="22"/>
        </w:rPr>
        <w:t>szczegółowe lub też wyodrębnieniem na poszczególne ich kategorie)</w:t>
      </w:r>
      <w:r>
        <w:rPr>
          <w:sz w:val="22"/>
          <w:szCs w:val="22"/>
        </w:rPr>
        <w:t>,</w:t>
      </w:r>
    </w:p>
    <w:p w:rsidR="00B728CB" w:rsidRDefault="00B728C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BD710F">
        <w:rPr>
          <w:sz w:val="22"/>
          <w:szCs w:val="22"/>
          <w:u w:val="single"/>
        </w:rPr>
        <w:t xml:space="preserve">rozwinięcie </w:t>
      </w:r>
      <w:r>
        <w:rPr>
          <w:sz w:val="22"/>
          <w:szCs w:val="22"/>
        </w:rPr>
        <w:t>(poszczególne rozdziały teoretyczne</w:t>
      </w:r>
      <w:r w:rsidR="00752764">
        <w:rPr>
          <w:sz w:val="22"/>
          <w:szCs w:val="22"/>
        </w:rPr>
        <w:t xml:space="preserve"> w liczbie nie większej niż 2-3</w:t>
      </w:r>
      <w:r>
        <w:rPr>
          <w:sz w:val="22"/>
          <w:szCs w:val="22"/>
        </w:rPr>
        <w:t>),</w:t>
      </w:r>
    </w:p>
    <w:p w:rsidR="00B728CB" w:rsidRPr="00374F2C" w:rsidRDefault="00B728C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</w:rPr>
      </w:pPr>
      <w:r w:rsidRPr="00374F2C">
        <w:rPr>
          <w:sz w:val="22"/>
          <w:szCs w:val="22"/>
          <w:u w:val="single"/>
        </w:rPr>
        <w:t>opis przypadku</w:t>
      </w:r>
      <w:r w:rsidR="000429AE" w:rsidRPr="00374F2C">
        <w:rPr>
          <w:sz w:val="22"/>
          <w:szCs w:val="22"/>
          <w:u w:val="single"/>
        </w:rPr>
        <w:t xml:space="preserve"> oparty o proces pielęgnowania</w:t>
      </w:r>
      <w:r w:rsidR="00F12D3B" w:rsidRPr="00374F2C">
        <w:rPr>
          <w:sz w:val="22"/>
          <w:szCs w:val="22"/>
          <w:u w:val="single"/>
        </w:rPr>
        <w:t>,</w:t>
      </w:r>
    </w:p>
    <w:p w:rsidR="00F12D3B" w:rsidRPr="00BD710F" w:rsidRDefault="00B728CB" w:rsidP="00374F2C">
      <w:pPr>
        <w:pStyle w:val="Akapitzlist"/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BD710F">
        <w:rPr>
          <w:sz w:val="22"/>
          <w:szCs w:val="22"/>
          <w:u w:val="single"/>
        </w:rPr>
        <w:t>podsumowanie pracy,</w:t>
      </w:r>
    </w:p>
    <w:p w:rsidR="00B161D0" w:rsidRPr="00BD710F" w:rsidRDefault="00B728CB" w:rsidP="00374F2C">
      <w:pPr>
        <w:numPr>
          <w:ilvl w:val="0"/>
          <w:numId w:val="2"/>
        </w:numPr>
        <w:spacing w:line="360" w:lineRule="auto"/>
        <w:ind w:left="709" w:right="-108" w:hanging="283"/>
        <w:jc w:val="both"/>
        <w:rPr>
          <w:sz w:val="22"/>
          <w:szCs w:val="22"/>
          <w:u w:val="single"/>
        </w:rPr>
      </w:pPr>
      <w:r w:rsidRPr="00BD710F">
        <w:rPr>
          <w:sz w:val="22"/>
          <w:szCs w:val="22"/>
          <w:u w:val="single"/>
        </w:rPr>
        <w:t>piśmiennictwo.</w:t>
      </w:r>
    </w:p>
    <w:p w:rsidR="00DB0051" w:rsidRDefault="0077680E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77680E">
        <w:rPr>
          <w:sz w:val="22"/>
          <w:szCs w:val="22"/>
        </w:rPr>
        <w:t>Struktura i układ pracy muszą być przemyślane</w:t>
      </w:r>
      <w:r>
        <w:rPr>
          <w:sz w:val="22"/>
          <w:szCs w:val="22"/>
        </w:rPr>
        <w:t xml:space="preserve"> (a nie d</w:t>
      </w:r>
      <w:r w:rsidR="00023AF2">
        <w:rPr>
          <w:sz w:val="22"/>
          <w:szCs w:val="22"/>
        </w:rPr>
        <w:t xml:space="preserve">owolne i przypadkowe), </w:t>
      </w:r>
      <w:r>
        <w:rPr>
          <w:sz w:val="22"/>
          <w:szCs w:val="22"/>
        </w:rPr>
        <w:t>kolejność poszczególnych rozdziałów powinna uwzględniać zachowanie odpowiedniej chronologii.</w:t>
      </w:r>
    </w:p>
    <w:p w:rsidR="00DB0051" w:rsidRPr="0077680E" w:rsidRDefault="00B26A2E" w:rsidP="00167117">
      <w:pPr>
        <w:pStyle w:val="Akapitzlist"/>
        <w:spacing w:line="360" w:lineRule="auto"/>
        <w:ind w:left="567" w:right="-108" w:hanging="20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77680E" w:rsidRPr="0077680E">
        <w:rPr>
          <w:b/>
          <w:sz w:val="22"/>
          <w:szCs w:val="22"/>
        </w:rPr>
        <w:t>Język i styl pracy.</w:t>
      </w:r>
      <w:r w:rsidR="0077680E" w:rsidRPr="0077680E">
        <w:rPr>
          <w:sz w:val="22"/>
          <w:szCs w:val="22"/>
        </w:rPr>
        <w:t xml:space="preserve"> </w:t>
      </w:r>
      <w:r w:rsidR="007D5ABE" w:rsidRPr="0077680E">
        <w:rPr>
          <w:sz w:val="22"/>
          <w:szCs w:val="22"/>
        </w:rPr>
        <w:t>W pracy o charakterze naukowym należy dbać o właściwy styl językowy. Nie</w:t>
      </w:r>
      <w:r>
        <w:rPr>
          <w:sz w:val="22"/>
          <w:szCs w:val="22"/>
        </w:rPr>
        <w:t> </w:t>
      </w:r>
      <w:r w:rsidR="007D5ABE" w:rsidRPr="0077680E">
        <w:rPr>
          <w:sz w:val="22"/>
          <w:szCs w:val="22"/>
        </w:rPr>
        <w:t xml:space="preserve">można posługiwać się słownictwem potocznym, zdrobnieniami, ani eufemizmami, </w:t>
      </w:r>
      <w:r w:rsidR="00124CF3">
        <w:rPr>
          <w:sz w:val="22"/>
          <w:szCs w:val="22"/>
        </w:rPr>
        <w:t xml:space="preserve">                        </w:t>
      </w:r>
      <w:r w:rsidR="007D5ABE" w:rsidRPr="0077680E">
        <w:rPr>
          <w:sz w:val="22"/>
          <w:szCs w:val="22"/>
        </w:rPr>
        <w:t>a właściwą, fachową nomenklaturą (</w:t>
      </w:r>
      <w:r w:rsidR="0077680E">
        <w:rPr>
          <w:sz w:val="22"/>
          <w:szCs w:val="22"/>
        </w:rPr>
        <w:t xml:space="preserve"> mianownictwem, </w:t>
      </w:r>
      <w:r w:rsidR="007D5ABE" w:rsidRPr="0077680E">
        <w:rPr>
          <w:sz w:val="22"/>
          <w:szCs w:val="22"/>
        </w:rPr>
        <w:t>nazewnictwem)</w:t>
      </w:r>
      <w:r w:rsidR="0077680E">
        <w:rPr>
          <w:sz w:val="22"/>
          <w:szCs w:val="22"/>
        </w:rPr>
        <w:t xml:space="preserve">. </w:t>
      </w:r>
      <w:r w:rsidR="007D5ABE" w:rsidRPr="0077680E">
        <w:rPr>
          <w:sz w:val="22"/>
          <w:szCs w:val="22"/>
        </w:rPr>
        <w:t xml:space="preserve">Pracy nie należy pisać </w:t>
      </w:r>
      <w:r w:rsidR="00124CF3">
        <w:rPr>
          <w:sz w:val="22"/>
          <w:szCs w:val="22"/>
        </w:rPr>
        <w:t xml:space="preserve">           </w:t>
      </w:r>
      <w:r w:rsidR="007D5ABE" w:rsidRPr="0077680E">
        <w:rPr>
          <w:sz w:val="22"/>
          <w:szCs w:val="22"/>
        </w:rPr>
        <w:t>w 1-osobie, ani też w</w:t>
      </w:r>
      <w:r>
        <w:rPr>
          <w:sz w:val="22"/>
          <w:szCs w:val="22"/>
        </w:rPr>
        <w:t> </w:t>
      </w:r>
      <w:r w:rsidR="007D5ABE" w:rsidRPr="0077680E">
        <w:rPr>
          <w:sz w:val="22"/>
          <w:szCs w:val="22"/>
        </w:rPr>
        <w:t>formie rozkazującej (np. weź, zrób</w:t>
      </w:r>
      <w:r w:rsidR="00124CF3">
        <w:rPr>
          <w:sz w:val="22"/>
          <w:szCs w:val="22"/>
        </w:rPr>
        <w:t xml:space="preserve"> </w:t>
      </w:r>
      <w:r w:rsidR="007D5ABE" w:rsidRPr="0077680E">
        <w:rPr>
          <w:sz w:val="22"/>
          <w:szCs w:val="22"/>
        </w:rPr>
        <w:t xml:space="preserve">- są to zwroty często przepisywane </w:t>
      </w:r>
      <w:r w:rsidR="00124CF3">
        <w:rPr>
          <w:sz w:val="22"/>
          <w:szCs w:val="22"/>
        </w:rPr>
        <w:t xml:space="preserve">              </w:t>
      </w:r>
      <w:r w:rsidR="007D5ABE" w:rsidRPr="0077680E">
        <w:rPr>
          <w:sz w:val="22"/>
          <w:szCs w:val="22"/>
        </w:rPr>
        <w:t xml:space="preserve">z różnego rodzaju broszur czy ulotek przeznaczonych dla chorych oraz ich rodzin, natomiast </w:t>
      </w:r>
      <w:r w:rsidR="0077680E">
        <w:rPr>
          <w:sz w:val="22"/>
          <w:szCs w:val="22"/>
        </w:rPr>
        <w:t>praca naukowa nie jest</w:t>
      </w:r>
      <w:r>
        <w:rPr>
          <w:sz w:val="22"/>
          <w:szCs w:val="22"/>
        </w:rPr>
        <w:t xml:space="preserve"> </w:t>
      </w:r>
      <w:r w:rsidR="0077680E">
        <w:rPr>
          <w:sz w:val="22"/>
          <w:szCs w:val="22"/>
        </w:rPr>
        <w:t>i</w:t>
      </w:r>
      <w:r w:rsidR="007D5ABE" w:rsidRPr="0077680E">
        <w:rPr>
          <w:sz w:val="22"/>
          <w:szCs w:val="22"/>
        </w:rPr>
        <w:t xml:space="preserve"> nie powinna być pisana w stylu poradnika dla pacjenta</w:t>
      </w:r>
      <w:r w:rsidR="0077680E" w:rsidRPr="0077680E">
        <w:rPr>
          <w:sz w:val="22"/>
          <w:szCs w:val="22"/>
        </w:rPr>
        <w:t xml:space="preserve"> czy artykułów </w:t>
      </w:r>
      <w:r w:rsidR="0077680E" w:rsidRPr="0077680E">
        <w:rPr>
          <w:sz w:val="22"/>
          <w:szCs w:val="22"/>
        </w:rPr>
        <w:lastRenderedPageBreak/>
        <w:t>dostępnych w popularnej prasie. W pracy nie powinny znajdować się również błędy językowe (orograficzne, interpunkcyjne czy stylistyczne).</w:t>
      </w:r>
    </w:p>
    <w:p w:rsidR="0082092E" w:rsidRPr="00DB0051" w:rsidRDefault="0077680E" w:rsidP="00167117">
      <w:pPr>
        <w:spacing w:line="360" w:lineRule="auto"/>
        <w:ind w:left="567" w:right="-108" w:hanging="2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Rozdziały. </w:t>
      </w:r>
      <w:r w:rsidR="00690D73" w:rsidRPr="0077680E">
        <w:rPr>
          <w:sz w:val="22"/>
          <w:szCs w:val="22"/>
        </w:rPr>
        <w:t>Każdy nowy rozdział powinien zaczynać się od nowej strony</w:t>
      </w:r>
      <w:r w:rsidR="00690D73" w:rsidRPr="00DB0051">
        <w:rPr>
          <w:b/>
          <w:sz w:val="22"/>
          <w:szCs w:val="22"/>
        </w:rPr>
        <w:t xml:space="preserve"> </w:t>
      </w:r>
      <w:r w:rsidR="00690D73" w:rsidRPr="007D5ABE">
        <w:rPr>
          <w:sz w:val="22"/>
          <w:szCs w:val="22"/>
        </w:rPr>
        <w:t>(podrozdziały</w:t>
      </w:r>
      <w:r w:rsidR="00AB607F" w:rsidRPr="007D5ABE">
        <w:rPr>
          <w:sz w:val="22"/>
          <w:szCs w:val="22"/>
        </w:rPr>
        <w:t xml:space="preserve"> nie).</w:t>
      </w:r>
      <w:r w:rsidR="00DB0051" w:rsidRPr="007D5ABE">
        <w:rPr>
          <w:sz w:val="22"/>
          <w:szCs w:val="22"/>
        </w:rPr>
        <w:t xml:space="preserve"> Należy</w:t>
      </w:r>
      <w:r w:rsidR="00B26A2E">
        <w:rPr>
          <w:sz w:val="22"/>
          <w:szCs w:val="22"/>
        </w:rPr>
        <w:t> </w:t>
      </w:r>
      <w:r w:rsidR="00DB0051" w:rsidRPr="007D5ABE">
        <w:rPr>
          <w:sz w:val="22"/>
          <w:szCs w:val="22"/>
        </w:rPr>
        <w:t xml:space="preserve">pamiętać </w:t>
      </w:r>
      <w:r w:rsidR="0082092E" w:rsidRPr="007D5ABE">
        <w:rPr>
          <w:sz w:val="22"/>
          <w:szCs w:val="22"/>
        </w:rPr>
        <w:t>o właściwej ich numeracji</w:t>
      </w:r>
      <w:r w:rsidR="001732CF" w:rsidRPr="007D5ABE">
        <w:rPr>
          <w:sz w:val="22"/>
          <w:szCs w:val="22"/>
        </w:rPr>
        <w:t>: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1.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1.1.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1.2.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2.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2.1.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b/>
          <w:sz w:val="18"/>
          <w:szCs w:val="18"/>
        </w:rPr>
      </w:pPr>
      <w:r w:rsidRPr="00B26A2E">
        <w:rPr>
          <w:b/>
          <w:sz w:val="18"/>
          <w:szCs w:val="18"/>
        </w:rPr>
        <w:t>2.2.</w:t>
      </w:r>
    </w:p>
    <w:p w:rsidR="0082092E" w:rsidRPr="00B26A2E" w:rsidRDefault="0082092E" w:rsidP="00374F2C">
      <w:pPr>
        <w:spacing w:line="360" w:lineRule="auto"/>
        <w:ind w:right="-108" w:firstLine="360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itd.</w:t>
      </w:r>
    </w:p>
    <w:p w:rsidR="0082092E" w:rsidRDefault="0082092E" w:rsidP="00167117">
      <w:pPr>
        <w:spacing w:line="360" w:lineRule="auto"/>
        <w:ind w:left="567" w:right="-108"/>
        <w:jc w:val="both"/>
        <w:rPr>
          <w:sz w:val="22"/>
          <w:szCs w:val="22"/>
        </w:rPr>
      </w:pPr>
      <w:r>
        <w:rPr>
          <w:sz w:val="22"/>
          <w:szCs w:val="22"/>
        </w:rPr>
        <w:t>oraz</w:t>
      </w:r>
      <w:r w:rsidR="001732CF">
        <w:rPr>
          <w:sz w:val="22"/>
          <w:szCs w:val="22"/>
        </w:rPr>
        <w:t xml:space="preserve"> o fakcie</w:t>
      </w:r>
      <w:r>
        <w:rPr>
          <w:sz w:val="22"/>
          <w:szCs w:val="22"/>
        </w:rPr>
        <w:t>, że tytuły rozdziałów i podrozdziałów, a</w:t>
      </w:r>
      <w:r w:rsidR="001732CF">
        <w:rPr>
          <w:sz w:val="22"/>
          <w:szCs w:val="22"/>
        </w:rPr>
        <w:t xml:space="preserve"> </w:t>
      </w:r>
      <w:r>
        <w:rPr>
          <w:sz w:val="22"/>
          <w:szCs w:val="22"/>
        </w:rPr>
        <w:t>także ich numeracja muszą być identyczne</w:t>
      </w:r>
      <w:r w:rsidR="00B26A2E">
        <w:rPr>
          <w:sz w:val="22"/>
          <w:szCs w:val="22"/>
        </w:rPr>
        <w:t xml:space="preserve"> </w:t>
      </w:r>
      <w:r w:rsidR="001732CF">
        <w:rPr>
          <w:sz w:val="22"/>
          <w:szCs w:val="22"/>
        </w:rPr>
        <w:t>i</w:t>
      </w:r>
      <w:r w:rsidR="00B26A2E">
        <w:rPr>
          <w:sz w:val="22"/>
          <w:szCs w:val="22"/>
        </w:rPr>
        <w:t> </w:t>
      </w:r>
      <w:r w:rsidR="001732CF">
        <w:rPr>
          <w:sz w:val="22"/>
          <w:szCs w:val="22"/>
        </w:rPr>
        <w:t>w</w:t>
      </w:r>
      <w:r w:rsidR="00B26A2E">
        <w:rPr>
          <w:sz w:val="22"/>
          <w:szCs w:val="22"/>
        </w:rPr>
        <w:t> </w:t>
      </w:r>
      <w:r w:rsidR="001732CF">
        <w:rPr>
          <w:sz w:val="22"/>
          <w:szCs w:val="22"/>
        </w:rPr>
        <w:t>spisie treści i w tekście pracy.</w:t>
      </w:r>
    </w:p>
    <w:p w:rsidR="00B26A2E" w:rsidRDefault="001732C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5</w:t>
      </w:r>
      <w:r w:rsidR="00974A97" w:rsidRPr="00DB0051">
        <w:rPr>
          <w:b/>
          <w:sz w:val="22"/>
          <w:szCs w:val="22"/>
        </w:rPr>
        <w:t>.</w:t>
      </w:r>
      <w:r w:rsidR="0077680E">
        <w:rPr>
          <w:b/>
          <w:sz w:val="22"/>
          <w:szCs w:val="22"/>
        </w:rPr>
        <w:t xml:space="preserve"> Odsyłacze do literatury. </w:t>
      </w:r>
      <w:r w:rsidR="00B161D0" w:rsidRPr="0077680E">
        <w:rPr>
          <w:sz w:val="22"/>
          <w:szCs w:val="22"/>
        </w:rPr>
        <w:t xml:space="preserve">Tekst pracy musi być </w:t>
      </w:r>
      <w:r w:rsidR="0082092E" w:rsidRPr="0077680E">
        <w:rPr>
          <w:sz w:val="22"/>
          <w:szCs w:val="22"/>
        </w:rPr>
        <w:t xml:space="preserve">bezwzględnie </w:t>
      </w:r>
      <w:r w:rsidR="00B161D0" w:rsidRPr="0077680E">
        <w:rPr>
          <w:sz w:val="22"/>
          <w:szCs w:val="22"/>
        </w:rPr>
        <w:t>opat</w:t>
      </w:r>
      <w:r w:rsidR="0082092E" w:rsidRPr="0077680E">
        <w:rPr>
          <w:sz w:val="22"/>
          <w:szCs w:val="22"/>
        </w:rPr>
        <w:t>rzony odsyłaczami do literatury.</w:t>
      </w:r>
      <w:r w:rsidR="00B161D0" w:rsidRPr="0077680E">
        <w:rPr>
          <w:sz w:val="22"/>
          <w:szCs w:val="22"/>
        </w:rPr>
        <w:t xml:space="preserve"> </w:t>
      </w:r>
      <w:r w:rsidR="00B161D0" w:rsidRPr="00974A97">
        <w:rPr>
          <w:sz w:val="22"/>
          <w:szCs w:val="22"/>
        </w:rPr>
        <w:t>Dopuszc</w:t>
      </w:r>
      <w:r w:rsidR="0082092E">
        <w:rPr>
          <w:sz w:val="22"/>
          <w:szCs w:val="22"/>
        </w:rPr>
        <w:t>zalne są tu formy bądź przypisów</w:t>
      </w:r>
      <w:r w:rsidR="00124CF3">
        <w:rPr>
          <w:sz w:val="22"/>
          <w:szCs w:val="22"/>
        </w:rPr>
        <w:t xml:space="preserve"> dolnych</w:t>
      </w:r>
      <w:r w:rsidR="00B161D0" w:rsidRPr="00B161D0">
        <w:rPr>
          <w:sz w:val="22"/>
          <w:szCs w:val="22"/>
        </w:rPr>
        <w:t xml:space="preserve">, bądź też odnośników numerycznych </w:t>
      </w:r>
      <w:r w:rsidR="00974A97">
        <w:rPr>
          <w:sz w:val="22"/>
          <w:szCs w:val="22"/>
        </w:rPr>
        <w:t xml:space="preserve">do odpowiednich pozycji podanych na </w:t>
      </w:r>
      <w:r w:rsidR="00690D73">
        <w:rPr>
          <w:sz w:val="22"/>
          <w:szCs w:val="22"/>
        </w:rPr>
        <w:t xml:space="preserve"> </w:t>
      </w:r>
      <w:r w:rsidR="00974A97">
        <w:rPr>
          <w:sz w:val="22"/>
          <w:szCs w:val="22"/>
        </w:rPr>
        <w:t xml:space="preserve">końcu pracy w spisie piśmiennictwa, </w:t>
      </w:r>
      <w:r w:rsidR="00124CF3">
        <w:rPr>
          <w:sz w:val="22"/>
          <w:szCs w:val="22"/>
        </w:rPr>
        <w:t xml:space="preserve">            </w:t>
      </w:r>
      <w:r w:rsidR="00974A97">
        <w:rPr>
          <w:sz w:val="22"/>
          <w:szCs w:val="22"/>
        </w:rPr>
        <w:t xml:space="preserve">a </w:t>
      </w:r>
      <w:r w:rsidR="00B161D0">
        <w:rPr>
          <w:sz w:val="22"/>
          <w:szCs w:val="22"/>
        </w:rPr>
        <w:t xml:space="preserve">zamieszczonych w </w:t>
      </w:r>
      <w:r w:rsidR="00974A97">
        <w:rPr>
          <w:sz w:val="22"/>
          <w:szCs w:val="22"/>
        </w:rPr>
        <w:t xml:space="preserve">tekście </w:t>
      </w:r>
      <w:r w:rsidR="00B161D0">
        <w:rPr>
          <w:sz w:val="22"/>
          <w:szCs w:val="22"/>
        </w:rPr>
        <w:t xml:space="preserve">nawiasach kwadratowych (wówczas kropka powinna znajdować </w:t>
      </w:r>
      <w:r w:rsidR="00974A97">
        <w:rPr>
          <w:sz w:val="22"/>
          <w:szCs w:val="22"/>
        </w:rPr>
        <w:t>się po nawiasie)</w:t>
      </w:r>
      <w:r w:rsidR="00B161D0">
        <w:rPr>
          <w:sz w:val="22"/>
          <w:szCs w:val="22"/>
        </w:rPr>
        <w:t>.</w:t>
      </w:r>
      <w:r w:rsidR="00131914">
        <w:rPr>
          <w:sz w:val="22"/>
          <w:szCs w:val="22"/>
        </w:rPr>
        <w:t xml:space="preserve"> Ważne jest by były one wykonane</w:t>
      </w:r>
      <w:r w:rsidR="0077680E">
        <w:rPr>
          <w:sz w:val="22"/>
          <w:szCs w:val="22"/>
        </w:rPr>
        <w:t xml:space="preserve"> prawidłowo</w:t>
      </w:r>
      <w:r w:rsidR="00DB0051">
        <w:rPr>
          <w:sz w:val="22"/>
          <w:szCs w:val="22"/>
        </w:rPr>
        <w:t xml:space="preserve"> </w:t>
      </w:r>
      <w:r w:rsidR="00131914">
        <w:rPr>
          <w:sz w:val="22"/>
          <w:szCs w:val="22"/>
        </w:rPr>
        <w:t>i zachowaniem odpowiednich zasad w tym zakresie.</w:t>
      </w:r>
    </w:p>
    <w:p w:rsidR="00B26A2E" w:rsidRDefault="001732C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6</w:t>
      </w:r>
      <w:r w:rsidR="00B161D0" w:rsidRPr="00DB0051">
        <w:rPr>
          <w:b/>
          <w:sz w:val="22"/>
          <w:szCs w:val="22"/>
        </w:rPr>
        <w:t>.</w:t>
      </w:r>
      <w:r w:rsidR="0081004A">
        <w:rPr>
          <w:b/>
          <w:sz w:val="22"/>
          <w:szCs w:val="22"/>
        </w:rPr>
        <w:t xml:space="preserve"> Ryciny i tabele. </w:t>
      </w:r>
      <w:r w:rsidR="00B161D0" w:rsidRPr="0081004A">
        <w:rPr>
          <w:sz w:val="22"/>
          <w:szCs w:val="22"/>
        </w:rPr>
        <w:t xml:space="preserve">Wszelkie ryciny, zdjęcia, tabele itp. zamieszczone w pracy powinny być odpowiednio opisane, </w:t>
      </w:r>
      <w:r w:rsidR="00B161D0">
        <w:rPr>
          <w:sz w:val="22"/>
          <w:szCs w:val="22"/>
        </w:rPr>
        <w:t>to jest ponumerowane (numeracja osobna dla rycin, tabel czy</w:t>
      </w:r>
      <w:r w:rsidR="00974A97">
        <w:rPr>
          <w:sz w:val="22"/>
          <w:szCs w:val="22"/>
        </w:rPr>
        <w:t xml:space="preserve"> innych form ilustracji tekstu)</w:t>
      </w:r>
      <w:r w:rsidR="00B161D0">
        <w:rPr>
          <w:sz w:val="22"/>
          <w:szCs w:val="22"/>
        </w:rPr>
        <w:t>, zatytułowane</w:t>
      </w:r>
      <w:r w:rsidR="00DB0051">
        <w:rPr>
          <w:sz w:val="22"/>
          <w:szCs w:val="22"/>
        </w:rPr>
        <w:t xml:space="preserve"> </w:t>
      </w:r>
      <w:r w:rsidR="00690D73">
        <w:rPr>
          <w:sz w:val="22"/>
          <w:szCs w:val="22"/>
        </w:rPr>
        <w:t xml:space="preserve"> i</w:t>
      </w:r>
      <w:r w:rsidR="00974A97">
        <w:rPr>
          <w:sz w:val="22"/>
          <w:szCs w:val="22"/>
        </w:rPr>
        <w:t xml:space="preserve"> opatrzone źródłem pochodzenia (w przypadku odnośników </w:t>
      </w:r>
      <w:r w:rsidR="0082092E">
        <w:rPr>
          <w:sz w:val="22"/>
          <w:szCs w:val="22"/>
        </w:rPr>
        <w:t xml:space="preserve">numerycznych </w:t>
      </w:r>
      <w:r w:rsidR="00974A97">
        <w:rPr>
          <w:sz w:val="22"/>
          <w:szCs w:val="22"/>
        </w:rPr>
        <w:t>można p</w:t>
      </w:r>
      <w:r w:rsidR="0082092E">
        <w:rPr>
          <w:sz w:val="22"/>
          <w:szCs w:val="22"/>
        </w:rPr>
        <w:t>odać właściwy dla danej pozycji</w:t>
      </w:r>
      <w:r w:rsidR="00974A97">
        <w:rPr>
          <w:sz w:val="22"/>
          <w:szCs w:val="22"/>
        </w:rPr>
        <w:t xml:space="preserve"> zamieszczonej na końcu prac</w:t>
      </w:r>
      <w:r w:rsidR="0081004A">
        <w:rPr>
          <w:sz w:val="22"/>
          <w:szCs w:val="22"/>
        </w:rPr>
        <w:t>y w spisie piśmiennictwa numer,</w:t>
      </w:r>
      <w:r w:rsidR="00DB0051">
        <w:rPr>
          <w:sz w:val="22"/>
          <w:szCs w:val="22"/>
        </w:rPr>
        <w:t xml:space="preserve"> </w:t>
      </w:r>
      <w:r w:rsidR="00974A97">
        <w:rPr>
          <w:sz w:val="22"/>
          <w:szCs w:val="22"/>
        </w:rPr>
        <w:t xml:space="preserve">w sytuacji gdy fotografia czy tabela </w:t>
      </w:r>
      <w:r w:rsidR="0082092E">
        <w:rPr>
          <w:sz w:val="22"/>
          <w:szCs w:val="22"/>
        </w:rPr>
        <w:t xml:space="preserve"> </w:t>
      </w:r>
      <w:r w:rsidR="00974A97">
        <w:rPr>
          <w:sz w:val="22"/>
          <w:szCs w:val="22"/>
        </w:rPr>
        <w:t>wykonana jest przez autora pracy wpisać</w:t>
      </w:r>
      <w:r w:rsidR="002054D9">
        <w:rPr>
          <w:sz w:val="22"/>
          <w:szCs w:val="22"/>
        </w:rPr>
        <w:t xml:space="preserve"> odpowiednią informację).</w:t>
      </w:r>
    </w:p>
    <w:p w:rsidR="00B26A2E" w:rsidRDefault="001732C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7</w:t>
      </w:r>
      <w:r w:rsidR="002054D9" w:rsidRPr="00DB0051">
        <w:rPr>
          <w:b/>
          <w:sz w:val="22"/>
          <w:szCs w:val="22"/>
        </w:rPr>
        <w:t>.</w:t>
      </w:r>
      <w:r w:rsidR="00DB0051">
        <w:rPr>
          <w:b/>
          <w:sz w:val="22"/>
          <w:szCs w:val="22"/>
        </w:rPr>
        <w:t xml:space="preserve"> Format pracy. </w:t>
      </w:r>
      <w:r w:rsidR="00F12D3B" w:rsidRPr="00DB0051">
        <w:rPr>
          <w:sz w:val="22"/>
          <w:szCs w:val="22"/>
        </w:rPr>
        <w:t>Praca powinna być napisana jedno</w:t>
      </w:r>
      <w:r w:rsidRPr="00DB0051">
        <w:rPr>
          <w:sz w:val="22"/>
          <w:szCs w:val="22"/>
        </w:rPr>
        <w:t>stronnie na papierze formatu A4</w:t>
      </w:r>
      <w:r w:rsidRPr="00DB0051">
        <w:rPr>
          <w:b/>
          <w:sz w:val="22"/>
          <w:szCs w:val="22"/>
        </w:rPr>
        <w:t xml:space="preserve"> </w:t>
      </w:r>
      <w:r w:rsidRPr="00DB0051">
        <w:rPr>
          <w:sz w:val="22"/>
          <w:szCs w:val="22"/>
        </w:rPr>
        <w:t>(jedynie poza egzemplarzem przeznaczonym do akt osobowych).</w:t>
      </w:r>
    </w:p>
    <w:p w:rsidR="00B26A2E" w:rsidRDefault="001732C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8</w:t>
      </w:r>
      <w:r w:rsidR="002054D9" w:rsidRPr="00DB0051">
        <w:rPr>
          <w:b/>
          <w:sz w:val="22"/>
          <w:szCs w:val="22"/>
        </w:rPr>
        <w:t>.</w:t>
      </w:r>
      <w:r w:rsidR="00DB0051">
        <w:rPr>
          <w:b/>
          <w:sz w:val="22"/>
          <w:szCs w:val="22"/>
        </w:rPr>
        <w:t xml:space="preserve"> Objętość pracy. </w:t>
      </w:r>
      <w:r w:rsidR="00F12D3B" w:rsidRPr="00DB0051">
        <w:rPr>
          <w:sz w:val="22"/>
          <w:szCs w:val="22"/>
        </w:rPr>
        <w:t xml:space="preserve">Praca </w:t>
      </w:r>
      <w:r w:rsidR="00B728CB" w:rsidRPr="00DB0051">
        <w:rPr>
          <w:sz w:val="22"/>
          <w:szCs w:val="22"/>
        </w:rPr>
        <w:t xml:space="preserve">licencjacka powinna liczyć </w:t>
      </w:r>
      <w:r w:rsidRPr="00DB0051">
        <w:rPr>
          <w:sz w:val="22"/>
          <w:szCs w:val="22"/>
        </w:rPr>
        <w:t xml:space="preserve">absolutnie </w:t>
      </w:r>
      <w:r w:rsidR="00B728CB" w:rsidRPr="00DB0051">
        <w:rPr>
          <w:sz w:val="22"/>
          <w:szCs w:val="22"/>
        </w:rPr>
        <w:t>nie mniej niż 30 stron maszynopisu.</w:t>
      </w:r>
    </w:p>
    <w:p w:rsidR="00F12D3B" w:rsidRDefault="001732CF" w:rsidP="00167117">
      <w:pPr>
        <w:spacing w:line="360" w:lineRule="auto"/>
        <w:ind w:left="709" w:right="-108" w:hanging="349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9</w:t>
      </w:r>
      <w:r w:rsidR="002054D9" w:rsidRPr="00DB0051">
        <w:rPr>
          <w:b/>
          <w:sz w:val="22"/>
          <w:szCs w:val="22"/>
        </w:rPr>
        <w:t>.</w:t>
      </w:r>
      <w:r w:rsidR="007D5ABE">
        <w:rPr>
          <w:b/>
          <w:sz w:val="22"/>
          <w:szCs w:val="22"/>
        </w:rPr>
        <w:t xml:space="preserve"> Uwagi techniczne. </w:t>
      </w:r>
      <w:r w:rsidR="007D5ABE">
        <w:rPr>
          <w:sz w:val="22"/>
          <w:szCs w:val="22"/>
        </w:rPr>
        <w:t>Pełna s</w:t>
      </w:r>
      <w:r w:rsidR="00F12D3B">
        <w:rPr>
          <w:sz w:val="22"/>
          <w:szCs w:val="22"/>
        </w:rPr>
        <w:t>tron</w:t>
      </w:r>
      <w:r>
        <w:rPr>
          <w:sz w:val="22"/>
          <w:szCs w:val="22"/>
        </w:rPr>
        <w:t>a powinna zawierać 30-33 wiersze</w:t>
      </w:r>
      <w:r w:rsidR="00F12D3B">
        <w:rPr>
          <w:sz w:val="22"/>
          <w:szCs w:val="22"/>
        </w:rPr>
        <w:t>, z sugerowanym</w:t>
      </w:r>
      <w:r w:rsidR="00B26A2E">
        <w:rPr>
          <w:sz w:val="22"/>
          <w:szCs w:val="22"/>
        </w:rPr>
        <w:t xml:space="preserve"> rozmiarem </w:t>
      </w:r>
      <w:r w:rsidR="00B26A2E" w:rsidRPr="00B26A2E">
        <w:rPr>
          <w:sz w:val="22"/>
          <w:szCs w:val="22"/>
        </w:rPr>
        <w:t>czcionki</w:t>
      </w:r>
      <w:r w:rsidR="00B26A2E">
        <w:rPr>
          <w:sz w:val="22"/>
          <w:szCs w:val="22"/>
        </w:rPr>
        <w:t xml:space="preserve"> </w:t>
      </w:r>
      <w:r w:rsidR="00B26A2E">
        <w:rPr>
          <w:sz w:val="22"/>
          <w:szCs w:val="22"/>
        </w:rPr>
        <w:noBreakHyphen/>
        <w:t xml:space="preserve"> </w:t>
      </w:r>
      <w:r w:rsidR="00F12D3B" w:rsidRPr="00B26A2E">
        <w:rPr>
          <w:sz w:val="22"/>
          <w:szCs w:val="22"/>
        </w:rPr>
        <w:t>12</w:t>
      </w:r>
      <w:r w:rsidR="00B161D0">
        <w:rPr>
          <w:sz w:val="22"/>
          <w:szCs w:val="22"/>
        </w:rPr>
        <w:t>-13</w:t>
      </w:r>
      <w:r w:rsidR="00F12D3B">
        <w:rPr>
          <w:sz w:val="22"/>
          <w:szCs w:val="22"/>
        </w:rPr>
        <w:t xml:space="preserve"> pkt. o</w:t>
      </w:r>
      <w:r w:rsidR="00B26A2E">
        <w:rPr>
          <w:sz w:val="22"/>
          <w:szCs w:val="22"/>
        </w:rPr>
        <w:t xml:space="preserve">raz odstępem między wierszami </w:t>
      </w:r>
      <w:r w:rsidR="00B26A2E">
        <w:rPr>
          <w:sz w:val="22"/>
          <w:szCs w:val="22"/>
        </w:rPr>
        <w:noBreakHyphen/>
        <w:t xml:space="preserve"> </w:t>
      </w:r>
      <w:r w:rsidR="00F12D3B">
        <w:rPr>
          <w:sz w:val="22"/>
          <w:szCs w:val="22"/>
        </w:rPr>
        <w:t>1,5.</w:t>
      </w:r>
      <w:r w:rsidR="007D5ABE">
        <w:rPr>
          <w:sz w:val="22"/>
          <w:szCs w:val="22"/>
        </w:rPr>
        <w:t xml:space="preserve"> Należy zadbać o estetykę prac</w:t>
      </w:r>
      <w:r w:rsidR="00B26A2E">
        <w:rPr>
          <w:sz w:val="22"/>
          <w:szCs w:val="22"/>
        </w:rPr>
        <w:t>y, pamiętać</w:t>
      </w:r>
      <w:r w:rsidR="007D5ABE">
        <w:rPr>
          <w:sz w:val="22"/>
          <w:szCs w:val="22"/>
        </w:rPr>
        <w:t xml:space="preserve"> o wyjustowaniu tekstu oraz o fakcie, że do rozpoczęcia nowej myśli służą akapity, </w:t>
      </w:r>
      <w:r w:rsidR="00124CF3">
        <w:rPr>
          <w:sz w:val="22"/>
          <w:szCs w:val="22"/>
        </w:rPr>
        <w:t xml:space="preserve">            </w:t>
      </w:r>
      <w:r w:rsidR="007D5ABE">
        <w:rPr>
          <w:sz w:val="22"/>
          <w:szCs w:val="22"/>
        </w:rPr>
        <w:t>a nie przerwy w tekście.</w:t>
      </w:r>
    </w:p>
    <w:p w:rsidR="00F12D3B" w:rsidRDefault="001732C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10</w:t>
      </w:r>
      <w:r w:rsidR="002054D9" w:rsidRPr="00DB0051">
        <w:rPr>
          <w:b/>
          <w:sz w:val="22"/>
          <w:szCs w:val="22"/>
        </w:rPr>
        <w:t>.</w:t>
      </w:r>
      <w:r w:rsidR="00DB0051">
        <w:rPr>
          <w:sz w:val="22"/>
          <w:szCs w:val="22"/>
        </w:rPr>
        <w:t xml:space="preserve"> </w:t>
      </w:r>
      <w:r w:rsidR="00DB0051" w:rsidRPr="00DB0051">
        <w:rPr>
          <w:b/>
          <w:sz w:val="22"/>
          <w:szCs w:val="22"/>
        </w:rPr>
        <w:t>Marginesy.</w:t>
      </w:r>
      <w:r w:rsidR="00DB0051">
        <w:rPr>
          <w:sz w:val="22"/>
          <w:szCs w:val="22"/>
        </w:rPr>
        <w:t xml:space="preserve"> </w:t>
      </w:r>
      <w:r w:rsidR="00F12D3B">
        <w:rPr>
          <w:sz w:val="22"/>
          <w:szCs w:val="22"/>
        </w:rPr>
        <w:t>Należy zachować znormalizowane marginesy: górny ok. 25mm, dolny ok. 15mm</w:t>
      </w:r>
      <w:r w:rsidR="00B26A2E">
        <w:rPr>
          <w:sz w:val="22"/>
          <w:szCs w:val="22"/>
        </w:rPr>
        <w:t xml:space="preserve"> </w:t>
      </w:r>
      <w:r w:rsidR="00F12D3B">
        <w:rPr>
          <w:sz w:val="22"/>
          <w:szCs w:val="22"/>
        </w:rPr>
        <w:t>i</w:t>
      </w:r>
      <w:r w:rsidR="00B26A2E">
        <w:rPr>
          <w:sz w:val="22"/>
          <w:szCs w:val="22"/>
        </w:rPr>
        <w:t> </w:t>
      </w:r>
      <w:r w:rsidR="00F12D3B">
        <w:rPr>
          <w:sz w:val="22"/>
          <w:szCs w:val="22"/>
        </w:rPr>
        <w:t>lewy ok. 35-40mm</w:t>
      </w:r>
      <w:r w:rsidR="0081004A">
        <w:rPr>
          <w:sz w:val="22"/>
          <w:szCs w:val="22"/>
        </w:rPr>
        <w:t xml:space="preserve"> (dojdzie oprawa)</w:t>
      </w:r>
      <w:r w:rsidR="00B161D0">
        <w:rPr>
          <w:sz w:val="22"/>
          <w:szCs w:val="22"/>
        </w:rPr>
        <w:t>.</w:t>
      </w:r>
    </w:p>
    <w:p w:rsidR="00F12D3B" w:rsidRDefault="001732CF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>11</w:t>
      </w:r>
      <w:r w:rsidR="002054D9" w:rsidRPr="00DB0051">
        <w:rPr>
          <w:b/>
          <w:sz w:val="22"/>
          <w:szCs w:val="22"/>
        </w:rPr>
        <w:t>.</w:t>
      </w:r>
      <w:r w:rsidR="00DB0051" w:rsidRPr="00DB0051">
        <w:rPr>
          <w:b/>
          <w:sz w:val="22"/>
          <w:szCs w:val="22"/>
        </w:rPr>
        <w:t xml:space="preserve"> Piśmiennictwo.</w:t>
      </w:r>
      <w:r w:rsidR="00DB0051">
        <w:rPr>
          <w:sz w:val="22"/>
          <w:szCs w:val="22"/>
        </w:rPr>
        <w:t xml:space="preserve"> </w:t>
      </w:r>
      <w:r w:rsidR="00F12D3B">
        <w:rPr>
          <w:sz w:val="22"/>
          <w:szCs w:val="22"/>
        </w:rPr>
        <w:t xml:space="preserve">W spisie piśmiennictwa należy podawać tylko te pozycje, które są </w:t>
      </w:r>
      <w:r w:rsidR="00B161D0">
        <w:rPr>
          <w:sz w:val="22"/>
          <w:szCs w:val="22"/>
        </w:rPr>
        <w:t xml:space="preserve">faktycznie </w:t>
      </w:r>
      <w:r w:rsidR="002054D9">
        <w:rPr>
          <w:sz w:val="22"/>
          <w:szCs w:val="22"/>
        </w:rPr>
        <w:t>wykorzyst</w:t>
      </w:r>
      <w:r w:rsidR="00B26A2E">
        <w:rPr>
          <w:sz w:val="22"/>
          <w:szCs w:val="22"/>
        </w:rPr>
        <w:t>ane</w:t>
      </w:r>
      <w:r w:rsidR="00DB0051">
        <w:rPr>
          <w:sz w:val="22"/>
          <w:szCs w:val="22"/>
        </w:rPr>
        <w:t xml:space="preserve"> </w:t>
      </w:r>
      <w:r w:rsidR="00F12D3B">
        <w:rPr>
          <w:sz w:val="22"/>
          <w:szCs w:val="22"/>
        </w:rPr>
        <w:t>w tekście:</w:t>
      </w:r>
    </w:p>
    <w:p w:rsidR="00124CF3" w:rsidRDefault="00435134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124CF3">
        <w:rPr>
          <w:sz w:val="22"/>
          <w:szCs w:val="22"/>
        </w:rPr>
        <w:t xml:space="preserve">powinno być to nie mniej niż 20 pozycji, </w:t>
      </w:r>
    </w:p>
    <w:p w:rsidR="00B26A2E" w:rsidRPr="00124CF3" w:rsidRDefault="00F12D3B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124CF3">
        <w:rPr>
          <w:sz w:val="22"/>
          <w:szCs w:val="22"/>
        </w:rPr>
        <w:lastRenderedPageBreak/>
        <w:t>każda pozycja piśmiennictwa powinna być poprzedzona numerem oraz pisana od nowego wiersza</w:t>
      </w:r>
      <w:r w:rsidR="00124CF3">
        <w:rPr>
          <w:sz w:val="22"/>
          <w:szCs w:val="22"/>
        </w:rPr>
        <w:t xml:space="preserve"> </w:t>
      </w:r>
      <w:r w:rsidR="002054D9" w:rsidRPr="00124CF3">
        <w:rPr>
          <w:sz w:val="22"/>
          <w:szCs w:val="22"/>
        </w:rPr>
        <w:t>- dodatkowo w przypadku stosowania odnośników numerycznych poszczególne pozycje powinny być zamieszczone według kolejności alfabetycznej (od nazwisk autorów)</w:t>
      </w:r>
      <w:r w:rsidRPr="00124CF3">
        <w:rPr>
          <w:sz w:val="22"/>
          <w:szCs w:val="22"/>
        </w:rPr>
        <w:t>,</w:t>
      </w:r>
      <w:r w:rsidR="00690D73" w:rsidRPr="00124CF3">
        <w:rPr>
          <w:sz w:val="22"/>
          <w:szCs w:val="22"/>
        </w:rPr>
        <w:t xml:space="preserve"> a</w:t>
      </w:r>
      <w:r w:rsidR="00B26A2E" w:rsidRPr="00124CF3">
        <w:rPr>
          <w:sz w:val="22"/>
          <w:szCs w:val="22"/>
        </w:rPr>
        <w:t> </w:t>
      </w:r>
      <w:r w:rsidR="002054D9" w:rsidRPr="00124CF3">
        <w:rPr>
          <w:sz w:val="22"/>
          <w:szCs w:val="22"/>
        </w:rPr>
        <w:t>w</w:t>
      </w:r>
      <w:r w:rsidR="00B26A2E" w:rsidRPr="00124CF3">
        <w:rPr>
          <w:sz w:val="22"/>
          <w:szCs w:val="22"/>
        </w:rPr>
        <w:t> </w:t>
      </w:r>
      <w:r w:rsidR="002054D9" w:rsidRPr="00124CF3">
        <w:rPr>
          <w:sz w:val="22"/>
          <w:szCs w:val="22"/>
        </w:rPr>
        <w:t xml:space="preserve">sytuacji zamieszczania poszczególnych pozycji według kolejności </w:t>
      </w:r>
      <w:proofErr w:type="spellStart"/>
      <w:r w:rsidR="00690D73" w:rsidRPr="00124CF3">
        <w:rPr>
          <w:sz w:val="22"/>
          <w:szCs w:val="22"/>
        </w:rPr>
        <w:t>cytowań</w:t>
      </w:r>
      <w:proofErr w:type="spellEnd"/>
      <w:r w:rsidR="00B26A2E" w:rsidRPr="00124CF3">
        <w:rPr>
          <w:sz w:val="22"/>
          <w:szCs w:val="22"/>
        </w:rPr>
        <w:t xml:space="preserve"> zgodnie</w:t>
      </w:r>
      <w:r w:rsidR="00435134" w:rsidRPr="00124CF3">
        <w:rPr>
          <w:sz w:val="22"/>
          <w:szCs w:val="22"/>
        </w:rPr>
        <w:t xml:space="preserve"> z</w:t>
      </w:r>
      <w:r w:rsidR="00B26A2E" w:rsidRPr="00124CF3">
        <w:rPr>
          <w:sz w:val="22"/>
          <w:szCs w:val="22"/>
        </w:rPr>
        <w:t> </w:t>
      </w:r>
      <w:r w:rsidR="00435134" w:rsidRPr="00124CF3">
        <w:rPr>
          <w:sz w:val="22"/>
          <w:szCs w:val="22"/>
        </w:rPr>
        <w:t>odpowiadającą jej chronologią,</w:t>
      </w:r>
    </w:p>
    <w:p w:rsidR="00B26A2E" w:rsidRDefault="00435134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schemat z</w:t>
      </w:r>
      <w:r w:rsidR="002054D9" w:rsidRPr="00B26A2E">
        <w:rPr>
          <w:sz w:val="22"/>
          <w:szCs w:val="22"/>
        </w:rPr>
        <w:t>apis</w:t>
      </w:r>
      <w:r w:rsidRPr="00B26A2E">
        <w:rPr>
          <w:sz w:val="22"/>
          <w:szCs w:val="22"/>
        </w:rPr>
        <w:t>u</w:t>
      </w:r>
      <w:r w:rsidR="002054D9" w:rsidRPr="00B26A2E">
        <w:rPr>
          <w:sz w:val="22"/>
          <w:szCs w:val="22"/>
        </w:rPr>
        <w:t xml:space="preserve"> dla artykułów z czasopism</w:t>
      </w:r>
      <w:r w:rsidRPr="00B26A2E">
        <w:rPr>
          <w:sz w:val="22"/>
          <w:szCs w:val="22"/>
        </w:rPr>
        <w:t xml:space="preserve"> powinien obejmować następujące składowe we wskazanej kolejności</w:t>
      </w:r>
      <w:r w:rsidR="00F12D3B" w:rsidRPr="00B26A2E">
        <w:rPr>
          <w:sz w:val="22"/>
          <w:szCs w:val="22"/>
        </w:rPr>
        <w:t xml:space="preserve">: nazwiska autorów, inicjały imion autorów, tytuł artykułu, tytuł czasopisma, </w:t>
      </w:r>
      <w:r w:rsidR="002054D9" w:rsidRPr="00B26A2E">
        <w:rPr>
          <w:sz w:val="22"/>
          <w:szCs w:val="22"/>
        </w:rPr>
        <w:t>numer wydania, rok wydania</w:t>
      </w:r>
      <w:r w:rsidR="00F12D3B" w:rsidRPr="00B26A2E">
        <w:rPr>
          <w:sz w:val="22"/>
          <w:szCs w:val="22"/>
        </w:rPr>
        <w:t>, strony,</w:t>
      </w:r>
    </w:p>
    <w:p w:rsidR="00B26A2E" w:rsidRDefault="002054D9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zapis dla pozycji książkowych</w:t>
      </w:r>
      <w:r w:rsidR="00F12D3B" w:rsidRPr="00B26A2E">
        <w:rPr>
          <w:sz w:val="22"/>
          <w:szCs w:val="22"/>
        </w:rPr>
        <w:t>: nazwiska autorów, inicjały imion autorów, tytuł</w:t>
      </w:r>
      <w:r w:rsidRPr="00B26A2E">
        <w:rPr>
          <w:sz w:val="22"/>
          <w:szCs w:val="22"/>
        </w:rPr>
        <w:t xml:space="preserve"> książki</w:t>
      </w:r>
      <w:r w:rsidR="00F12D3B" w:rsidRPr="00B26A2E">
        <w:rPr>
          <w:sz w:val="22"/>
          <w:szCs w:val="22"/>
        </w:rPr>
        <w:t xml:space="preserve">, </w:t>
      </w:r>
      <w:r w:rsidRPr="00B26A2E">
        <w:rPr>
          <w:sz w:val="22"/>
          <w:szCs w:val="22"/>
        </w:rPr>
        <w:t>nazwa wydawnictwa, miejsce wydania</w:t>
      </w:r>
      <w:r w:rsidR="00F12D3B" w:rsidRPr="00B26A2E">
        <w:rPr>
          <w:sz w:val="22"/>
          <w:szCs w:val="22"/>
        </w:rPr>
        <w:t xml:space="preserve">, </w:t>
      </w:r>
      <w:r w:rsidR="001732CF" w:rsidRPr="00B26A2E">
        <w:rPr>
          <w:sz w:val="22"/>
          <w:szCs w:val="22"/>
        </w:rPr>
        <w:t>rok wydania, ewentualnie strony,</w:t>
      </w:r>
    </w:p>
    <w:p w:rsidR="00B26A2E" w:rsidRPr="00B26A2E" w:rsidRDefault="001732CF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pamiętać należy, że w każdej pozycji podaje się nazwiska maksymalnie do 3 autorów</w:t>
      </w:r>
      <w:r w:rsidR="009A1F7D" w:rsidRPr="00B26A2E">
        <w:rPr>
          <w:sz w:val="22"/>
          <w:szCs w:val="22"/>
        </w:rPr>
        <w:t>, jeżeli jest ich więcej, to w przypadku wydawnictw książkowych- nazwisko i inicjały pierwszego, a po nim</w:t>
      </w:r>
      <w:r w:rsidR="00B26A2E">
        <w:rPr>
          <w:sz w:val="22"/>
          <w:szCs w:val="22"/>
        </w:rPr>
        <w:t xml:space="preserve"> </w:t>
      </w:r>
      <w:r w:rsidR="009A1F7D" w:rsidRPr="00B26A2E">
        <w:rPr>
          <w:sz w:val="22"/>
          <w:szCs w:val="22"/>
        </w:rPr>
        <w:t xml:space="preserve">w nawiasie skrót </w:t>
      </w:r>
      <w:r w:rsidR="009A1F7D" w:rsidRPr="00B26A2E">
        <w:rPr>
          <w:sz w:val="22"/>
          <w:szCs w:val="22"/>
          <w:u w:val="single"/>
        </w:rPr>
        <w:t>(red.),</w:t>
      </w:r>
      <w:r w:rsidR="009A1F7D" w:rsidRPr="00B26A2E">
        <w:rPr>
          <w:sz w:val="22"/>
          <w:szCs w:val="22"/>
        </w:rPr>
        <w:t xml:space="preserve"> w przypadku czasopism, artykułów, prac badawczych- nazwisko i inicjały pierwszego i skrót </w:t>
      </w:r>
      <w:r w:rsidR="009A1F7D" w:rsidRPr="00B26A2E">
        <w:rPr>
          <w:sz w:val="22"/>
          <w:szCs w:val="22"/>
          <w:u w:val="single"/>
        </w:rPr>
        <w:t xml:space="preserve">i </w:t>
      </w:r>
      <w:proofErr w:type="spellStart"/>
      <w:r w:rsidR="009A1F7D" w:rsidRPr="00B26A2E">
        <w:rPr>
          <w:sz w:val="22"/>
          <w:szCs w:val="22"/>
          <w:u w:val="single"/>
        </w:rPr>
        <w:t>wsp</w:t>
      </w:r>
      <w:proofErr w:type="spellEnd"/>
      <w:r w:rsidR="009A1F7D" w:rsidRPr="00B26A2E">
        <w:rPr>
          <w:sz w:val="22"/>
          <w:szCs w:val="22"/>
          <w:u w:val="single"/>
        </w:rPr>
        <w:t xml:space="preserve">., </w:t>
      </w:r>
      <w:r w:rsidR="009A1F7D" w:rsidRPr="00B26A2E">
        <w:rPr>
          <w:sz w:val="22"/>
          <w:szCs w:val="22"/>
        </w:rPr>
        <w:t xml:space="preserve">w przypadku pozycji anglojęzycznych skrót </w:t>
      </w:r>
      <w:r w:rsidR="009A1F7D" w:rsidRPr="00B26A2E">
        <w:rPr>
          <w:sz w:val="22"/>
          <w:szCs w:val="22"/>
          <w:u w:val="single"/>
        </w:rPr>
        <w:t>et al,</w:t>
      </w:r>
    </w:p>
    <w:p w:rsidR="00B26A2E" w:rsidRDefault="00DB0051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tytułów artykułów lub książek nie pisać w cudzysłowie, dla ich uwydatnienie można zastosować pochyłą czcionkę,</w:t>
      </w:r>
    </w:p>
    <w:p w:rsidR="009A1F7D" w:rsidRPr="00B26A2E" w:rsidRDefault="009A1F7D" w:rsidP="00167117">
      <w:pPr>
        <w:pStyle w:val="Akapitzlist"/>
        <w:numPr>
          <w:ilvl w:val="0"/>
          <w:numId w:val="6"/>
        </w:numPr>
        <w:spacing w:line="360" w:lineRule="auto"/>
        <w:ind w:left="567" w:right="-108" w:hanging="283"/>
        <w:jc w:val="both"/>
        <w:rPr>
          <w:sz w:val="22"/>
          <w:szCs w:val="22"/>
        </w:rPr>
      </w:pPr>
      <w:r w:rsidRPr="00B26A2E">
        <w:rPr>
          <w:sz w:val="22"/>
          <w:szCs w:val="22"/>
        </w:rPr>
        <w:t>podrozdziały z jednej książki nie powinny stanowić odrębnych pozycji, a zwłaszcza gdy dotyczą znacznej części podanego na końcu piśmiennictwa.</w:t>
      </w:r>
    </w:p>
    <w:p w:rsidR="009A1F7D" w:rsidRPr="009A1F7D" w:rsidRDefault="009A1F7D" w:rsidP="00167117">
      <w:pPr>
        <w:spacing w:line="360" w:lineRule="auto"/>
        <w:ind w:left="567" w:right="-108" w:hanging="283"/>
        <w:jc w:val="both"/>
        <w:rPr>
          <w:sz w:val="22"/>
          <w:szCs w:val="22"/>
        </w:rPr>
      </w:pPr>
      <w:r w:rsidRPr="00DB0051">
        <w:rPr>
          <w:b/>
          <w:sz w:val="22"/>
          <w:szCs w:val="22"/>
        </w:rPr>
        <w:t xml:space="preserve">12. </w:t>
      </w:r>
      <w:r w:rsidR="00DB0051" w:rsidRPr="00DB0051">
        <w:rPr>
          <w:b/>
          <w:sz w:val="22"/>
          <w:szCs w:val="22"/>
        </w:rPr>
        <w:t>Spisy tabel i rycin.</w:t>
      </w:r>
      <w:r w:rsidR="00DB0051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 zamieszczania w pracy spisu tabel i rycin powinien on znajdować się na jej końcu (po piśmiennictwie</w:t>
      </w:r>
      <w:r w:rsidR="00124CF3">
        <w:rPr>
          <w:sz w:val="22"/>
          <w:szCs w:val="22"/>
        </w:rPr>
        <w:t>)</w:t>
      </w:r>
      <w:r>
        <w:rPr>
          <w:sz w:val="22"/>
          <w:szCs w:val="22"/>
        </w:rPr>
        <w:t>. Należy wówczas pamiętać o konieczności zamieszczenia ich</w:t>
      </w:r>
      <w:bookmarkStart w:id="0" w:name="_GoBack"/>
      <w:bookmarkEnd w:id="0"/>
      <w:r>
        <w:rPr>
          <w:sz w:val="22"/>
          <w:szCs w:val="22"/>
        </w:rPr>
        <w:t xml:space="preserve"> tytułów oraz numerów stron, na których się one znajdują.</w:t>
      </w:r>
    </w:p>
    <w:sectPr w:rsidR="009A1F7D" w:rsidRPr="009A1F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9E" w:rsidRDefault="003A539E">
      <w:r>
        <w:separator/>
      </w:r>
    </w:p>
  </w:endnote>
  <w:endnote w:type="continuationSeparator" w:id="0">
    <w:p w:rsidR="003A539E" w:rsidRDefault="003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TT31c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9C" w:rsidRDefault="003A539E" w:rsidP="008A2D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9E" w:rsidRDefault="003A539E">
      <w:r>
        <w:separator/>
      </w:r>
    </w:p>
  </w:footnote>
  <w:footnote w:type="continuationSeparator" w:id="0">
    <w:p w:rsidR="003A539E" w:rsidRDefault="003A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9C" w:rsidRPr="00EE6EA4" w:rsidRDefault="00964B6D" w:rsidP="005C243F">
    <w:pPr>
      <w:pStyle w:val="Nagwek"/>
    </w:pPr>
    <w:r>
      <w:t xml:space="preserve">  </w:t>
    </w:r>
    <w:r>
      <w:rPr>
        <w:u w:val="single"/>
      </w:rPr>
      <w:t xml:space="preserve">                                       </w:t>
    </w:r>
    <w:r w:rsidRPr="00EE6EA4">
      <w:rPr>
        <w:u w:val="single"/>
      </w:rPr>
      <w:t xml:space="preserve">Wyższa Szkoła Medyczna </w:t>
    </w:r>
    <w:r w:rsidR="009B6293">
      <w:rPr>
        <w:u w:val="single"/>
      </w:rPr>
      <w:t xml:space="preserve"> </w:t>
    </w:r>
    <w:r w:rsidRPr="00EE6EA4">
      <w:rPr>
        <w:u w:val="single"/>
      </w:rPr>
      <w:t>w Legnicy</w:t>
    </w:r>
    <w:r>
      <w:rPr>
        <w:u w:val="single"/>
      </w:rPr>
      <w:t>___________________</w:t>
    </w:r>
  </w:p>
  <w:p w:rsidR="00322E9C" w:rsidRDefault="003A539E" w:rsidP="005C243F">
    <w:pPr>
      <w:pStyle w:val="Nagwek"/>
    </w:pPr>
  </w:p>
  <w:p w:rsidR="00322E9C" w:rsidRDefault="003A5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D25"/>
    <w:multiLevelType w:val="hybridMultilevel"/>
    <w:tmpl w:val="B5E22822"/>
    <w:lvl w:ilvl="0" w:tplc="03345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1547C"/>
    <w:multiLevelType w:val="hybridMultilevel"/>
    <w:tmpl w:val="25A6C8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8D9"/>
    <w:multiLevelType w:val="hybridMultilevel"/>
    <w:tmpl w:val="31E2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3ADB"/>
    <w:multiLevelType w:val="hybridMultilevel"/>
    <w:tmpl w:val="AE46390E"/>
    <w:lvl w:ilvl="0" w:tplc="E0A8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E10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4DC7B5C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B21A41"/>
    <w:multiLevelType w:val="hybridMultilevel"/>
    <w:tmpl w:val="487040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C5FA1"/>
    <w:multiLevelType w:val="hybridMultilevel"/>
    <w:tmpl w:val="E03A90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6D12"/>
    <w:multiLevelType w:val="hybridMultilevel"/>
    <w:tmpl w:val="1FB4B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B"/>
    <w:rsid w:val="00023AF2"/>
    <w:rsid w:val="000429AE"/>
    <w:rsid w:val="00124CF3"/>
    <w:rsid w:val="00131914"/>
    <w:rsid w:val="00167117"/>
    <w:rsid w:val="001732CF"/>
    <w:rsid w:val="002054D9"/>
    <w:rsid w:val="00374F2C"/>
    <w:rsid w:val="003A539E"/>
    <w:rsid w:val="00435134"/>
    <w:rsid w:val="004940E2"/>
    <w:rsid w:val="004D507E"/>
    <w:rsid w:val="00561093"/>
    <w:rsid w:val="00690D73"/>
    <w:rsid w:val="006D0B36"/>
    <w:rsid w:val="00752764"/>
    <w:rsid w:val="0077680E"/>
    <w:rsid w:val="007D5ABE"/>
    <w:rsid w:val="0081004A"/>
    <w:rsid w:val="0082092E"/>
    <w:rsid w:val="008C4C64"/>
    <w:rsid w:val="00964B6D"/>
    <w:rsid w:val="00974A97"/>
    <w:rsid w:val="009A1F7D"/>
    <w:rsid w:val="009B6293"/>
    <w:rsid w:val="00AB607F"/>
    <w:rsid w:val="00AE2E48"/>
    <w:rsid w:val="00B161D0"/>
    <w:rsid w:val="00B26A2E"/>
    <w:rsid w:val="00B728CB"/>
    <w:rsid w:val="00B946E8"/>
    <w:rsid w:val="00BD710F"/>
    <w:rsid w:val="00CE563E"/>
    <w:rsid w:val="00DB0051"/>
    <w:rsid w:val="00DF1268"/>
    <w:rsid w:val="00F12D3B"/>
    <w:rsid w:val="00F4247C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2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2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2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2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4</cp:revision>
  <cp:lastPrinted>2011-07-28T08:50:00Z</cp:lastPrinted>
  <dcterms:created xsi:type="dcterms:W3CDTF">2013-05-26T13:04:00Z</dcterms:created>
  <dcterms:modified xsi:type="dcterms:W3CDTF">2013-05-26T13:28:00Z</dcterms:modified>
</cp:coreProperties>
</file>