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Wyższa Szkoła Medyczna w Legnicy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839074" cy="1818215"/>
            <wp:effectExtent l="0" t="0" r="8890" b="0"/>
            <wp:docPr id="3" name="Obraz 3" descr="C:\Users\WSM\Desktop\logo W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M\Desktop\logo W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05" cy="18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A4720F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D7BED">
        <w:rPr>
          <w:rFonts w:ascii="Arial" w:hAnsi="Arial" w:cs="Arial"/>
          <w:b/>
          <w:sz w:val="24"/>
          <w:szCs w:val="24"/>
        </w:rPr>
        <w:t xml:space="preserve">Planowanie zindywidualizowanej opieki pielęgniarskiej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opartej na dowodach naukowych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w </w:t>
      </w:r>
      <w:r w:rsidRPr="007D7BED">
        <w:rPr>
          <w:rFonts w:ascii="Arial" w:hAnsi="Arial" w:cs="Arial"/>
          <w:b/>
          <w:i/>
          <w:sz w:val="24"/>
          <w:szCs w:val="24"/>
        </w:rPr>
        <w:t xml:space="preserve">Zaawansowanej praktyce pielęgniarskiej </w:t>
      </w:r>
      <w:r w:rsidR="003D0C24">
        <w:rPr>
          <w:rFonts w:ascii="Arial" w:hAnsi="Arial" w:cs="Arial"/>
          <w:b/>
          <w:i/>
          <w:sz w:val="24"/>
          <w:szCs w:val="24"/>
        </w:rPr>
        <w:t>w chorobach demieli</w:t>
      </w:r>
      <w:r w:rsidR="00572B3E">
        <w:rPr>
          <w:rFonts w:ascii="Arial" w:hAnsi="Arial" w:cs="Arial"/>
          <w:b/>
          <w:i/>
          <w:sz w:val="24"/>
          <w:szCs w:val="24"/>
        </w:rPr>
        <w:t>ni</w:t>
      </w:r>
      <w:r w:rsidR="003D0C24">
        <w:rPr>
          <w:rFonts w:ascii="Arial" w:hAnsi="Arial" w:cs="Arial"/>
          <w:b/>
          <w:i/>
          <w:sz w:val="24"/>
          <w:szCs w:val="24"/>
        </w:rPr>
        <w:t>zacyjnych</w:t>
      </w:r>
    </w:p>
    <w:p w:rsidR="00577435" w:rsidRDefault="00577435" w:rsidP="0057743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Pr="007B77A9" w:rsidRDefault="00291AB8" w:rsidP="007B77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sz w:val="24"/>
          <w:szCs w:val="24"/>
        </w:rPr>
        <w:t>Praca zaliczeniowa z praktyki zawodowej</w:t>
      </w:r>
    </w:p>
    <w:p w:rsidR="00577435" w:rsidRPr="00FE4A42" w:rsidRDefault="00577435" w:rsidP="00577435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FE4A42" w:rsidRPr="00FE4A42" w:rsidRDefault="00FE4A42" w:rsidP="00577435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577435" w:rsidRPr="00FE4A42" w:rsidRDefault="00577435" w:rsidP="00291AB8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291AB8" w:rsidRDefault="00291AB8" w:rsidP="00291AB8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……………………………………………………..</w:t>
      </w:r>
    </w:p>
    <w:p w:rsidR="00BD426C" w:rsidRPr="00577435" w:rsidRDefault="00291AB8" w:rsidP="0057743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Imi</w:t>
      </w:r>
      <w:r w:rsidR="00577435">
        <w:rPr>
          <w:rFonts w:ascii="Arial" w:hAnsi="Arial" w:cs="Arial"/>
          <w:b/>
          <w:i/>
          <w:sz w:val="24"/>
          <w:szCs w:val="24"/>
        </w:rPr>
        <w:t>ę i nazwisko studenta, nr albumu</w:t>
      </w:r>
    </w:p>
    <w:p w:rsidR="00291AB8" w:rsidRDefault="00291AB8" w:rsidP="007D7BED">
      <w:pPr>
        <w:spacing w:line="360" w:lineRule="auto"/>
        <w:rPr>
          <w:rFonts w:ascii="Arial" w:hAnsi="Arial" w:cs="Arial"/>
          <w:b/>
        </w:rPr>
      </w:pPr>
    </w:p>
    <w:p w:rsidR="00FE4A42" w:rsidRDefault="00FE4A42" w:rsidP="00FE4A4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Aneks do Zarządzenia Rektora Wyższej Szkoły Medycznej w Legnicy z dnia 6 maja 2020 roku w sprawie zmian w programie studiów na kierunku pielęgniarstwo, studia II stopnia o profilu praktycznym dotyczących praktyk zawodowych na podstawie art. 51 b ust. 1 pkt. 1 ustawy z dnia 20 lipca 2018 roku Prawo o szkolnictwie wyższym i nauce (Dz. U. z 2018 poz. 1668 z </w:t>
      </w:r>
      <w:proofErr w:type="spellStart"/>
      <w:r>
        <w:rPr>
          <w:rFonts w:ascii="Arial" w:hAnsi="Arial" w:cs="Arial"/>
          <w:sz w:val="16"/>
          <w:szCs w:val="16"/>
        </w:rPr>
        <w:t>póżn</w:t>
      </w:r>
      <w:proofErr w:type="spellEnd"/>
      <w:r>
        <w:rPr>
          <w:rFonts w:ascii="Arial" w:hAnsi="Arial" w:cs="Arial"/>
          <w:sz w:val="16"/>
          <w:szCs w:val="16"/>
        </w:rPr>
        <w:t>. zm.) w związku z Rozporządzeniem Ministra Nauki i Szkolnictwa Wyższego z dnia 1 kwietnia 2020 r. zmieniającego Rozporządzenie Ministra Nauki i Szkolnictwa Wyższego w sprawie standardów kształcenia przygotowującego do wykonywania zawodu lekarza, lekarza dentysty, farmaceuty, pielęgniarki, położnej, diagnosty laboratoryjnego, fizjoterapeuty i ratownika medycznego (Dz.U. z 2020 r. poz. 581) oraz z Rozporządzeniem Ministra Nauki i Szkolnictwa Wyższego z dnia 18 maja 2020 r. zmieniającego Rozporządzenie Ministra Nauki i Szkolnictwa Wyższego w sprawie standardów kształcenia przygotowującego do wykonywania zawodu, lekarza, lekarza dentysty, farmaceuty, pielęgniarki, położnej, diagnosty laboratoryjnego, fizjoterapeuty i ratownika medycznego (Dz.U. z 2020 r. poz. 885), pielęgniarki, położnej, diagnosty laboratoryjnego, fizjoterapeuty i ratownika medycznego (Dz.U. z 2020 r. poz. 581)</w:t>
      </w:r>
    </w:p>
    <w:p w:rsidR="00291AB8" w:rsidRPr="00FE4A42" w:rsidRDefault="00291AB8" w:rsidP="00FE4A4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r>
        <w:rPr>
          <w:rFonts w:ascii="Arial" w:hAnsi="Arial" w:cs="Arial"/>
          <w:b/>
        </w:rPr>
        <w:t>Legnica, 2020</w:t>
      </w:r>
    </w:p>
    <w:bookmarkEnd w:id="0"/>
    <w:p w:rsidR="00A4720F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I </w:t>
      </w:r>
      <w:r w:rsidR="00A4720F" w:rsidRPr="007D7BED">
        <w:rPr>
          <w:rFonts w:ascii="Arial" w:hAnsi="Arial" w:cs="Arial"/>
          <w:b/>
        </w:rPr>
        <w:t>Studium przypadku</w:t>
      </w:r>
      <w:r w:rsidR="00A4720F" w:rsidRPr="007D7BED">
        <w:rPr>
          <w:rFonts w:ascii="Arial" w:hAnsi="Arial" w:cs="Arial"/>
          <w:sz w:val="20"/>
          <w:szCs w:val="20"/>
        </w:rPr>
        <w:t xml:space="preserve"> – opis sytuacji </w:t>
      </w:r>
      <w:r w:rsidR="007B77A9">
        <w:rPr>
          <w:rFonts w:ascii="Arial" w:hAnsi="Arial" w:cs="Arial"/>
          <w:sz w:val="20"/>
          <w:szCs w:val="20"/>
        </w:rPr>
        <w:t xml:space="preserve">zdrowotnej </w:t>
      </w:r>
      <w:r w:rsidR="00A4720F" w:rsidRPr="007D7BED">
        <w:rPr>
          <w:rFonts w:ascii="Arial" w:hAnsi="Arial" w:cs="Arial"/>
          <w:sz w:val="20"/>
          <w:szCs w:val="20"/>
        </w:rPr>
        <w:t>pacjenta</w:t>
      </w:r>
    </w:p>
    <w:p w:rsidR="00674152" w:rsidRDefault="00B94A0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415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A4720F" w:rsidRPr="00674152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II </w:t>
      </w:r>
      <w:r w:rsidR="00A4720F" w:rsidRPr="00311C90">
        <w:rPr>
          <w:rFonts w:ascii="Arial" w:hAnsi="Arial" w:cs="Arial"/>
          <w:b/>
        </w:rPr>
        <w:t>Interwencje pielęgniarskie</w:t>
      </w:r>
    </w:p>
    <w:p w:rsidR="0089024C" w:rsidRPr="007B77A9" w:rsidRDefault="0089024C" w:rsidP="007B77A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583E60">
        <w:rPr>
          <w:rFonts w:ascii="Arial" w:eastAsia="Times New Roman" w:hAnsi="Arial" w:cs="Arial"/>
          <w:lang w:eastAsia="pl-PL"/>
        </w:rPr>
        <w:t xml:space="preserve">Postać stwardnienia rozsianego </w:t>
      </w:r>
      <w:r w:rsidR="007B77A9" w:rsidRPr="00583E60">
        <w:rPr>
          <w:rFonts w:ascii="Arial" w:hAnsi="Arial" w:cs="Arial"/>
          <w:i/>
        </w:rPr>
        <w:t>(zaznaczyć X)</w:t>
      </w:r>
    </w:p>
    <w:p w:rsidR="0089024C" w:rsidRPr="00583E60" w:rsidRDefault="0089024C" w:rsidP="007B77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83E60">
        <w:rPr>
          <w:rFonts w:ascii="Arial" w:eastAsia="Times New Roman" w:hAnsi="Arial" w:cs="Arial"/>
          <w:bCs/>
          <w:lang w:eastAsia="pl-PL"/>
        </w:rPr>
        <w:t>postać rzutowo-</w:t>
      </w:r>
      <w:proofErr w:type="spellStart"/>
      <w:r w:rsidRPr="00583E60">
        <w:rPr>
          <w:rFonts w:ascii="Arial" w:eastAsia="Times New Roman" w:hAnsi="Arial" w:cs="Arial"/>
          <w:bCs/>
          <w:lang w:eastAsia="pl-PL"/>
        </w:rPr>
        <w:t>remisyjna</w:t>
      </w:r>
      <w:proofErr w:type="spellEnd"/>
      <w:r w:rsidRPr="0089024C">
        <w:rPr>
          <w:rFonts w:ascii="Arial" w:eastAsia="Times New Roman" w:hAnsi="Arial" w:cs="Arial"/>
          <w:lang w:eastAsia="pl-PL"/>
        </w:rPr>
        <w:t xml:space="preserve"> </w:t>
      </w:r>
    </w:p>
    <w:p w:rsidR="0089024C" w:rsidRPr="0089024C" w:rsidRDefault="0089024C" w:rsidP="007B77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83E60">
        <w:rPr>
          <w:rFonts w:ascii="Arial" w:eastAsia="Times New Roman" w:hAnsi="Arial" w:cs="Arial"/>
          <w:bCs/>
          <w:lang w:eastAsia="pl-PL"/>
        </w:rPr>
        <w:t>postać wtórnie postępująca</w:t>
      </w:r>
      <w:r w:rsidRPr="0089024C">
        <w:rPr>
          <w:rFonts w:ascii="Arial" w:eastAsia="Times New Roman" w:hAnsi="Arial" w:cs="Arial"/>
          <w:lang w:eastAsia="pl-PL"/>
        </w:rPr>
        <w:t xml:space="preserve"> </w:t>
      </w:r>
    </w:p>
    <w:p w:rsidR="0089024C" w:rsidRPr="00583E60" w:rsidRDefault="0089024C" w:rsidP="008902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83E60">
        <w:rPr>
          <w:rFonts w:ascii="Arial" w:eastAsia="Times New Roman" w:hAnsi="Arial" w:cs="Arial"/>
          <w:bCs/>
          <w:lang w:eastAsia="pl-PL"/>
        </w:rPr>
        <w:t>postać pierwotnie postępująca</w:t>
      </w:r>
      <w:r w:rsidRPr="0089024C">
        <w:rPr>
          <w:rFonts w:ascii="Arial" w:eastAsia="Times New Roman" w:hAnsi="Arial" w:cs="Arial"/>
          <w:lang w:eastAsia="pl-PL"/>
        </w:rPr>
        <w:t xml:space="preserve"> </w:t>
      </w:r>
    </w:p>
    <w:p w:rsidR="0089024C" w:rsidRPr="00583E60" w:rsidRDefault="0089024C" w:rsidP="008902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83E60">
        <w:rPr>
          <w:rFonts w:ascii="Arial" w:eastAsia="Times New Roman" w:hAnsi="Arial" w:cs="Arial"/>
          <w:bCs/>
          <w:lang w:eastAsia="pl-PL"/>
        </w:rPr>
        <w:t>postać pierwotnie postępująca z rzutami</w:t>
      </w:r>
      <w:r w:rsidRPr="00583E60">
        <w:rPr>
          <w:rFonts w:ascii="Arial" w:eastAsia="Times New Roman" w:hAnsi="Arial" w:cs="Arial"/>
          <w:lang w:eastAsia="pl-PL"/>
        </w:rPr>
        <w:t xml:space="preserve"> </w:t>
      </w:r>
    </w:p>
    <w:p w:rsidR="0089024C" w:rsidRPr="00A92079" w:rsidRDefault="0089024C" w:rsidP="00C471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83E60">
        <w:rPr>
          <w:rFonts w:ascii="Arial" w:eastAsia="Times New Roman" w:hAnsi="Arial" w:cs="Arial"/>
          <w:lang w:eastAsia="pl-PL"/>
        </w:rPr>
        <w:t>inne ………………………………………………………………………………………….</w:t>
      </w:r>
    </w:p>
    <w:p w:rsidR="0089024C" w:rsidRPr="0089024C" w:rsidRDefault="003D0C24" w:rsidP="007B77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583E60">
        <w:rPr>
          <w:rFonts w:ascii="Arial" w:hAnsi="Arial" w:cs="Arial"/>
          <w:b/>
        </w:rPr>
        <w:t xml:space="preserve">Opieka </w:t>
      </w:r>
      <w:r w:rsidR="00C47194" w:rsidRPr="00583E60">
        <w:rPr>
          <w:rFonts w:ascii="Arial" w:hAnsi="Arial" w:cs="Arial"/>
          <w:b/>
        </w:rPr>
        <w:t xml:space="preserve">pielęgniarska </w:t>
      </w:r>
      <w:r w:rsidRPr="00583E60">
        <w:rPr>
          <w:rFonts w:ascii="Arial" w:hAnsi="Arial" w:cs="Arial"/>
          <w:b/>
        </w:rPr>
        <w:t xml:space="preserve">nad pacjentem podczas </w:t>
      </w:r>
      <w:r w:rsidR="007B77A9">
        <w:rPr>
          <w:rFonts w:ascii="Arial" w:hAnsi="Arial" w:cs="Arial"/>
          <w:b/>
        </w:rPr>
        <w:t xml:space="preserve">wykonywania </w:t>
      </w:r>
      <w:r w:rsidRPr="00583E60">
        <w:rPr>
          <w:rFonts w:ascii="Arial" w:hAnsi="Arial" w:cs="Arial"/>
          <w:b/>
        </w:rPr>
        <w:t>badań specjalistycznych</w:t>
      </w:r>
    </w:p>
    <w:p w:rsidR="0089024C" w:rsidRPr="00583E60" w:rsidRDefault="00C47194" w:rsidP="0089024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583E60">
        <w:rPr>
          <w:rFonts w:ascii="Arial" w:hAnsi="Arial" w:cs="Arial"/>
        </w:rPr>
        <w:t>w</w:t>
      </w:r>
      <w:r w:rsidR="0089024C" w:rsidRPr="00583E60">
        <w:rPr>
          <w:rFonts w:ascii="Arial" w:hAnsi="Arial" w:cs="Arial"/>
        </w:rPr>
        <w:t>ykonan</w:t>
      </w:r>
      <w:r w:rsidRPr="00583E60">
        <w:rPr>
          <w:rFonts w:ascii="Arial" w:hAnsi="Arial" w:cs="Arial"/>
        </w:rPr>
        <w:t>i</w:t>
      </w:r>
      <w:r w:rsidR="0089024C" w:rsidRPr="00583E60">
        <w:rPr>
          <w:rFonts w:ascii="Arial" w:hAnsi="Arial" w:cs="Arial"/>
        </w:rPr>
        <w:t>e u pacjenta bada</w:t>
      </w:r>
      <w:r w:rsidRPr="00583E60">
        <w:rPr>
          <w:rFonts w:ascii="Arial" w:hAnsi="Arial" w:cs="Arial"/>
        </w:rPr>
        <w:t xml:space="preserve">ń </w:t>
      </w:r>
      <w:r w:rsidR="0089024C" w:rsidRPr="00583E60">
        <w:rPr>
          <w:rFonts w:ascii="Arial" w:hAnsi="Arial" w:cs="Arial"/>
        </w:rPr>
        <w:t>diagnostyczn</w:t>
      </w:r>
      <w:r w:rsidRPr="00583E60">
        <w:rPr>
          <w:rFonts w:ascii="Arial" w:hAnsi="Arial" w:cs="Arial"/>
        </w:rPr>
        <w:t xml:space="preserve">ych </w:t>
      </w:r>
      <w:r w:rsidRPr="00583E60">
        <w:rPr>
          <w:rFonts w:ascii="Arial" w:hAnsi="Arial" w:cs="Arial"/>
          <w:i/>
        </w:rPr>
        <w:t>(zaznaczyć X)</w:t>
      </w:r>
    </w:p>
    <w:p w:rsidR="00BD08F0" w:rsidRPr="0036518C" w:rsidRDefault="0089024C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36518C">
        <w:rPr>
          <w:rStyle w:val="Pogrubienie"/>
          <w:rFonts w:ascii="Arial" w:hAnsi="Arial" w:cs="Arial"/>
          <w:b w:val="0"/>
        </w:rPr>
        <w:t>analiza parametrów płynu mózgowo-rdzeniowego</w:t>
      </w:r>
      <w:r w:rsidRPr="0036518C">
        <w:rPr>
          <w:rFonts w:ascii="Arial" w:hAnsi="Arial" w:cs="Arial"/>
          <w:b/>
        </w:rPr>
        <w:t xml:space="preserve"> </w:t>
      </w:r>
      <w:r w:rsidRPr="0036518C">
        <w:rPr>
          <w:rFonts w:ascii="Arial" w:hAnsi="Arial" w:cs="Arial"/>
        </w:rPr>
        <w:t>uzyskanego drogą</w:t>
      </w:r>
      <w:r w:rsidR="00BD08F0" w:rsidRPr="0036518C">
        <w:rPr>
          <w:rFonts w:ascii="Arial" w:hAnsi="Arial" w:cs="Arial"/>
        </w:rPr>
        <w:t xml:space="preserve"> punkcji lędźwiowej</w:t>
      </w:r>
      <w:r w:rsidRPr="0036518C">
        <w:rPr>
          <w:rFonts w:ascii="Arial" w:hAnsi="Arial" w:cs="Arial"/>
        </w:rPr>
        <w:t xml:space="preserve"> </w:t>
      </w:r>
    </w:p>
    <w:p w:rsidR="0036518C" w:rsidRPr="0036518C" w:rsidRDefault="0036518C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36518C">
        <w:rPr>
          <w:rFonts w:ascii="Arial" w:hAnsi="Arial" w:cs="Arial"/>
        </w:rPr>
        <w:t xml:space="preserve">tomografia komputerowa </w:t>
      </w:r>
    </w:p>
    <w:p w:rsidR="00BD08F0" w:rsidRPr="0036518C" w:rsidRDefault="00BD08F0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36518C">
        <w:rPr>
          <w:rStyle w:val="Pogrubienie"/>
          <w:rFonts w:ascii="Arial" w:hAnsi="Arial" w:cs="Arial"/>
          <w:b w:val="0"/>
        </w:rPr>
        <w:t>rezonans magnetyczny</w:t>
      </w:r>
    </w:p>
    <w:p w:rsidR="00BD08F0" w:rsidRDefault="0089024C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36518C">
        <w:rPr>
          <w:rStyle w:val="Pogrubienie"/>
          <w:rFonts w:ascii="Arial" w:hAnsi="Arial" w:cs="Arial"/>
          <w:b w:val="0"/>
        </w:rPr>
        <w:t>badania elektrofizjologiczne</w:t>
      </w:r>
      <w:r w:rsidRPr="0036518C">
        <w:rPr>
          <w:rFonts w:ascii="Arial" w:hAnsi="Arial" w:cs="Arial"/>
          <w:b/>
        </w:rPr>
        <w:t xml:space="preserve"> </w:t>
      </w:r>
    </w:p>
    <w:p w:rsidR="0036518C" w:rsidRPr="0036518C" w:rsidRDefault="0036518C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36518C">
        <w:rPr>
          <w:rFonts w:ascii="Arial" w:hAnsi="Arial" w:cs="Arial"/>
        </w:rPr>
        <w:t>inne ……………………………………………………………………………………………………………………………………………………………………………………………………</w:t>
      </w:r>
    </w:p>
    <w:p w:rsidR="00BD08F0" w:rsidRPr="00583E60" w:rsidRDefault="00BD08F0" w:rsidP="003D0C2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Badanie płynu mózgowo-rdzeniowego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2"/>
        <w:gridCol w:w="1536"/>
        <w:gridCol w:w="1536"/>
        <w:gridCol w:w="1536"/>
        <w:gridCol w:w="1536"/>
        <w:gridCol w:w="1536"/>
      </w:tblGrid>
      <w:tr w:rsidR="00BD08F0" w:rsidRPr="00583E60" w:rsidTr="00BD08F0">
        <w:tc>
          <w:tcPr>
            <w:tcW w:w="1510" w:type="dxa"/>
          </w:tcPr>
          <w:p w:rsidR="00BD08F0" w:rsidRPr="00583E60" w:rsidRDefault="00BD08F0" w:rsidP="003D0C2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:rsidR="00BD08F0" w:rsidRPr="00583E60" w:rsidRDefault="00BD08F0" w:rsidP="00BD08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>Białko (g/l)</w:t>
            </w:r>
          </w:p>
        </w:tc>
        <w:tc>
          <w:tcPr>
            <w:tcW w:w="1510" w:type="dxa"/>
          </w:tcPr>
          <w:p w:rsidR="00BD08F0" w:rsidRPr="00583E60" w:rsidRDefault="00BD08F0" w:rsidP="00BD08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>Wskaźnik glukozy (</w:t>
            </w:r>
            <w:proofErr w:type="spellStart"/>
            <w:r w:rsidRPr="00583E60">
              <w:rPr>
                <w:rFonts w:ascii="Arial" w:hAnsi="Arial" w:cs="Arial"/>
                <w:b/>
              </w:rPr>
              <w:t>mmol</w:t>
            </w:r>
            <w:proofErr w:type="spellEnd"/>
            <w:r w:rsidRPr="00583E60">
              <w:rPr>
                <w:rFonts w:ascii="Arial" w:hAnsi="Arial" w:cs="Arial"/>
                <w:b/>
              </w:rPr>
              <w:t>/l)</w:t>
            </w:r>
          </w:p>
        </w:tc>
        <w:tc>
          <w:tcPr>
            <w:tcW w:w="1510" w:type="dxa"/>
          </w:tcPr>
          <w:p w:rsidR="00BD08F0" w:rsidRPr="00583E60" w:rsidRDefault="00BD08F0" w:rsidP="00BD08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>Mleczany (</w:t>
            </w:r>
            <w:proofErr w:type="spellStart"/>
            <w:r w:rsidRPr="00583E60">
              <w:rPr>
                <w:rFonts w:ascii="Arial" w:hAnsi="Arial" w:cs="Arial"/>
                <w:b/>
              </w:rPr>
              <w:t>mmol</w:t>
            </w:r>
            <w:proofErr w:type="spellEnd"/>
            <w:r w:rsidRPr="00583E60">
              <w:rPr>
                <w:rFonts w:ascii="Arial" w:hAnsi="Arial" w:cs="Arial"/>
                <w:b/>
              </w:rPr>
              <w:t>/l)</w:t>
            </w:r>
          </w:p>
        </w:tc>
        <w:tc>
          <w:tcPr>
            <w:tcW w:w="1511" w:type="dxa"/>
          </w:tcPr>
          <w:p w:rsidR="00BD08F0" w:rsidRPr="00583E60" w:rsidRDefault="00BD08F0" w:rsidP="00BD08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 xml:space="preserve">Cytoza (3,2 </w:t>
            </w:r>
            <w:proofErr w:type="spellStart"/>
            <w:r w:rsidRPr="00583E60">
              <w:rPr>
                <w:rFonts w:ascii="Arial" w:hAnsi="Arial" w:cs="Arial"/>
                <w:b/>
              </w:rPr>
              <w:t>μl</w:t>
            </w:r>
            <w:proofErr w:type="spellEnd"/>
            <w:r w:rsidRPr="00583E6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11" w:type="dxa"/>
          </w:tcPr>
          <w:p w:rsidR="00BD08F0" w:rsidRPr="00583E60" w:rsidRDefault="00BD08F0" w:rsidP="00BD08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>Cytologia</w:t>
            </w:r>
          </w:p>
        </w:tc>
      </w:tr>
      <w:tr w:rsidR="00BD08F0" w:rsidRPr="00583E60" w:rsidTr="00BD08F0">
        <w:trPr>
          <w:trHeight w:val="356"/>
        </w:trPr>
        <w:tc>
          <w:tcPr>
            <w:tcW w:w="1510" w:type="dxa"/>
          </w:tcPr>
          <w:p w:rsidR="00BD08F0" w:rsidRPr="00583E60" w:rsidRDefault="00BD08F0" w:rsidP="003D0C2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>Norma</w:t>
            </w:r>
          </w:p>
        </w:tc>
        <w:tc>
          <w:tcPr>
            <w:tcW w:w="1510" w:type="dxa"/>
          </w:tcPr>
          <w:p w:rsidR="00BD08F0" w:rsidRPr="00583E60" w:rsidRDefault="00BD08F0" w:rsidP="00BD08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>&lt; 0,45</w:t>
            </w:r>
          </w:p>
        </w:tc>
        <w:tc>
          <w:tcPr>
            <w:tcW w:w="1510" w:type="dxa"/>
          </w:tcPr>
          <w:p w:rsidR="00BD08F0" w:rsidRPr="00583E60" w:rsidRDefault="00BD08F0" w:rsidP="00BD08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>&gt; 0,4-0,5</w:t>
            </w:r>
          </w:p>
        </w:tc>
        <w:tc>
          <w:tcPr>
            <w:tcW w:w="1510" w:type="dxa"/>
          </w:tcPr>
          <w:p w:rsidR="00BD08F0" w:rsidRPr="00583E60" w:rsidRDefault="00BD08F0" w:rsidP="00BD08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>&lt; 1,0-2,9</w:t>
            </w:r>
          </w:p>
        </w:tc>
        <w:tc>
          <w:tcPr>
            <w:tcW w:w="1511" w:type="dxa"/>
          </w:tcPr>
          <w:p w:rsidR="00BD08F0" w:rsidRPr="00583E60" w:rsidRDefault="00BD08F0" w:rsidP="00BD08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>&lt; 15</w:t>
            </w:r>
          </w:p>
        </w:tc>
        <w:tc>
          <w:tcPr>
            <w:tcW w:w="1511" w:type="dxa"/>
          </w:tcPr>
          <w:p w:rsidR="00BD08F0" w:rsidRPr="00583E60" w:rsidRDefault="00BD08F0" w:rsidP="00BD08F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83E60">
              <w:rPr>
                <w:rFonts w:ascii="Arial" w:hAnsi="Arial" w:cs="Arial"/>
                <w:b/>
              </w:rPr>
              <w:t>MNC</w:t>
            </w:r>
          </w:p>
        </w:tc>
      </w:tr>
      <w:tr w:rsidR="00BD08F0" w:rsidRPr="00583E60" w:rsidTr="00BD08F0">
        <w:tc>
          <w:tcPr>
            <w:tcW w:w="1510" w:type="dxa"/>
          </w:tcPr>
          <w:p w:rsidR="00BD08F0" w:rsidRPr="00583E60" w:rsidRDefault="00BD08F0" w:rsidP="003D0C2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D08F0" w:rsidRDefault="00BD0DC0" w:rsidP="003D0C24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BD0DC0">
              <w:rPr>
                <w:rFonts w:ascii="Arial" w:hAnsi="Arial" w:cs="Arial"/>
                <w:i/>
                <w:sz w:val="20"/>
                <w:szCs w:val="20"/>
              </w:rPr>
              <w:t>wpisać w</w:t>
            </w:r>
            <w:r w:rsidR="00BD08F0" w:rsidRPr="00BD0DC0">
              <w:rPr>
                <w:rFonts w:ascii="Arial" w:hAnsi="Arial" w:cs="Arial"/>
                <w:i/>
                <w:sz w:val="20"/>
                <w:szCs w:val="20"/>
              </w:rPr>
              <w:t>artości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proofErr w:type="spellStart"/>
            <w:r w:rsidRPr="00BD0DC0">
              <w:rPr>
                <w:rFonts w:ascii="Arial" w:hAnsi="Arial" w:cs="Arial"/>
                <w:i/>
                <w:sz w:val="20"/>
                <w:szCs w:val="20"/>
              </w:rPr>
              <w:t>pm</w:t>
            </w:r>
            <w:proofErr w:type="spellEnd"/>
            <w:r w:rsidRPr="00BD0DC0">
              <w:rPr>
                <w:rFonts w:ascii="Arial" w:hAnsi="Arial" w:cs="Arial"/>
                <w:i/>
                <w:sz w:val="20"/>
                <w:szCs w:val="20"/>
              </w:rPr>
              <w:t xml:space="preserve">-r </w:t>
            </w:r>
            <w:r>
              <w:rPr>
                <w:rFonts w:ascii="Arial" w:hAnsi="Arial" w:cs="Arial"/>
                <w:i/>
                <w:sz w:val="20"/>
                <w:szCs w:val="20"/>
              </w:rPr>
              <w:t>pacjenta</w:t>
            </w:r>
          </w:p>
          <w:p w:rsidR="00BD0DC0" w:rsidRPr="00BD0DC0" w:rsidRDefault="00BD0DC0" w:rsidP="003D0C24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10" w:type="dxa"/>
          </w:tcPr>
          <w:p w:rsidR="00BD08F0" w:rsidRPr="00583E60" w:rsidRDefault="00BD08F0" w:rsidP="00BD08F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D08F0" w:rsidRPr="00583E60" w:rsidRDefault="00BD08F0" w:rsidP="00BD08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83E60">
              <w:rPr>
                <w:rFonts w:ascii="Arial" w:hAnsi="Arial" w:cs="Arial"/>
              </w:rPr>
              <w:t>………………</w:t>
            </w:r>
          </w:p>
        </w:tc>
        <w:tc>
          <w:tcPr>
            <w:tcW w:w="1510" w:type="dxa"/>
          </w:tcPr>
          <w:p w:rsidR="00BD08F0" w:rsidRPr="00583E60" w:rsidRDefault="00BD08F0" w:rsidP="003D0C2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D08F0" w:rsidRPr="00583E60" w:rsidRDefault="00BD08F0" w:rsidP="003D0C2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83E60">
              <w:rPr>
                <w:rFonts w:ascii="Arial" w:hAnsi="Arial" w:cs="Arial"/>
              </w:rPr>
              <w:t>………………</w:t>
            </w:r>
          </w:p>
        </w:tc>
        <w:tc>
          <w:tcPr>
            <w:tcW w:w="1510" w:type="dxa"/>
          </w:tcPr>
          <w:p w:rsidR="00BD08F0" w:rsidRPr="00583E60" w:rsidRDefault="00BD08F0" w:rsidP="003D0C2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D08F0" w:rsidRPr="00583E60" w:rsidRDefault="00BD08F0" w:rsidP="003D0C2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83E60">
              <w:rPr>
                <w:rFonts w:ascii="Arial" w:hAnsi="Arial" w:cs="Arial"/>
              </w:rPr>
              <w:t>………………</w:t>
            </w:r>
          </w:p>
        </w:tc>
        <w:tc>
          <w:tcPr>
            <w:tcW w:w="1511" w:type="dxa"/>
          </w:tcPr>
          <w:p w:rsidR="00BD08F0" w:rsidRPr="00583E60" w:rsidRDefault="00BD08F0" w:rsidP="003D0C2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D08F0" w:rsidRPr="00583E60" w:rsidRDefault="00BD08F0" w:rsidP="003D0C2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83E60">
              <w:rPr>
                <w:rFonts w:ascii="Arial" w:hAnsi="Arial" w:cs="Arial"/>
              </w:rPr>
              <w:t>………………</w:t>
            </w:r>
          </w:p>
        </w:tc>
        <w:tc>
          <w:tcPr>
            <w:tcW w:w="1511" w:type="dxa"/>
          </w:tcPr>
          <w:p w:rsidR="00BD08F0" w:rsidRPr="00583E60" w:rsidRDefault="00BD08F0" w:rsidP="00BD08F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D08F0" w:rsidRPr="00583E60" w:rsidRDefault="00BD08F0" w:rsidP="00BD08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83E60">
              <w:rPr>
                <w:rFonts w:ascii="Arial" w:hAnsi="Arial" w:cs="Arial"/>
              </w:rPr>
              <w:t>………………</w:t>
            </w:r>
          </w:p>
        </w:tc>
      </w:tr>
    </w:tbl>
    <w:p w:rsidR="00C47194" w:rsidRPr="00583E60" w:rsidRDefault="002C1F1B" w:rsidP="00C4719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583E60">
        <w:rPr>
          <w:rFonts w:ascii="Arial" w:hAnsi="Arial" w:cs="Arial"/>
        </w:rPr>
        <w:t>Występowanie objawów z</w:t>
      </w:r>
      <w:r w:rsidR="003D0C24" w:rsidRPr="00583E60">
        <w:rPr>
          <w:rFonts w:ascii="Arial" w:hAnsi="Arial" w:cs="Arial"/>
        </w:rPr>
        <w:t>esp</w:t>
      </w:r>
      <w:r w:rsidRPr="00583E60">
        <w:rPr>
          <w:rFonts w:ascii="Arial" w:hAnsi="Arial" w:cs="Arial"/>
        </w:rPr>
        <w:t xml:space="preserve">ołu </w:t>
      </w:r>
      <w:proofErr w:type="spellStart"/>
      <w:r w:rsidR="003D0C24" w:rsidRPr="00583E60">
        <w:rPr>
          <w:rFonts w:ascii="Arial" w:hAnsi="Arial" w:cs="Arial"/>
        </w:rPr>
        <w:t>pop</w:t>
      </w:r>
      <w:r w:rsidRPr="00583E60">
        <w:rPr>
          <w:rFonts w:ascii="Arial" w:hAnsi="Arial" w:cs="Arial"/>
        </w:rPr>
        <w:t>u</w:t>
      </w:r>
      <w:r w:rsidR="003D0C24" w:rsidRPr="00583E60">
        <w:rPr>
          <w:rFonts w:ascii="Arial" w:hAnsi="Arial" w:cs="Arial"/>
        </w:rPr>
        <w:t>nkcyj</w:t>
      </w:r>
      <w:r w:rsidRPr="00583E60">
        <w:rPr>
          <w:rFonts w:ascii="Arial" w:hAnsi="Arial" w:cs="Arial"/>
        </w:rPr>
        <w:t>nego</w:t>
      </w:r>
      <w:proofErr w:type="spellEnd"/>
      <w:r w:rsidR="00C47194" w:rsidRPr="00583E60">
        <w:rPr>
          <w:rFonts w:ascii="Arial" w:hAnsi="Arial" w:cs="Arial"/>
        </w:rPr>
        <w:t xml:space="preserve"> </w:t>
      </w:r>
      <w:r w:rsidR="00C47194" w:rsidRPr="00583E60">
        <w:rPr>
          <w:rFonts w:ascii="Arial" w:hAnsi="Arial" w:cs="Arial"/>
          <w:i/>
        </w:rPr>
        <w:t>(zaznaczyć X)</w:t>
      </w:r>
    </w:p>
    <w:p w:rsidR="003D0C24" w:rsidRPr="00583E60" w:rsidRDefault="003D0C24" w:rsidP="00C47194">
      <w:pPr>
        <w:pStyle w:val="Akapitzlist"/>
        <w:spacing w:before="100" w:beforeAutospacing="1" w:after="100" w:afterAutospacing="1" w:line="240" w:lineRule="auto"/>
        <w:rPr>
          <w:rFonts w:ascii="Arial" w:hAnsi="Arial" w:cs="Arial"/>
        </w:rPr>
      </w:pPr>
    </w:p>
    <w:p w:rsidR="002C1F1B" w:rsidRPr="00583E60" w:rsidRDefault="002C1F1B" w:rsidP="002C1F1B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nie</w:t>
      </w:r>
    </w:p>
    <w:p w:rsidR="002C1F1B" w:rsidRPr="00583E60" w:rsidRDefault="002C1F1B" w:rsidP="00577435">
      <w:pPr>
        <w:pStyle w:val="Akapitzlist"/>
        <w:numPr>
          <w:ilvl w:val="0"/>
          <w:numId w:val="10"/>
        </w:numPr>
        <w:spacing w:before="100" w:beforeAutospacing="1" w:after="0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tak</w:t>
      </w:r>
    </w:p>
    <w:p w:rsidR="002C1F1B" w:rsidRPr="00583E60" w:rsidRDefault="002C1F1B" w:rsidP="002C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silny ból głowy</w:t>
      </w:r>
    </w:p>
    <w:p w:rsidR="002C1F1B" w:rsidRPr="00583E60" w:rsidRDefault="002C1F1B" w:rsidP="002C1F1B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 xml:space="preserve">zawroty głowy </w:t>
      </w:r>
    </w:p>
    <w:p w:rsidR="002C1F1B" w:rsidRPr="00583E60" w:rsidRDefault="002C1F1B" w:rsidP="002C1F1B">
      <w:pPr>
        <w:numPr>
          <w:ilvl w:val="0"/>
          <w:numId w:val="9"/>
        </w:numPr>
        <w:spacing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uczucie oszołomienia</w:t>
      </w:r>
    </w:p>
    <w:p w:rsidR="002C1F1B" w:rsidRPr="00583E60" w:rsidRDefault="002C1F1B" w:rsidP="002C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parestezje w obrębie skóry głowy</w:t>
      </w:r>
    </w:p>
    <w:p w:rsidR="002C1F1B" w:rsidRPr="00583E60" w:rsidRDefault="002C1F1B" w:rsidP="002C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zaburzenia widzenia (światłowstręt)</w:t>
      </w:r>
    </w:p>
    <w:p w:rsidR="002C1F1B" w:rsidRPr="00583E60" w:rsidRDefault="002C1F1B" w:rsidP="002C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sztywność karku</w:t>
      </w:r>
    </w:p>
    <w:p w:rsidR="002C1F1B" w:rsidRPr="00583E60" w:rsidRDefault="002C1F1B" w:rsidP="002C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nudności</w:t>
      </w:r>
    </w:p>
    <w:p w:rsidR="002C1F1B" w:rsidRPr="00583E60" w:rsidRDefault="002C1F1B" w:rsidP="002C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lastRenderedPageBreak/>
        <w:t>wymioty</w:t>
      </w:r>
    </w:p>
    <w:p w:rsidR="002C1F1B" w:rsidRPr="00583E60" w:rsidRDefault="002C1F1B" w:rsidP="002C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 xml:space="preserve">bóle pleców </w:t>
      </w:r>
    </w:p>
    <w:p w:rsidR="002C1F1B" w:rsidRPr="00583E60" w:rsidRDefault="002C1F1B" w:rsidP="002C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bóle ramion i kończyn dolnych</w:t>
      </w:r>
    </w:p>
    <w:p w:rsidR="002C1F1B" w:rsidRPr="00583E60" w:rsidRDefault="002C1F1B" w:rsidP="002C1F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częściowa utrata słuchu porażenia nerwów mózgowych</w:t>
      </w:r>
    </w:p>
    <w:p w:rsidR="002C1F1B" w:rsidRPr="00583E60" w:rsidRDefault="002C1F1B" w:rsidP="002C1F1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rPr>
          <w:rFonts w:ascii="Arial" w:hAnsi="Arial" w:cs="Arial"/>
        </w:rPr>
      </w:pPr>
      <w:r w:rsidRPr="00583E60">
        <w:rPr>
          <w:rFonts w:ascii="Arial" w:hAnsi="Arial" w:cs="Arial"/>
        </w:rPr>
        <w:t>charakterystyka objawów</w:t>
      </w:r>
    </w:p>
    <w:p w:rsidR="002C1F1B" w:rsidRPr="00583E60" w:rsidRDefault="002C1F1B" w:rsidP="002C1F1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83E60">
        <w:rPr>
          <w:rFonts w:ascii="Arial" w:hAnsi="Arial" w:cs="Arial"/>
        </w:rPr>
        <w:t>wystąpiły</w:t>
      </w:r>
      <w:r w:rsidRPr="00583E60">
        <w:rPr>
          <w:rStyle w:val="Pogrubienie"/>
          <w:rFonts w:ascii="Arial" w:hAnsi="Arial" w:cs="Arial"/>
          <w:b w:val="0"/>
        </w:rPr>
        <w:t xml:space="preserve"> w ciągu 24-48 godz. od punkcji</w:t>
      </w:r>
      <w:r w:rsidRPr="00583E60">
        <w:rPr>
          <w:rFonts w:ascii="Arial" w:hAnsi="Arial" w:cs="Arial"/>
        </w:rPr>
        <w:t xml:space="preserve"> </w:t>
      </w:r>
    </w:p>
    <w:p w:rsidR="002C1F1B" w:rsidRPr="00583E60" w:rsidRDefault="002C1F1B" w:rsidP="002C1F1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Style w:val="Pogrubienie"/>
          <w:rFonts w:ascii="Arial" w:hAnsi="Arial" w:cs="Arial"/>
          <w:b w:val="0"/>
          <w:bCs w:val="0"/>
        </w:rPr>
      </w:pPr>
      <w:r w:rsidRPr="00583E60">
        <w:rPr>
          <w:rFonts w:ascii="Arial" w:hAnsi="Arial" w:cs="Arial"/>
        </w:rPr>
        <w:t>nasilają się w ciągu około 15 minut po przyjęciu przez pacjenta pozycji siedzącej lub stojącej i zmniejsza się w ciągu 15 minut po przyjęciu pozycji leżącej</w:t>
      </w:r>
      <w:r w:rsidRPr="00583E60">
        <w:rPr>
          <w:rStyle w:val="Pogrubienie"/>
          <w:rFonts w:ascii="Arial" w:hAnsi="Arial" w:cs="Arial"/>
          <w:b w:val="0"/>
        </w:rPr>
        <w:t xml:space="preserve"> </w:t>
      </w:r>
    </w:p>
    <w:p w:rsidR="00C47194" w:rsidRPr="00577435" w:rsidRDefault="002C1F1B" w:rsidP="005774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Style w:val="Pogrubienie"/>
          <w:rFonts w:ascii="Arial" w:hAnsi="Arial" w:cs="Arial"/>
          <w:b w:val="0"/>
          <w:bCs w:val="0"/>
        </w:rPr>
      </w:pPr>
      <w:r w:rsidRPr="00583E60">
        <w:rPr>
          <w:rStyle w:val="Pogrubienie"/>
          <w:rFonts w:ascii="Arial" w:hAnsi="Arial" w:cs="Arial"/>
          <w:b w:val="0"/>
        </w:rPr>
        <w:t>wystąpiły po 3-14 dniach</w:t>
      </w:r>
    </w:p>
    <w:p w:rsidR="0036518C" w:rsidRDefault="0036518C" w:rsidP="0036518C">
      <w:pPr>
        <w:spacing w:after="0" w:line="240" w:lineRule="auto"/>
        <w:rPr>
          <w:rFonts w:ascii="Arial" w:hAnsi="Arial" w:cs="Arial"/>
        </w:rPr>
      </w:pPr>
      <w:r w:rsidRPr="0036518C">
        <w:rPr>
          <w:rFonts w:ascii="Arial" w:hAnsi="Arial" w:cs="Arial"/>
        </w:rPr>
        <w:t>Tomografia komputerowa/rezonans magnetyczny głowy</w:t>
      </w:r>
    </w:p>
    <w:p w:rsidR="0036518C" w:rsidRDefault="0036518C" w:rsidP="0036518C">
      <w:pPr>
        <w:spacing w:after="0" w:line="240" w:lineRule="auto"/>
        <w:rPr>
          <w:rFonts w:ascii="Arial" w:hAnsi="Arial" w:cs="Arial"/>
        </w:rPr>
      </w:pPr>
    </w:p>
    <w:p w:rsidR="0036518C" w:rsidRPr="0036518C" w:rsidRDefault="0036518C" w:rsidP="0036518C">
      <w:pPr>
        <w:spacing w:after="0" w:line="240" w:lineRule="auto"/>
        <w:rPr>
          <w:rFonts w:ascii="Arial" w:hAnsi="Arial" w:cs="Arial"/>
        </w:rPr>
      </w:pPr>
      <w:r w:rsidRPr="0036518C">
        <w:rPr>
          <w:rFonts w:ascii="Arial" w:hAnsi="Arial" w:cs="Arial"/>
        </w:rPr>
        <w:t>Kryteria McDonalda:</w:t>
      </w:r>
    </w:p>
    <w:p w:rsidR="0036518C" w:rsidRPr="00577435" w:rsidRDefault="0036518C" w:rsidP="0036518C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577435">
        <w:rPr>
          <w:rStyle w:val="Uwydatnienie"/>
          <w:rFonts w:ascii="Arial" w:hAnsi="Arial" w:cs="Arial"/>
          <w:sz w:val="20"/>
          <w:szCs w:val="20"/>
        </w:rPr>
        <w:t xml:space="preserve">Istnienie jednego ogniska w obrazie rezonansu magnetycznego, które wykazuje wzmocnienie na skutek działania </w:t>
      </w:r>
      <w:proofErr w:type="spellStart"/>
      <w:r w:rsidRPr="00577435">
        <w:rPr>
          <w:rStyle w:val="Uwydatnienie"/>
          <w:rFonts w:ascii="Arial" w:hAnsi="Arial" w:cs="Arial"/>
          <w:sz w:val="20"/>
          <w:szCs w:val="20"/>
        </w:rPr>
        <w:t>gadoliny</w:t>
      </w:r>
      <w:proofErr w:type="spellEnd"/>
      <w:r w:rsidRPr="00577435">
        <w:rPr>
          <w:rStyle w:val="Uwydatnienie"/>
          <w:rFonts w:ascii="Arial" w:hAnsi="Arial" w:cs="Arial"/>
          <w:sz w:val="20"/>
          <w:szCs w:val="20"/>
        </w:rPr>
        <w:t xml:space="preserve"> lub dziewięciu ognisk, gdy brak wzmocnienia.</w:t>
      </w:r>
    </w:p>
    <w:p w:rsidR="0036518C" w:rsidRPr="00577435" w:rsidRDefault="0036518C" w:rsidP="0036518C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 w:rsidRPr="00577435">
        <w:rPr>
          <w:rFonts w:ascii="Arial" w:hAnsi="Arial" w:cs="Arial"/>
          <w:i/>
          <w:iCs/>
          <w:sz w:val="20"/>
          <w:szCs w:val="20"/>
        </w:rPr>
        <w:t>I</w:t>
      </w:r>
      <w:r w:rsidRPr="00577435">
        <w:rPr>
          <w:rStyle w:val="Uwydatnienie"/>
          <w:rFonts w:ascii="Arial" w:hAnsi="Arial" w:cs="Arial"/>
          <w:sz w:val="20"/>
          <w:szCs w:val="20"/>
        </w:rPr>
        <w:t>stnienie przynajmniej jednego ogniska podnamiotowego (okolica obejmująca móżdżek i pień mózgu).</w:t>
      </w:r>
    </w:p>
    <w:p w:rsidR="0036518C" w:rsidRPr="00577435" w:rsidRDefault="0036518C" w:rsidP="0036518C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 w:rsidRPr="00577435">
        <w:rPr>
          <w:rStyle w:val="Uwydatnienie"/>
          <w:rFonts w:ascii="Arial" w:hAnsi="Arial" w:cs="Arial"/>
          <w:sz w:val="20"/>
          <w:szCs w:val="20"/>
        </w:rPr>
        <w:t>Istnienie przynajmniej jednego ogniska podkorowego.</w:t>
      </w:r>
    </w:p>
    <w:p w:rsidR="0036518C" w:rsidRPr="0036518C" w:rsidRDefault="0036518C" w:rsidP="0036518C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Style w:val="Uwydatnienie"/>
          <w:rFonts w:ascii="Arial" w:hAnsi="Arial" w:cs="Arial"/>
        </w:rPr>
      </w:pPr>
      <w:r w:rsidRPr="00577435">
        <w:rPr>
          <w:rStyle w:val="Uwydatnienie"/>
          <w:rFonts w:ascii="Arial" w:hAnsi="Arial" w:cs="Arial"/>
          <w:sz w:val="20"/>
          <w:szCs w:val="20"/>
        </w:rPr>
        <w:t>Istnienie przynajmniej trzech ognisk okołokomorowego</w:t>
      </w:r>
      <w:r w:rsidRPr="0036518C">
        <w:rPr>
          <w:rStyle w:val="Uwydatnienie"/>
          <w:rFonts w:ascii="Arial" w:hAnsi="Arial" w:cs="Arial"/>
        </w:rPr>
        <w:t>.</w:t>
      </w:r>
    </w:p>
    <w:p w:rsidR="00577435" w:rsidRPr="00577435" w:rsidRDefault="0036518C" w:rsidP="00577435">
      <w:pPr>
        <w:pStyle w:val="Akapitzlist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6518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77435" w:rsidRPr="0070577B" w:rsidRDefault="00577435" w:rsidP="00577435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aktualne dolegliwości występujące</w:t>
      </w:r>
      <w:r>
        <w:rPr>
          <w:rFonts w:ascii="Arial" w:hAnsi="Arial" w:cs="Arial"/>
        </w:rPr>
        <w:t xml:space="preserve"> u pacjenta</w:t>
      </w:r>
    </w:p>
    <w:p w:rsidR="00577435" w:rsidRPr="0070577B" w:rsidRDefault="00577435" w:rsidP="00577435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charakter i czas trwania objawów chorobowych</w:t>
      </w:r>
    </w:p>
    <w:p w:rsidR="00577435" w:rsidRDefault="00577435" w:rsidP="00577435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577435" w:rsidRDefault="00577435" w:rsidP="00577435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77435" w:rsidRPr="0070577B" w:rsidRDefault="00577435" w:rsidP="00577435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przebyte choroby</w:t>
      </w:r>
    </w:p>
    <w:p w:rsidR="00577435" w:rsidRDefault="00577435" w:rsidP="00577435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</w:t>
      </w:r>
    </w:p>
    <w:p w:rsidR="00577435" w:rsidRDefault="00577435" w:rsidP="00577435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77435" w:rsidRPr="0070577B" w:rsidRDefault="00577435" w:rsidP="00577435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schorzenia występujące u najbliższych członków rodziny</w:t>
      </w:r>
    </w:p>
    <w:p w:rsidR="00577435" w:rsidRDefault="00577435" w:rsidP="00577435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36518C" w:rsidRPr="0036518C" w:rsidRDefault="0036518C" w:rsidP="00E76F8D">
      <w:pPr>
        <w:pStyle w:val="Akapitzlist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07FE4" w:rsidRDefault="00E76F8D" w:rsidP="00E76F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76F8D">
        <w:rPr>
          <w:rFonts w:ascii="Arial" w:eastAsia="Times New Roman" w:hAnsi="Arial" w:cs="Arial"/>
          <w:b/>
          <w:lang w:eastAsia="pl-PL"/>
        </w:rPr>
        <w:t xml:space="preserve">Ocena </w:t>
      </w:r>
      <w:r w:rsidR="00A92079">
        <w:rPr>
          <w:rFonts w:ascii="Arial" w:eastAsia="Times New Roman" w:hAnsi="Arial" w:cs="Arial"/>
          <w:b/>
          <w:lang w:eastAsia="pl-PL"/>
        </w:rPr>
        <w:t>stanu funkcjonalnego pacjenta</w:t>
      </w:r>
    </w:p>
    <w:p w:rsidR="00756EBE" w:rsidRPr="00A92079" w:rsidRDefault="00E76F8D" w:rsidP="00A9207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E76F8D">
        <w:rPr>
          <w:rFonts w:ascii="Arial" w:eastAsia="Times New Roman" w:hAnsi="Arial" w:cs="Arial"/>
          <w:lang w:eastAsia="pl-PL"/>
        </w:rPr>
        <w:t>cena stanu świadomości chorego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 xml:space="preserve">– </w:t>
      </w:r>
      <w:r w:rsidRPr="00E76F8D">
        <w:rPr>
          <w:rFonts w:ascii="Arial" w:eastAsia="Times New Roman" w:hAnsi="Arial" w:cs="Arial"/>
          <w:b/>
          <w:sz w:val="20"/>
          <w:szCs w:val="20"/>
          <w:lang w:eastAsia="pl-PL"/>
        </w:rPr>
        <w:t>Ocena pacjenta wg skali Glasgow</w:t>
      </w:r>
      <w:r w:rsidRPr="00E76F8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403"/>
        <w:gridCol w:w="2403"/>
        <w:gridCol w:w="2404"/>
        <w:gridCol w:w="864"/>
      </w:tblGrid>
      <w:tr w:rsidR="00756EBE" w:rsidTr="00A0651A">
        <w:tc>
          <w:tcPr>
            <w:tcW w:w="988" w:type="dxa"/>
          </w:tcPr>
          <w:p w:rsidR="00756EBE" w:rsidRPr="00756EBE" w:rsidRDefault="00756EBE" w:rsidP="00A0651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Pr="00756EBE">
              <w:rPr>
                <w:rFonts w:ascii="Arial" w:eastAsia="Times New Roman" w:hAnsi="Arial" w:cs="Arial"/>
                <w:b/>
                <w:lang w:eastAsia="pl-PL"/>
              </w:rPr>
              <w:t>unkty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O</w:t>
            </w:r>
            <w:r w:rsidRPr="00756EBE">
              <w:rPr>
                <w:rFonts w:ascii="Arial" w:eastAsia="Times New Roman" w:hAnsi="Arial" w:cs="Arial"/>
                <w:b/>
                <w:lang w:eastAsia="pl-PL"/>
              </w:rPr>
              <w:t>twieranie oczu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6EBE">
              <w:rPr>
                <w:rFonts w:ascii="Arial" w:eastAsia="Times New Roman" w:hAnsi="Arial" w:cs="Arial"/>
                <w:b/>
                <w:lang w:eastAsia="pl-PL"/>
              </w:rPr>
              <w:t>Reakcja słowna</w:t>
            </w:r>
          </w:p>
        </w:tc>
        <w:tc>
          <w:tcPr>
            <w:tcW w:w="2404" w:type="dxa"/>
          </w:tcPr>
          <w:p w:rsidR="00756EBE" w:rsidRPr="00756EBE" w:rsidRDefault="00756EBE" w:rsidP="00756EB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Odpowiedź ruchowa</w:t>
            </w:r>
          </w:p>
        </w:tc>
        <w:tc>
          <w:tcPr>
            <w:tcW w:w="864" w:type="dxa"/>
          </w:tcPr>
          <w:p w:rsidR="00756EBE" w:rsidRPr="00756EBE" w:rsidRDefault="00756EBE" w:rsidP="00756EB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Wynik </w:t>
            </w:r>
          </w:p>
        </w:tc>
      </w:tr>
      <w:tr w:rsidR="00756EBE" w:rsidTr="00A0651A">
        <w:tc>
          <w:tcPr>
            <w:tcW w:w="988" w:type="dxa"/>
          </w:tcPr>
          <w:p w:rsidR="00756EBE" w:rsidRPr="00756EBE" w:rsidRDefault="00756EBE" w:rsidP="00A0651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dpowiednia do poleceń</w:t>
            </w:r>
          </w:p>
        </w:tc>
        <w:tc>
          <w:tcPr>
            <w:tcW w:w="864" w:type="dxa"/>
          </w:tcPr>
          <w:p w:rsidR="00756EBE" w:rsidRPr="00756EBE" w:rsidRDefault="00756EBE" w:rsidP="00756EBE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EBE" w:rsidTr="00A0651A">
        <w:tc>
          <w:tcPr>
            <w:tcW w:w="988" w:type="dxa"/>
          </w:tcPr>
          <w:p w:rsidR="00756EBE" w:rsidRPr="00756EBE" w:rsidRDefault="00756EBE" w:rsidP="00A0651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orientacja</w:t>
            </w:r>
          </w:p>
        </w:tc>
        <w:tc>
          <w:tcPr>
            <w:tcW w:w="2404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celowa</w:t>
            </w:r>
          </w:p>
        </w:tc>
        <w:tc>
          <w:tcPr>
            <w:tcW w:w="864" w:type="dxa"/>
          </w:tcPr>
          <w:p w:rsidR="00756EBE" w:rsidRPr="00756EBE" w:rsidRDefault="00756EBE" w:rsidP="00756EBE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EBE" w:rsidTr="00A0651A">
        <w:tc>
          <w:tcPr>
            <w:tcW w:w="988" w:type="dxa"/>
          </w:tcPr>
          <w:p w:rsidR="00756EBE" w:rsidRPr="00756EBE" w:rsidRDefault="00756EBE" w:rsidP="00A0651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spontaniczne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mowa chaotyczna</w:t>
            </w:r>
          </w:p>
        </w:tc>
        <w:tc>
          <w:tcPr>
            <w:tcW w:w="2404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 ucieczki na ból</w:t>
            </w:r>
          </w:p>
        </w:tc>
        <w:tc>
          <w:tcPr>
            <w:tcW w:w="864" w:type="dxa"/>
          </w:tcPr>
          <w:p w:rsidR="00756EBE" w:rsidRPr="00756EBE" w:rsidRDefault="00756EBE" w:rsidP="00756EBE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EBE" w:rsidTr="00A0651A">
        <w:tc>
          <w:tcPr>
            <w:tcW w:w="988" w:type="dxa"/>
          </w:tcPr>
          <w:p w:rsidR="00756EBE" w:rsidRPr="00756EBE" w:rsidRDefault="00756EBE" w:rsidP="00A0651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polecenie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mowa niewłaściwa</w:t>
            </w:r>
          </w:p>
        </w:tc>
        <w:tc>
          <w:tcPr>
            <w:tcW w:w="2404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zgięciowa</w:t>
            </w:r>
          </w:p>
        </w:tc>
        <w:tc>
          <w:tcPr>
            <w:tcW w:w="864" w:type="dxa"/>
          </w:tcPr>
          <w:p w:rsidR="00756EBE" w:rsidRPr="00756EBE" w:rsidRDefault="00756EBE" w:rsidP="00756EBE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EBE" w:rsidTr="00A0651A">
        <w:tc>
          <w:tcPr>
            <w:tcW w:w="988" w:type="dxa"/>
          </w:tcPr>
          <w:p w:rsidR="00756EBE" w:rsidRPr="00756EBE" w:rsidRDefault="00756EBE" w:rsidP="00A0651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bodźce bólowe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niezrozumiałe dźwięki</w:t>
            </w:r>
          </w:p>
        </w:tc>
        <w:tc>
          <w:tcPr>
            <w:tcW w:w="2404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wyprostna</w:t>
            </w:r>
          </w:p>
        </w:tc>
        <w:tc>
          <w:tcPr>
            <w:tcW w:w="864" w:type="dxa"/>
          </w:tcPr>
          <w:p w:rsidR="00756EBE" w:rsidRPr="00756EBE" w:rsidRDefault="00756EBE" w:rsidP="00756EBE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6EBE" w:rsidTr="00A0651A">
        <w:tc>
          <w:tcPr>
            <w:tcW w:w="988" w:type="dxa"/>
          </w:tcPr>
          <w:p w:rsidR="00756EBE" w:rsidRPr="00756EBE" w:rsidRDefault="00756EBE" w:rsidP="00A0651A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</w:p>
        </w:tc>
        <w:tc>
          <w:tcPr>
            <w:tcW w:w="2403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2404" w:type="dxa"/>
          </w:tcPr>
          <w:p w:rsidR="00756EBE" w:rsidRPr="00756EBE" w:rsidRDefault="00756EBE" w:rsidP="00756EB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864" w:type="dxa"/>
          </w:tcPr>
          <w:p w:rsidR="00756EBE" w:rsidRPr="00756EBE" w:rsidRDefault="00756EBE" w:rsidP="00756EBE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76F8D" w:rsidRPr="00577435" w:rsidRDefault="00E76F8D" w:rsidP="0057743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7435">
        <w:rPr>
          <w:rFonts w:ascii="Arial" w:eastAsia="Times New Roman" w:hAnsi="Arial" w:cs="Arial"/>
          <w:sz w:val="20"/>
          <w:szCs w:val="20"/>
          <w:lang w:eastAsia="pl-PL"/>
        </w:rPr>
        <w:t>Liczba punktów uzyskanych w skali Glasgow</w:t>
      </w:r>
      <w:r w:rsidRPr="005774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77435">
        <w:rPr>
          <w:rFonts w:ascii="Arial" w:eastAsia="Times New Roman" w:hAnsi="Arial" w:cs="Arial"/>
          <w:sz w:val="20"/>
          <w:szCs w:val="20"/>
          <w:lang w:eastAsia="pl-PL"/>
        </w:rPr>
        <w:t>....................</w:t>
      </w:r>
      <w:r w:rsidR="00A92079" w:rsidRPr="00577435">
        <w:rPr>
          <w:rFonts w:ascii="Arial" w:eastAsia="Times New Roman" w:hAnsi="Arial" w:cs="Arial"/>
          <w:sz w:val="20"/>
          <w:szCs w:val="20"/>
          <w:lang w:eastAsia="pl-PL"/>
        </w:rPr>
        <w:t xml:space="preserve"> i interpretacja …………………………………………………………………………………………………………….</w:t>
      </w:r>
    </w:p>
    <w:p w:rsidR="00A0651A" w:rsidRPr="00A92079" w:rsidRDefault="00BD426C" w:rsidP="00A0651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E76F8D">
        <w:rPr>
          <w:rFonts w:ascii="Arial" w:eastAsia="Times New Roman" w:hAnsi="Arial" w:cs="Arial"/>
          <w:lang w:eastAsia="pl-PL"/>
        </w:rPr>
        <w:lastRenderedPageBreak/>
        <w:t>o</w:t>
      </w:r>
      <w:r w:rsidR="00907FE4" w:rsidRPr="00E76F8D">
        <w:rPr>
          <w:rFonts w:ascii="Arial" w:eastAsia="Times New Roman" w:hAnsi="Arial" w:cs="Arial"/>
          <w:lang w:eastAsia="pl-PL"/>
        </w:rPr>
        <w:t>cena ryzyka wystąpienia odleżyn</w:t>
      </w:r>
      <w:r w:rsidR="00907FE4">
        <w:rPr>
          <w:rFonts w:ascii="Arial" w:eastAsia="Times New Roman" w:hAnsi="Arial" w:cs="Arial"/>
          <w:i/>
          <w:lang w:eastAsia="pl-PL"/>
        </w:rPr>
        <w:t xml:space="preserve"> – </w:t>
      </w:r>
      <w:r w:rsidRPr="00907FE4">
        <w:rPr>
          <w:rFonts w:ascii="Arial" w:eastAsia="Times New Roman" w:hAnsi="Arial" w:cs="Arial"/>
          <w:b/>
          <w:sz w:val="20"/>
          <w:szCs w:val="20"/>
          <w:lang w:eastAsia="pl-PL"/>
        </w:rPr>
        <w:t>Ocena pacjenta wg skali Norton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1392"/>
        <w:gridCol w:w="1377"/>
        <w:gridCol w:w="1382"/>
        <w:gridCol w:w="1416"/>
        <w:gridCol w:w="1138"/>
      </w:tblGrid>
      <w:tr w:rsidR="00A0651A" w:rsidRPr="0036518C" w:rsidTr="00A0651A">
        <w:tc>
          <w:tcPr>
            <w:tcW w:w="1510" w:type="dxa"/>
          </w:tcPr>
          <w:p w:rsidR="00A0651A" w:rsidRPr="0036518C" w:rsidRDefault="00A92079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Czynniki ryzyka</w:t>
            </w:r>
          </w:p>
        </w:tc>
        <w:tc>
          <w:tcPr>
            <w:tcW w:w="1510" w:type="dxa"/>
          </w:tcPr>
          <w:p w:rsidR="00A92079" w:rsidRPr="0036518C" w:rsidRDefault="00A92079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0651A" w:rsidRPr="0036518C" w:rsidRDefault="00A0651A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10" w:type="dxa"/>
          </w:tcPr>
          <w:p w:rsidR="00A92079" w:rsidRPr="0036518C" w:rsidRDefault="00A92079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0651A" w:rsidRPr="0036518C" w:rsidRDefault="00A0651A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10" w:type="dxa"/>
          </w:tcPr>
          <w:p w:rsidR="00A92079" w:rsidRPr="0036518C" w:rsidRDefault="00A92079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0651A" w:rsidRPr="0036518C" w:rsidRDefault="00A0651A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11" w:type="dxa"/>
          </w:tcPr>
          <w:p w:rsidR="00A92079" w:rsidRPr="0036518C" w:rsidRDefault="00A92079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0651A" w:rsidRPr="0036518C" w:rsidRDefault="00A0651A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11" w:type="dxa"/>
          </w:tcPr>
          <w:p w:rsidR="00A92079" w:rsidRPr="0036518C" w:rsidRDefault="00A92079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0651A" w:rsidRPr="0036518C" w:rsidRDefault="00A92079" w:rsidP="0036518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</w:t>
            </w:r>
            <w:r w:rsidR="00A0651A"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ynik</w:t>
            </w:r>
          </w:p>
        </w:tc>
      </w:tr>
      <w:tr w:rsidR="00A0651A" w:rsidRPr="0036518C" w:rsidTr="00A0651A">
        <w:tc>
          <w:tcPr>
            <w:tcW w:w="1510" w:type="dxa"/>
          </w:tcPr>
          <w:p w:rsidR="00A92079" w:rsidRPr="00262974" w:rsidRDefault="00A0651A" w:rsidP="0026297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 fizykalny</w:t>
            </w:r>
          </w:p>
          <w:p w:rsidR="00A92079" w:rsidRPr="0036518C" w:rsidRDefault="00A92079" w:rsidP="0036518C">
            <w:pPr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dość dobry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</w:t>
            </w:r>
          </w:p>
        </w:tc>
        <w:tc>
          <w:tcPr>
            <w:tcW w:w="1511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 ciężki</w:t>
            </w:r>
          </w:p>
        </w:tc>
        <w:tc>
          <w:tcPr>
            <w:tcW w:w="1511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A0651A" w:rsidRPr="0036518C" w:rsidTr="00A0651A">
        <w:tc>
          <w:tcPr>
            <w:tcW w:w="1510" w:type="dxa"/>
          </w:tcPr>
          <w:p w:rsidR="00A0651A" w:rsidRPr="0036518C" w:rsidRDefault="00A0651A" w:rsidP="0036518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 świadomości</w:t>
            </w:r>
          </w:p>
          <w:p w:rsidR="00A92079" w:rsidRPr="0036518C" w:rsidRDefault="00A92079" w:rsidP="0036518C">
            <w:pPr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pełnia przytomność i świadomość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apatia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zaburzenia świadomości</w:t>
            </w:r>
          </w:p>
        </w:tc>
        <w:tc>
          <w:tcPr>
            <w:tcW w:w="1511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stupor </w:t>
            </w:r>
            <w:r w:rsidR="00A92079"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albo śpiączka</w:t>
            </w:r>
          </w:p>
        </w:tc>
        <w:tc>
          <w:tcPr>
            <w:tcW w:w="1511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A0651A" w:rsidRPr="0036518C" w:rsidTr="00A0651A">
        <w:tc>
          <w:tcPr>
            <w:tcW w:w="1510" w:type="dxa"/>
          </w:tcPr>
          <w:p w:rsidR="00A0651A" w:rsidRPr="0036518C" w:rsidRDefault="00A0651A" w:rsidP="0036518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Aktywność</w:t>
            </w:r>
            <w:r w:rsidR="00A92079"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(zdolność przemieszczania się)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chodzi samodzielnie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chodzi </w:t>
            </w:r>
            <w:r w:rsidR="00A92079"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asystą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porusza się tylko </w:t>
            </w:r>
            <w:r w:rsidR="00A92079"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wózku inwalidzkim</w:t>
            </w:r>
          </w:p>
        </w:tc>
        <w:tc>
          <w:tcPr>
            <w:tcW w:w="1511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stale pozostaje </w:t>
            </w:r>
            <w:r w:rsidR="00A92079"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łóżku</w:t>
            </w:r>
          </w:p>
        </w:tc>
        <w:tc>
          <w:tcPr>
            <w:tcW w:w="1511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A0651A" w:rsidRPr="0036518C" w:rsidTr="00A0651A">
        <w:tc>
          <w:tcPr>
            <w:tcW w:w="1510" w:type="dxa"/>
          </w:tcPr>
          <w:p w:rsidR="00A0651A" w:rsidRPr="0036518C" w:rsidRDefault="00A0651A" w:rsidP="0036518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Stopień samodzielności przy zmianie pozycji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pełna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ograniczona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 ograniczona</w:t>
            </w:r>
          </w:p>
        </w:tc>
        <w:tc>
          <w:tcPr>
            <w:tcW w:w="1511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niesprawność</w:t>
            </w:r>
          </w:p>
        </w:tc>
        <w:tc>
          <w:tcPr>
            <w:tcW w:w="1511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A0651A" w:rsidRPr="0036518C" w:rsidTr="00A0651A">
        <w:tc>
          <w:tcPr>
            <w:tcW w:w="1510" w:type="dxa"/>
          </w:tcPr>
          <w:p w:rsidR="00A0651A" w:rsidRPr="0036518C" w:rsidRDefault="00A0651A" w:rsidP="0036518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Czynność zwieraczy odbytu i cewki moczowej</w:t>
            </w:r>
          </w:p>
        </w:tc>
        <w:tc>
          <w:tcPr>
            <w:tcW w:w="1510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pełna sprawność zwieraczy</w:t>
            </w:r>
          </w:p>
        </w:tc>
        <w:tc>
          <w:tcPr>
            <w:tcW w:w="1510" w:type="dxa"/>
          </w:tcPr>
          <w:p w:rsidR="00A0651A" w:rsidRPr="0036518C" w:rsidRDefault="00A92079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sporadyczne moczenie się</w:t>
            </w:r>
          </w:p>
        </w:tc>
        <w:tc>
          <w:tcPr>
            <w:tcW w:w="1510" w:type="dxa"/>
          </w:tcPr>
          <w:p w:rsidR="00A0651A" w:rsidRPr="0036518C" w:rsidRDefault="00A92079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zazwyczaj nietrzymanie moczu</w:t>
            </w:r>
          </w:p>
        </w:tc>
        <w:tc>
          <w:tcPr>
            <w:tcW w:w="1511" w:type="dxa"/>
          </w:tcPr>
          <w:p w:rsidR="00A0651A" w:rsidRPr="0036518C" w:rsidRDefault="00A92079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651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całkowite nietrzymanie stolca</w:t>
            </w:r>
          </w:p>
        </w:tc>
        <w:tc>
          <w:tcPr>
            <w:tcW w:w="1511" w:type="dxa"/>
          </w:tcPr>
          <w:p w:rsidR="00A0651A" w:rsidRPr="0036518C" w:rsidRDefault="00A0651A" w:rsidP="0036518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:rsidR="00A92079" w:rsidRPr="0036518C" w:rsidRDefault="00BD426C" w:rsidP="00262974">
      <w:pPr>
        <w:spacing w:after="0" w:line="360" w:lineRule="auto"/>
        <w:ind w:firstLine="360"/>
        <w:rPr>
          <w:rFonts w:ascii="Arial" w:eastAsia="Times New Roman" w:hAnsi="Arial" w:cs="Arial"/>
          <w:sz w:val="20"/>
          <w:szCs w:val="20"/>
          <w:lang w:eastAsia="pl-PL"/>
        </w:rPr>
      </w:pPr>
      <w:r w:rsidRPr="0036518C">
        <w:rPr>
          <w:rFonts w:ascii="Arial" w:eastAsia="Times New Roman" w:hAnsi="Arial" w:cs="Arial"/>
          <w:sz w:val="20"/>
          <w:szCs w:val="20"/>
          <w:lang w:eastAsia="pl-PL"/>
        </w:rPr>
        <w:t xml:space="preserve">Liczba punktów uzyskanych w </w:t>
      </w:r>
      <w:r w:rsidRPr="0036518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skali Norton </w:t>
      </w:r>
      <w:r w:rsidR="00A92079" w:rsidRPr="0036518C">
        <w:rPr>
          <w:rFonts w:ascii="Arial" w:eastAsia="Times New Roman" w:hAnsi="Arial" w:cs="Arial"/>
          <w:sz w:val="20"/>
          <w:szCs w:val="20"/>
          <w:lang w:eastAsia="pl-PL"/>
        </w:rPr>
        <w:t>.................... i interpretacja …………………………………………………………………………………………………………….</w:t>
      </w:r>
    </w:p>
    <w:p w:rsidR="00E76F8D" w:rsidRDefault="00E76F8D" w:rsidP="00907FE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7FE4" w:rsidRPr="00A92079" w:rsidRDefault="00E76F8D" w:rsidP="00A920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6F8D">
        <w:rPr>
          <w:rFonts w:ascii="Arial" w:eastAsia="Times New Roman" w:hAnsi="Arial" w:cs="Arial"/>
          <w:lang w:eastAsia="pl-PL"/>
        </w:rPr>
        <w:t xml:space="preserve">ocena </w:t>
      </w:r>
      <w:r>
        <w:rPr>
          <w:rFonts w:ascii="Arial" w:eastAsia="Times New Roman" w:hAnsi="Arial" w:cs="Arial"/>
          <w:lang w:eastAsia="pl-PL"/>
        </w:rPr>
        <w:t xml:space="preserve">w zakresie samoopieki i </w:t>
      </w:r>
      <w:proofErr w:type="spellStart"/>
      <w:r>
        <w:rPr>
          <w:rFonts w:ascii="Arial" w:eastAsia="Times New Roman" w:hAnsi="Arial" w:cs="Arial"/>
          <w:lang w:eastAsia="pl-PL"/>
        </w:rPr>
        <w:t>samopielęgnacji</w:t>
      </w:r>
      <w:proofErr w:type="spellEnd"/>
      <w:r w:rsidRPr="00E76F8D">
        <w:rPr>
          <w:rFonts w:ascii="Arial" w:eastAsia="Times New Roman" w:hAnsi="Arial" w:cs="Arial"/>
          <w:i/>
          <w:lang w:eastAsia="pl-PL"/>
        </w:rPr>
        <w:t xml:space="preserve"> – </w:t>
      </w:r>
      <w:r w:rsidRPr="00E76F8D">
        <w:rPr>
          <w:rFonts w:ascii="Arial" w:eastAsia="Times New Roman" w:hAnsi="Arial" w:cs="Arial"/>
          <w:b/>
          <w:sz w:val="20"/>
          <w:szCs w:val="20"/>
          <w:lang w:eastAsia="pl-PL"/>
        </w:rPr>
        <w:t>Ocena pacjenta wg skali</w:t>
      </w:r>
      <w:r w:rsidRPr="00E76F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76F8D">
        <w:rPr>
          <w:rFonts w:ascii="Arial" w:eastAsia="Times New Roman" w:hAnsi="Arial" w:cs="Arial"/>
          <w:b/>
          <w:sz w:val="20"/>
          <w:szCs w:val="20"/>
          <w:lang w:eastAsia="pl-PL"/>
        </w:rPr>
        <w:t>Barthel</w:t>
      </w:r>
      <w:proofErr w:type="spellEnd"/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6899"/>
        <w:gridCol w:w="1446"/>
      </w:tblGrid>
      <w:tr w:rsidR="00E76F8D" w:rsidRPr="0036518C" w:rsidTr="00262974">
        <w:trPr>
          <w:trHeight w:hRule="exact" w:val="23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Lp</w:t>
            </w:r>
            <w:proofErr w:type="spellEnd"/>
            <w:r w:rsidRPr="0036518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Czynność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spacing w:line="252" w:lineRule="exact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Wynik</w:t>
            </w:r>
          </w:p>
        </w:tc>
      </w:tr>
      <w:tr w:rsidR="00E76F8D" w:rsidRPr="0036518C" w:rsidTr="00262974">
        <w:trPr>
          <w:trHeight w:hRule="exact" w:val="115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76F8D" w:rsidRPr="0036518C" w:rsidRDefault="00E76F8D" w:rsidP="0026297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76F8D" w:rsidRPr="0036518C" w:rsidRDefault="00E76F8D" w:rsidP="00262974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w w:val="95"/>
                <w:sz w:val="18"/>
                <w:szCs w:val="18"/>
              </w:rPr>
              <w:t>1.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Spożywanie</w:t>
            </w:r>
            <w:r w:rsidRPr="0036518C">
              <w:rPr>
                <w:rFonts w:ascii="Arial" w:hAnsi="Arial" w:cs="Arial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posiłków:</w:t>
            </w:r>
          </w:p>
          <w:p w:rsidR="00E76F8D" w:rsidRPr="0036518C" w:rsidRDefault="00E76F8D" w:rsidP="00262974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-nie jest w stanie samodzielnie</w:t>
            </w:r>
            <w:r w:rsidRPr="0036518C">
              <w:rPr>
                <w:rFonts w:ascii="Arial" w:hAnsi="Arial" w:cs="Arial"/>
                <w:spacing w:val="-12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jeść</w:t>
            </w:r>
          </w:p>
          <w:p w:rsidR="00E76F8D" w:rsidRPr="0036518C" w:rsidRDefault="00E76F8D" w:rsidP="00262974">
            <w:pPr>
              <w:pStyle w:val="TableParagraph"/>
              <w:ind w:left="64" w:right="932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-potrzebuje pomocy w krojeniu, smarowaniu masłem, itp.,</w:t>
            </w:r>
            <w:r w:rsidRPr="0036518C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lub</w:t>
            </w:r>
            <w:r w:rsidRPr="0036518C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wymaga zmodyfikowanej</w:t>
            </w:r>
            <w:r w:rsidRPr="0036518C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diety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36518C">
              <w:rPr>
                <w:rFonts w:ascii="Arial" w:hAnsi="Arial" w:cs="Arial"/>
                <w:sz w:val="18"/>
                <w:szCs w:val="18"/>
              </w:rPr>
              <w:t>-samodzielny,</w:t>
            </w:r>
            <w:r w:rsidRPr="0036518C">
              <w:rPr>
                <w:rFonts w:ascii="Arial" w:hAnsi="Arial" w:cs="Arial"/>
                <w:spacing w:val="-24"/>
                <w:sz w:val="18"/>
                <w:szCs w:val="18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niezależny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76F8D" w:rsidRPr="0036518C" w:rsidTr="00262974">
        <w:trPr>
          <w:trHeight w:hRule="exact" w:val="106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76F8D" w:rsidRPr="0036518C" w:rsidRDefault="00E76F8D" w:rsidP="0026297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76F8D" w:rsidRPr="0036518C" w:rsidRDefault="00E76F8D" w:rsidP="00262974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w w:val="95"/>
                <w:sz w:val="18"/>
                <w:szCs w:val="18"/>
              </w:rPr>
              <w:t>2.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ind w:left="64" w:right="492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Przemieszczanie się z łóżka na krzesło i z powrotem,</w:t>
            </w:r>
            <w:r w:rsidRPr="0036518C">
              <w:rPr>
                <w:rFonts w:ascii="Arial" w:hAnsi="Arial" w:cs="Arial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siadanie:</w:t>
            </w:r>
            <w:r w:rsidRPr="0036518C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br/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-nie jest w stanie; nie zachowuje równowagi przy</w:t>
            </w:r>
            <w:r w:rsidRPr="0036518C">
              <w:rPr>
                <w:rFonts w:ascii="Arial" w:hAnsi="Arial" w:cs="Arial"/>
                <w:spacing w:val="-14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siedzeniu</w:t>
            </w:r>
          </w:p>
          <w:p w:rsidR="00E76F8D" w:rsidRPr="0036518C" w:rsidRDefault="00E76F8D" w:rsidP="00262974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-większa pomoc fizyczna (jedna lub dwie</w:t>
            </w:r>
            <w:r w:rsidRPr="0036518C">
              <w:rPr>
                <w:rFonts w:ascii="Arial" w:hAnsi="Arial" w:cs="Arial"/>
                <w:spacing w:val="-14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osoby)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-mniejsza pomoc słowna lub</w:t>
            </w:r>
            <w:r w:rsidRPr="0036518C">
              <w:rPr>
                <w:rFonts w:ascii="Arial" w:hAnsi="Arial" w:cs="Arial"/>
                <w:spacing w:val="-7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fizyczna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15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-samodzielny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76F8D" w:rsidRPr="0036518C" w:rsidTr="00262974">
        <w:trPr>
          <w:trHeight w:hRule="exact" w:val="92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E76F8D" w:rsidRPr="0036518C" w:rsidRDefault="00E76F8D" w:rsidP="00262974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w w:val="95"/>
                <w:sz w:val="18"/>
                <w:szCs w:val="18"/>
              </w:rPr>
              <w:t>3.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Utrzymywanie higieny</w:t>
            </w:r>
            <w:r w:rsidRPr="0036518C">
              <w:rPr>
                <w:rFonts w:ascii="Arial" w:hAnsi="Arial" w:cs="Arial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osobistej:</w:t>
            </w:r>
          </w:p>
          <w:p w:rsidR="00E76F8D" w:rsidRPr="0036518C" w:rsidRDefault="00E76F8D" w:rsidP="00262974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-potrzebuje pomocy przy czynnościach</w:t>
            </w:r>
            <w:r w:rsidRPr="0036518C">
              <w:rPr>
                <w:rFonts w:ascii="Arial" w:hAnsi="Arial" w:cs="Arial"/>
                <w:spacing w:val="-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osobistych</w:t>
            </w:r>
          </w:p>
          <w:p w:rsidR="00E76F8D" w:rsidRPr="0036518C" w:rsidRDefault="00E76F8D" w:rsidP="00262974">
            <w:pPr>
              <w:pStyle w:val="TableParagraph"/>
              <w:ind w:left="64" w:right="125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 xml:space="preserve">-niezależny przy myciu </w:t>
            </w:r>
            <w:r w:rsidRPr="0036518C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twarzy,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czesaniu się, myciu</w:t>
            </w:r>
            <w:r w:rsidRPr="0036518C">
              <w:rPr>
                <w:rFonts w:ascii="Arial" w:hAnsi="Arial" w:cs="Arial"/>
                <w:spacing w:val="-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zębów</w:t>
            </w:r>
            <w:r w:rsidRPr="0036518C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(z zapewnionymi</w:t>
            </w:r>
            <w:r w:rsidRPr="0036518C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pomocami)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76F8D" w:rsidRPr="0036518C" w:rsidTr="00262974">
        <w:trPr>
          <w:trHeight w:hRule="exact" w:val="8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E76F8D" w:rsidRPr="0036518C" w:rsidRDefault="00E76F8D" w:rsidP="00262974">
            <w:pPr>
              <w:pStyle w:val="TableParagraph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ind w:left="64" w:right="425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Korzystanie z toalety</w:t>
            </w:r>
            <w:r w:rsidRPr="0036518C">
              <w:rPr>
                <w:rFonts w:ascii="Arial" w:hAnsi="Arial" w:cs="Arial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(WC)</w:t>
            </w:r>
            <w:r w:rsidRPr="0036518C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br/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-zależny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 xml:space="preserve">-potrzebuje </w:t>
            </w:r>
            <w:r w:rsidRPr="0036518C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pomocy,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ale może coś zrobić</w:t>
            </w:r>
            <w:r w:rsidRPr="0036518C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sam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-niezależny, zdejmowanie, zakładanie, ubieranie się, podcieranie</w:t>
            </w:r>
            <w:r w:rsidRPr="0036518C">
              <w:rPr>
                <w:rFonts w:ascii="Arial" w:hAnsi="Arial" w:cs="Arial"/>
                <w:spacing w:val="-33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się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76F8D" w:rsidRPr="0036518C" w:rsidTr="00262974">
        <w:trPr>
          <w:trHeight w:hRule="exact" w:val="6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E76F8D" w:rsidRPr="0036518C" w:rsidRDefault="00E76F8D" w:rsidP="00262974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w w:val="95"/>
                <w:sz w:val="18"/>
                <w:szCs w:val="18"/>
              </w:rPr>
              <w:t>5.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ind w:left="64" w:right="4272" w:hanging="1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Mycie, kąpiel całego</w:t>
            </w:r>
            <w:r w:rsidRPr="0036518C">
              <w:rPr>
                <w:rFonts w:ascii="Arial" w:hAnsi="Arial" w:cs="Arial"/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ciała:</w:t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br/>
              <w:t>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-zależny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-niezależny lub pod</w:t>
            </w:r>
            <w:r w:rsidRPr="0036518C">
              <w:rPr>
                <w:rFonts w:ascii="Arial" w:hAnsi="Arial" w:cs="Arial"/>
                <w:spacing w:val="-7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prysznicem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76F8D" w:rsidRPr="0036518C" w:rsidTr="00262974">
        <w:trPr>
          <w:trHeight w:hRule="exact" w:val="110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E76F8D" w:rsidRPr="0036518C" w:rsidRDefault="00E76F8D" w:rsidP="0026297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E76F8D" w:rsidRPr="0036518C" w:rsidRDefault="00E76F8D" w:rsidP="00262974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w w:val="95"/>
                <w:sz w:val="18"/>
                <w:szCs w:val="18"/>
              </w:rPr>
              <w:t>6.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ind w:left="64" w:right="241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Poruszanie się po powierzchniach</w:t>
            </w:r>
            <w:r w:rsidRPr="0036518C">
              <w:rPr>
                <w:rFonts w:ascii="Arial" w:hAnsi="Arial" w:cs="Arial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płaskich:</w:t>
            </w:r>
            <w:r w:rsidRPr="0036518C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br/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-nie porusza się lub &lt; 50</w:t>
            </w:r>
            <w:r w:rsidRPr="0036518C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</w:p>
          <w:p w:rsidR="00E76F8D" w:rsidRPr="0036518C" w:rsidRDefault="00E76F8D" w:rsidP="00262974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-niezależny na wózku; wliczając zakręty &gt; 50</w:t>
            </w:r>
            <w:r w:rsidRPr="0036518C">
              <w:rPr>
                <w:rFonts w:ascii="Arial" w:hAnsi="Arial" w:cs="Arial"/>
                <w:spacing w:val="-11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-spacery z pomocą słowną lub fizyczną jednej osoby &gt; 50</w:t>
            </w:r>
            <w:r w:rsidRPr="0036518C">
              <w:rPr>
                <w:rFonts w:ascii="Arial" w:hAnsi="Arial" w:cs="Arial"/>
                <w:spacing w:val="-16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15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 xml:space="preserve">-niezależny, ale może potrzebować pewnej </w:t>
            </w:r>
            <w:r w:rsidRPr="0036518C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pomocy,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np. laski &gt;</w:t>
            </w:r>
            <w:r w:rsidRPr="0036518C">
              <w:rPr>
                <w:rFonts w:ascii="Arial" w:hAnsi="Arial" w:cs="Arial"/>
                <w:spacing w:val="-23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50m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76F8D" w:rsidRPr="0036518C" w:rsidTr="00262974">
        <w:trPr>
          <w:trHeight w:hRule="exact" w:val="73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E76F8D" w:rsidRPr="0036518C" w:rsidRDefault="00E76F8D" w:rsidP="00262974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w w:val="95"/>
                <w:sz w:val="18"/>
                <w:szCs w:val="18"/>
              </w:rPr>
              <w:t>7.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ind w:left="64" w:right="285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Wchodzenie i schodzenie po</w:t>
            </w:r>
            <w:r w:rsidRPr="0036518C">
              <w:rPr>
                <w:rFonts w:ascii="Arial" w:hAnsi="Arial" w:cs="Arial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schodach:</w:t>
            </w:r>
            <w:r w:rsidRPr="0036518C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br/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-nie jest w</w:t>
            </w:r>
            <w:r w:rsidRPr="0036518C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stanie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-potrzebuje pomocy słownej, fizycznej;</w:t>
            </w:r>
            <w:r w:rsidRPr="0036518C">
              <w:rPr>
                <w:rFonts w:ascii="Arial" w:hAnsi="Arial" w:cs="Arial"/>
                <w:spacing w:val="-11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przenoszenie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-samodzielny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76F8D" w:rsidRPr="0036518C" w:rsidTr="00262974">
        <w:trPr>
          <w:trHeight w:hRule="exact" w:val="82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E76F8D" w:rsidRPr="0036518C" w:rsidRDefault="00E76F8D" w:rsidP="0026297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E76F8D" w:rsidRPr="0036518C" w:rsidRDefault="00E76F8D" w:rsidP="00262974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6518C">
              <w:rPr>
                <w:rFonts w:ascii="Arial" w:hAnsi="Arial" w:cs="Arial"/>
                <w:w w:val="95"/>
                <w:sz w:val="18"/>
                <w:szCs w:val="18"/>
              </w:rPr>
              <w:t>8.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D" w:rsidRPr="0036518C" w:rsidRDefault="00E76F8D" w:rsidP="00262974">
            <w:pPr>
              <w:pStyle w:val="TableParagraph"/>
              <w:ind w:left="64" w:right="4211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Ubieranie się i</w:t>
            </w:r>
            <w:r w:rsidRPr="0036518C">
              <w:rPr>
                <w:rFonts w:ascii="Arial" w:hAnsi="Arial" w:cs="Arial"/>
                <w:b/>
                <w:spacing w:val="-6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rozbieranie:</w:t>
            </w:r>
            <w:r w:rsidRPr="0036518C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br/>
            </w: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-zależny</w:t>
            </w:r>
          </w:p>
          <w:p w:rsidR="00E76F8D" w:rsidRPr="0036518C" w:rsidRDefault="00E76F8D" w:rsidP="00262974">
            <w:pPr>
              <w:pStyle w:val="TableParagraph"/>
              <w:ind w:left="64" w:right="56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 xml:space="preserve">-potrzebuje </w:t>
            </w:r>
            <w:r w:rsidRPr="0036518C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pomocy,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ale może wykonywać połowę czynności</w:t>
            </w:r>
            <w:r w:rsidRPr="0036518C">
              <w:rPr>
                <w:rFonts w:ascii="Arial" w:hAnsi="Arial" w:cs="Arial"/>
                <w:spacing w:val="-12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bez</w:t>
            </w:r>
            <w:r w:rsidRPr="0036518C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pomocy</w:t>
            </w:r>
          </w:p>
          <w:p w:rsidR="00E76F8D" w:rsidRPr="0036518C" w:rsidRDefault="00E76F8D" w:rsidP="0026297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36518C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-niezleżny w zapinaniu guzików, zamka, sznurowadeł,</w:t>
            </w:r>
            <w:r w:rsidRPr="0036518C">
              <w:rPr>
                <w:rFonts w:ascii="Arial" w:hAnsi="Arial" w:cs="Arial"/>
                <w:spacing w:val="-26"/>
                <w:sz w:val="18"/>
                <w:szCs w:val="18"/>
                <w:lang w:val="pl-PL"/>
              </w:rPr>
              <w:t xml:space="preserve"> </w:t>
            </w:r>
            <w:r w:rsidRPr="0036518C">
              <w:rPr>
                <w:rFonts w:ascii="Arial" w:hAnsi="Arial" w:cs="Arial"/>
                <w:sz w:val="18"/>
                <w:szCs w:val="18"/>
                <w:lang w:val="pl-PL"/>
              </w:rPr>
              <w:t>itp.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D" w:rsidRPr="0036518C" w:rsidRDefault="00E76F8D" w:rsidP="0026297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BD426C" w:rsidRPr="00262974" w:rsidRDefault="00BD426C" w:rsidP="00262974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2079">
        <w:rPr>
          <w:rFonts w:ascii="Arial" w:eastAsia="Times New Roman" w:hAnsi="Arial" w:cs="Arial"/>
          <w:sz w:val="20"/>
          <w:szCs w:val="20"/>
          <w:lang w:eastAsia="pl-PL"/>
        </w:rPr>
        <w:t xml:space="preserve">Liczba punktów uzyskanych w skali </w:t>
      </w:r>
      <w:proofErr w:type="spellStart"/>
      <w:r w:rsidRPr="00A92079">
        <w:rPr>
          <w:rFonts w:ascii="Arial" w:eastAsia="Times New Roman" w:hAnsi="Arial" w:cs="Arial"/>
          <w:sz w:val="20"/>
          <w:szCs w:val="20"/>
          <w:lang w:eastAsia="pl-PL"/>
        </w:rPr>
        <w:t>Barthel</w:t>
      </w:r>
      <w:proofErr w:type="spellEnd"/>
      <w:r w:rsidRPr="00A9207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A92079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A92079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  <w:r w:rsidR="00A92079" w:rsidRPr="00A92079">
        <w:rPr>
          <w:rFonts w:ascii="Arial" w:eastAsia="Times New Roman" w:hAnsi="Arial" w:cs="Arial"/>
          <w:sz w:val="20"/>
          <w:szCs w:val="20"/>
          <w:lang w:eastAsia="pl-PL"/>
        </w:rPr>
        <w:t xml:space="preserve"> i interpretacja …………………………………………………………………………………………………………….</w:t>
      </w:r>
    </w:p>
    <w:p w:rsidR="00583E60" w:rsidRPr="00E76F8D" w:rsidRDefault="001F7A93" w:rsidP="00E76F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E76F8D">
        <w:rPr>
          <w:rFonts w:ascii="Arial" w:eastAsia="Times New Roman" w:hAnsi="Arial" w:cs="Arial"/>
          <w:b/>
          <w:lang w:eastAsia="pl-PL"/>
        </w:rPr>
        <w:lastRenderedPageBreak/>
        <w:t xml:space="preserve">Określenie deficytów i problemów pielęgnacyjnych pacjenta </w:t>
      </w:r>
      <w:r w:rsidR="007B77A9" w:rsidRPr="00E76F8D">
        <w:rPr>
          <w:rFonts w:ascii="Arial" w:eastAsia="Times New Roman" w:hAnsi="Arial" w:cs="Arial"/>
          <w:lang w:eastAsia="pl-PL"/>
        </w:rPr>
        <w:t>(</w:t>
      </w:r>
      <w:r w:rsidR="007B77A9" w:rsidRPr="00E76F8D">
        <w:rPr>
          <w:rFonts w:ascii="Arial" w:eastAsia="Times New Roman" w:hAnsi="Arial" w:cs="Arial"/>
          <w:i/>
          <w:lang w:eastAsia="pl-PL"/>
        </w:rPr>
        <w:t>zaznaczyć właściwe i opisać):</w:t>
      </w:r>
    </w:p>
    <w:p w:rsidR="007B77A9" w:rsidRPr="00BD0DC0" w:rsidRDefault="007B77A9" w:rsidP="007B77A9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47194" w:rsidRPr="00BD0DC0" w:rsidRDefault="00583E60" w:rsidP="007B77A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o</w:t>
      </w:r>
      <w:r w:rsidR="00C47194" w:rsidRPr="00BD0DC0">
        <w:rPr>
          <w:rFonts w:ascii="Arial" w:eastAsia="Times New Roman" w:hAnsi="Arial" w:cs="Arial"/>
          <w:lang w:eastAsia="pl-PL"/>
        </w:rPr>
        <w:t>słabienie mięśni</w:t>
      </w:r>
    </w:p>
    <w:p w:rsidR="00C47194" w:rsidRPr="00BD0DC0" w:rsidRDefault="00C47194" w:rsidP="007B77A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C47194" w:rsidRPr="00BD0DC0" w:rsidRDefault="00583E60" w:rsidP="007B77A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d</w:t>
      </w:r>
      <w:r w:rsidR="00C47194" w:rsidRPr="00BD0DC0">
        <w:rPr>
          <w:rFonts w:ascii="Arial" w:eastAsia="Times New Roman" w:hAnsi="Arial" w:cs="Arial"/>
          <w:lang w:eastAsia="pl-PL"/>
        </w:rPr>
        <w:t>rżenie i ataksja</w:t>
      </w:r>
    </w:p>
    <w:p w:rsidR="00C47194" w:rsidRPr="00BD0DC0" w:rsidRDefault="00C47194" w:rsidP="007B77A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C47194" w:rsidRPr="00BD0DC0" w:rsidRDefault="00583E60" w:rsidP="007B77A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b</w:t>
      </w:r>
      <w:r w:rsidR="00C47194" w:rsidRPr="00BD0DC0">
        <w:rPr>
          <w:rFonts w:ascii="Arial" w:eastAsia="Times New Roman" w:hAnsi="Arial" w:cs="Arial"/>
          <w:lang w:eastAsia="pl-PL"/>
        </w:rPr>
        <w:t>ól przewlekły</w:t>
      </w:r>
    </w:p>
    <w:p w:rsidR="00C47194" w:rsidRPr="00BD0DC0" w:rsidRDefault="00C47194" w:rsidP="007B77A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C47194" w:rsidRPr="00BD0DC0" w:rsidRDefault="00583E60" w:rsidP="007B77A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</w:t>
      </w:r>
      <w:r w:rsidR="00C47194" w:rsidRPr="00BD0DC0">
        <w:rPr>
          <w:rFonts w:ascii="Arial" w:eastAsia="Times New Roman" w:hAnsi="Arial" w:cs="Arial"/>
          <w:lang w:eastAsia="pl-PL"/>
        </w:rPr>
        <w:t>aburzenia oddawania moczu</w:t>
      </w:r>
    </w:p>
    <w:p w:rsidR="00583E60" w:rsidRPr="00BD0DC0" w:rsidRDefault="00583E60" w:rsidP="007B77A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zaparcia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psychiczne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nastroju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funkcji poznawczych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zespół przewlekłego zmęczenia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583E60" w:rsidRPr="00BD0DC0" w:rsidRDefault="00583E60" w:rsidP="00583E6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B77A9" w:rsidRPr="00BD0DC0" w:rsidRDefault="001F7A93" w:rsidP="007B77A9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7B77A9" w:rsidRPr="00BD0DC0">
        <w:rPr>
          <w:rFonts w:ascii="Arial" w:eastAsia="Times New Roman" w:hAnsi="Arial" w:cs="Arial"/>
          <w:lang w:eastAsia="pl-PL"/>
        </w:rPr>
        <w:t xml:space="preserve">nne </w:t>
      </w:r>
    </w:p>
    <w:p w:rsidR="007B77A9" w:rsidRDefault="007B77A9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36518C" w:rsidRDefault="0036518C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262974" w:rsidRDefault="00262974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62974" w:rsidRDefault="00262974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62974" w:rsidRDefault="00262974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36518C" w:rsidRDefault="0036518C" w:rsidP="0036518C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262974" w:rsidRDefault="00262974" w:rsidP="0036518C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1F7A93" w:rsidRPr="001F7A93" w:rsidRDefault="001F7A93" w:rsidP="001F7A93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BD0DC0" w:rsidRDefault="007B77A9" w:rsidP="007B77A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7B77A9">
        <w:rPr>
          <w:rFonts w:ascii="Arial" w:hAnsi="Arial" w:cs="Arial"/>
          <w:b/>
        </w:rPr>
        <w:lastRenderedPageBreak/>
        <w:t xml:space="preserve">Opieka pielęgniarska nad pacjentem podczas leczenia </w:t>
      </w:r>
    </w:p>
    <w:p w:rsidR="001F7A93" w:rsidRDefault="001F7A93" w:rsidP="001F7A93">
      <w:pPr>
        <w:pStyle w:val="Akapitzlist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1F7A93" w:rsidRPr="001F7A93" w:rsidRDefault="00BD0DC0" w:rsidP="00BD0DC0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1F7A93">
        <w:rPr>
          <w:rFonts w:ascii="Arial" w:hAnsi="Arial" w:cs="Arial"/>
        </w:rPr>
        <w:t xml:space="preserve">zakres </w:t>
      </w:r>
      <w:r w:rsidR="00C47194" w:rsidRPr="001F7A93">
        <w:rPr>
          <w:rFonts w:ascii="Arial" w:eastAsia="Times New Roman" w:hAnsi="Arial" w:cs="Arial"/>
          <w:lang w:eastAsia="pl-PL"/>
        </w:rPr>
        <w:t>obserw</w:t>
      </w:r>
      <w:r w:rsidRPr="001F7A93">
        <w:rPr>
          <w:rFonts w:ascii="Arial" w:eastAsia="Times New Roman" w:hAnsi="Arial" w:cs="Arial"/>
          <w:lang w:eastAsia="pl-PL"/>
        </w:rPr>
        <w:t xml:space="preserve">acji </w:t>
      </w:r>
      <w:r w:rsidR="00C47194" w:rsidRPr="001F7A93">
        <w:rPr>
          <w:rFonts w:ascii="Arial" w:eastAsia="Times New Roman" w:hAnsi="Arial" w:cs="Arial"/>
          <w:lang w:eastAsia="pl-PL"/>
        </w:rPr>
        <w:t xml:space="preserve">chorego </w:t>
      </w:r>
    </w:p>
    <w:p w:rsidR="001F7A93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1F7A93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………………………………………………………………………………………….…………………………………………………………………………………………..</w:t>
      </w:r>
    </w:p>
    <w:p w:rsidR="001F7A93" w:rsidRPr="00BD0DC0" w:rsidRDefault="001F7A93" w:rsidP="001F7A93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1F7A93" w:rsidRPr="001F7A93" w:rsidRDefault="001F7A93" w:rsidP="001F7A93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Pr="001F7A93">
        <w:rPr>
          <w:rFonts w:ascii="Arial" w:eastAsia="Times New Roman" w:hAnsi="Arial" w:cs="Arial"/>
          <w:lang w:eastAsia="pl-PL"/>
        </w:rPr>
        <w:t xml:space="preserve">ziałania </w:t>
      </w:r>
      <w:r>
        <w:rPr>
          <w:rFonts w:ascii="Arial" w:hAnsi="Arial" w:cs="Arial"/>
        </w:rPr>
        <w:t xml:space="preserve">związane z farmakoterapią </w:t>
      </w:r>
    </w:p>
    <w:p w:rsidR="001F7A93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1F7A93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1F7A93" w:rsidRDefault="001F7A93" w:rsidP="001F7A93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1F7A93" w:rsidRPr="001F7A93" w:rsidRDefault="001F7A93" w:rsidP="001F7A93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Pr="001F7A93">
        <w:rPr>
          <w:rFonts w:ascii="Arial" w:eastAsia="Times New Roman" w:hAnsi="Arial" w:cs="Arial"/>
          <w:lang w:eastAsia="pl-PL"/>
        </w:rPr>
        <w:t xml:space="preserve">ziałania </w:t>
      </w:r>
      <w:r>
        <w:rPr>
          <w:rFonts w:ascii="Arial" w:hAnsi="Arial" w:cs="Arial"/>
        </w:rPr>
        <w:t>związane z odżywianiem</w:t>
      </w:r>
    </w:p>
    <w:p w:rsidR="001F7A93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1F7A93" w:rsidRPr="00BD0DC0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1F7A93" w:rsidRPr="00BD0DC0" w:rsidRDefault="001F7A93" w:rsidP="001F7A93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1F7A93" w:rsidRPr="001F7A93" w:rsidRDefault="001F7A93" w:rsidP="001F7A93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Pr="001F7A93">
        <w:rPr>
          <w:rFonts w:ascii="Arial" w:eastAsia="Times New Roman" w:hAnsi="Arial" w:cs="Arial"/>
          <w:lang w:eastAsia="pl-PL"/>
        </w:rPr>
        <w:t xml:space="preserve">ziałania </w:t>
      </w:r>
      <w:r>
        <w:rPr>
          <w:rFonts w:ascii="Arial" w:hAnsi="Arial" w:cs="Arial"/>
        </w:rPr>
        <w:t xml:space="preserve">związane z rehabilitacją </w:t>
      </w:r>
    </w:p>
    <w:p w:rsidR="001F7A93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1F7A93" w:rsidRPr="00BD0DC0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1F7A93" w:rsidRPr="001F7A93" w:rsidRDefault="001F7A93" w:rsidP="001F7A93">
      <w:pPr>
        <w:pStyle w:val="Akapitzlist"/>
        <w:spacing w:before="100" w:beforeAutospacing="1" w:after="100" w:afterAutospacing="1" w:line="360" w:lineRule="auto"/>
        <w:rPr>
          <w:rFonts w:ascii="Arial" w:hAnsi="Arial" w:cs="Arial"/>
        </w:rPr>
      </w:pPr>
    </w:p>
    <w:p w:rsidR="00BD0DC0" w:rsidRPr="001F7A93" w:rsidRDefault="001F7A93" w:rsidP="001F7A93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Pr="001F7A93">
        <w:rPr>
          <w:rFonts w:ascii="Arial" w:eastAsia="Times New Roman" w:hAnsi="Arial" w:cs="Arial"/>
          <w:lang w:eastAsia="pl-PL"/>
        </w:rPr>
        <w:t xml:space="preserve">ziałania </w:t>
      </w:r>
      <w:r w:rsidRPr="001F7A93">
        <w:rPr>
          <w:rFonts w:ascii="Arial" w:hAnsi="Arial" w:cs="Arial"/>
        </w:rPr>
        <w:t>wspierająco-edukacyjne</w:t>
      </w:r>
      <w:r>
        <w:rPr>
          <w:rFonts w:ascii="Arial" w:hAnsi="Arial" w:cs="Arial"/>
        </w:rPr>
        <w:t xml:space="preserve"> (zapobieganie izolacji społecznej)</w:t>
      </w:r>
    </w:p>
    <w:p w:rsidR="001F7A93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1F7A93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674152" w:rsidRPr="00BD0DC0" w:rsidRDefault="00674152" w:rsidP="00674152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674152" w:rsidRPr="001F7A93" w:rsidRDefault="00674152" w:rsidP="00674152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wykaz materiałów i środków niezbędnych do wykonania zadań</w:t>
      </w:r>
    </w:p>
    <w:p w:rsidR="00674152" w:rsidRDefault="00674152" w:rsidP="00674152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674152" w:rsidRDefault="00674152" w:rsidP="00674152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F7A93" w:rsidRPr="00BD0DC0" w:rsidRDefault="001F7A93" w:rsidP="001F7A93">
      <w:pPr>
        <w:pStyle w:val="Akapitzlist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2C1F1B" w:rsidRPr="00E76F8D" w:rsidRDefault="001F7A93" w:rsidP="00E76F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6F8D">
        <w:rPr>
          <w:rFonts w:ascii="Arial" w:hAnsi="Arial" w:cs="Arial"/>
          <w:bCs/>
        </w:rPr>
        <w:t>o</w:t>
      </w:r>
      <w:r w:rsidR="00BD0DC0" w:rsidRPr="00E76F8D">
        <w:rPr>
          <w:rFonts w:ascii="Arial" w:hAnsi="Arial" w:cs="Arial"/>
          <w:bCs/>
        </w:rPr>
        <w:t xml:space="preserve">cena </w:t>
      </w:r>
      <w:r w:rsidRPr="00E76F8D">
        <w:rPr>
          <w:rFonts w:ascii="Arial" w:hAnsi="Arial" w:cs="Arial"/>
          <w:bCs/>
        </w:rPr>
        <w:t>z</w:t>
      </w:r>
      <w:r w:rsidR="00BD0DC0" w:rsidRPr="00E76F8D">
        <w:rPr>
          <w:rFonts w:ascii="Arial" w:hAnsi="Arial" w:cs="Arial"/>
          <w:bCs/>
        </w:rPr>
        <w:t xml:space="preserve">realizowanych działań pielęgniarskich </w:t>
      </w:r>
    </w:p>
    <w:p w:rsidR="001F7A93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1F7A93" w:rsidRPr="00BD0DC0" w:rsidRDefault="001F7A93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F7A93" w:rsidRPr="00BD0DC0" w:rsidRDefault="001F7A93" w:rsidP="001F7A9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7"/>
          <w:szCs w:val="17"/>
        </w:rPr>
      </w:pPr>
    </w:p>
    <w:p w:rsidR="001F7A93" w:rsidRDefault="001F7A93" w:rsidP="00291AB8">
      <w:pPr>
        <w:spacing w:line="36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ED00B4" w:rsidRDefault="00ED00B4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4390E" w:rsidRPr="00291AB8" w:rsidRDefault="00291AB8" w:rsidP="00291AB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91AB8">
        <w:rPr>
          <w:rFonts w:ascii="Arial" w:hAnsi="Arial" w:cs="Arial"/>
          <w:i/>
          <w:sz w:val="20"/>
          <w:szCs w:val="20"/>
        </w:rPr>
        <w:t>podpis studenta</w:t>
      </w:r>
    </w:p>
    <w:sectPr w:rsidR="00B4390E" w:rsidRPr="0029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999"/>
    <w:multiLevelType w:val="hybridMultilevel"/>
    <w:tmpl w:val="6276D26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933"/>
    <w:multiLevelType w:val="hybridMultilevel"/>
    <w:tmpl w:val="F390927C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7502"/>
    <w:multiLevelType w:val="hybridMultilevel"/>
    <w:tmpl w:val="25A6AA2E"/>
    <w:lvl w:ilvl="0" w:tplc="67C69C6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D770B"/>
    <w:multiLevelType w:val="hybridMultilevel"/>
    <w:tmpl w:val="8A0C73E8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741"/>
    <w:multiLevelType w:val="hybridMultilevel"/>
    <w:tmpl w:val="E38E81F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B3448"/>
    <w:multiLevelType w:val="hybridMultilevel"/>
    <w:tmpl w:val="6444E30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CEA"/>
    <w:multiLevelType w:val="multilevel"/>
    <w:tmpl w:val="775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762D2"/>
    <w:multiLevelType w:val="hybridMultilevel"/>
    <w:tmpl w:val="D41E0A16"/>
    <w:lvl w:ilvl="0" w:tplc="67C69C6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E2A5D"/>
    <w:multiLevelType w:val="hybridMultilevel"/>
    <w:tmpl w:val="F732E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A77BF"/>
    <w:multiLevelType w:val="multilevel"/>
    <w:tmpl w:val="57F6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3C32"/>
    <w:multiLevelType w:val="hybridMultilevel"/>
    <w:tmpl w:val="28409D0C"/>
    <w:lvl w:ilvl="0" w:tplc="67C69C6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160075"/>
    <w:multiLevelType w:val="hybridMultilevel"/>
    <w:tmpl w:val="DE54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205C2"/>
    <w:multiLevelType w:val="hybridMultilevel"/>
    <w:tmpl w:val="41C8FBE8"/>
    <w:lvl w:ilvl="0" w:tplc="67C69C6A">
      <w:start w:val="1"/>
      <w:numFmt w:val="bullet"/>
      <w:lvlText w:val="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2E8F622A"/>
    <w:multiLevelType w:val="hybridMultilevel"/>
    <w:tmpl w:val="3C44636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A78FB"/>
    <w:multiLevelType w:val="multilevel"/>
    <w:tmpl w:val="0E3A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03D9E"/>
    <w:multiLevelType w:val="hybridMultilevel"/>
    <w:tmpl w:val="5064A52E"/>
    <w:lvl w:ilvl="0" w:tplc="C89ECA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994219"/>
    <w:multiLevelType w:val="multilevel"/>
    <w:tmpl w:val="FDF2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C6D27"/>
    <w:multiLevelType w:val="multilevel"/>
    <w:tmpl w:val="89A61A0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8735F"/>
    <w:multiLevelType w:val="hybridMultilevel"/>
    <w:tmpl w:val="EBF4AD1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44939"/>
    <w:multiLevelType w:val="multilevel"/>
    <w:tmpl w:val="A1B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051F7"/>
    <w:multiLevelType w:val="multilevel"/>
    <w:tmpl w:val="5EA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8F24EA"/>
    <w:multiLevelType w:val="hybridMultilevel"/>
    <w:tmpl w:val="4F54B6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F158B"/>
    <w:multiLevelType w:val="multilevel"/>
    <w:tmpl w:val="6F2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2B7178"/>
    <w:multiLevelType w:val="hybridMultilevel"/>
    <w:tmpl w:val="D640D11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86A91"/>
    <w:multiLevelType w:val="multilevel"/>
    <w:tmpl w:val="FA00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A2BF9"/>
    <w:multiLevelType w:val="hybridMultilevel"/>
    <w:tmpl w:val="3EC8FD4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50B3D"/>
    <w:multiLevelType w:val="multilevel"/>
    <w:tmpl w:val="9E2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F62051"/>
    <w:multiLevelType w:val="hybridMultilevel"/>
    <w:tmpl w:val="0422F42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930"/>
    <w:multiLevelType w:val="hybridMultilevel"/>
    <w:tmpl w:val="938E5A6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81F80"/>
    <w:multiLevelType w:val="hybridMultilevel"/>
    <w:tmpl w:val="36769F2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51590"/>
    <w:multiLevelType w:val="multilevel"/>
    <w:tmpl w:val="D18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25"/>
  </w:num>
  <w:num w:numId="4">
    <w:abstractNumId w:val="1"/>
  </w:num>
  <w:num w:numId="5">
    <w:abstractNumId w:val="20"/>
  </w:num>
  <w:num w:numId="6">
    <w:abstractNumId w:val="26"/>
  </w:num>
  <w:num w:numId="7">
    <w:abstractNumId w:val="19"/>
  </w:num>
  <w:num w:numId="8">
    <w:abstractNumId w:val="8"/>
  </w:num>
  <w:num w:numId="9">
    <w:abstractNumId w:val="2"/>
  </w:num>
  <w:num w:numId="10">
    <w:abstractNumId w:val="27"/>
  </w:num>
  <w:num w:numId="11">
    <w:abstractNumId w:val="22"/>
  </w:num>
  <w:num w:numId="12">
    <w:abstractNumId w:val="5"/>
  </w:num>
  <w:num w:numId="13">
    <w:abstractNumId w:val="30"/>
  </w:num>
  <w:num w:numId="14">
    <w:abstractNumId w:val="3"/>
  </w:num>
  <w:num w:numId="15">
    <w:abstractNumId w:val="17"/>
  </w:num>
  <w:num w:numId="16">
    <w:abstractNumId w:val="24"/>
  </w:num>
  <w:num w:numId="17">
    <w:abstractNumId w:val="13"/>
  </w:num>
  <w:num w:numId="18">
    <w:abstractNumId w:val="23"/>
  </w:num>
  <w:num w:numId="19">
    <w:abstractNumId w:val="9"/>
  </w:num>
  <w:num w:numId="20">
    <w:abstractNumId w:val="6"/>
  </w:num>
  <w:num w:numId="21">
    <w:abstractNumId w:val="14"/>
  </w:num>
  <w:num w:numId="22">
    <w:abstractNumId w:val="29"/>
  </w:num>
  <w:num w:numId="23">
    <w:abstractNumId w:val="7"/>
  </w:num>
  <w:num w:numId="24">
    <w:abstractNumId w:val="28"/>
  </w:num>
  <w:num w:numId="25">
    <w:abstractNumId w:val="12"/>
  </w:num>
  <w:num w:numId="26">
    <w:abstractNumId w:val="15"/>
  </w:num>
  <w:num w:numId="27">
    <w:abstractNumId w:val="16"/>
  </w:num>
  <w:num w:numId="28">
    <w:abstractNumId w:val="21"/>
  </w:num>
  <w:num w:numId="29">
    <w:abstractNumId w:val="10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F"/>
    <w:rsid w:val="00106451"/>
    <w:rsid w:val="00162538"/>
    <w:rsid w:val="001E0308"/>
    <w:rsid w:val="001F794D"/>
    <w:rsid w:val="001F7A93"/>
    <w:rsid w:val="00262974"/>
    <w:rsid w:val="00291AB8"/>
    <w:rsid w:val="002C1F1B"/>
    <w:rsid w:val="00311C90"/>
    <w:rsid w:val="0036518C"/>
    <w:rsid w:val="003945A5"/>
    <w:rsid w:val="003D0C24"/>
    <w:rsid w:val="00572B3E"/>
    <w:rsid w:val="00577435"/>
    <w:rsid w:val="00583E60"/>
    <w:rsid w:val="00674152"/>
    <w:rsid w:val="00756EBE"/>
    <w:rsid w:val="007B77A9"/>
    <w:rsid w:val="007D7BED"/>
    <w:rsid w:val="0088222A"/>
    <w:rsid w:val="0089024C"/>
    <w:rsid w:val="009050FB"/>
    <w:rsid w:val="00907FE4"/>
    <w:rsid w:val="00993203"/>
    <w:rsid w:val="00A049EE"/>
    <w:rsid w:val="00A0651A"/>
    <w:rsid w:val="00A4720F"/>
    <w:rsid w:val="00A879F3"/>
    <w:rsid w:val="00A92079"/>
    <w:rsid w:val="00B4390E"/>
    <w:rsid w:val="00B94A08"/>
    <w:rsid w:val="00BD08F0"/>
    <w:rsid w:val="00BD0DC0"/>
    <w:rsid w:val="00BD426C"/>
    <w:rsid w:val="00C47194"/>
    <w:rsid w:val="00CB28B2"/>
    <w:rsid w:val="00E76F8D"/>
    <w:rsid w:val="00ED00B4"/>
    <w:rsid w:val="00FE4A42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C325-5A6A-4D37-84C6-DA5084B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D7BED"/>
    <w:pPr>
      <w:widowControl w:val="0"/>
      <w:spacing w:after="0" w:line="240" w:lineRule="auto"/>
      <w:ind w:left="194"/>
      <w:outlineLvl w:val="0"/>
    </w:pPr>
    <w:rPr>
      <w:rFonts w:ascii="Arial" w:eastAsia="Arial" w:hAnsi="Arial" w:cs="Times New Roman"/>
      <w:b/>
      <w:bCs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7BED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7D7BE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7D7B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22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0C24"/>
    <w:rPr>
      <w:b/>
      <w:bCs/>
    </w:rPr>
  </w:style>
  <w:style w:type="table" w:styleId="Tabela-Siatka">
    <w:name w:val="Table Grid"/>
    <w:basedOn w:val="Standardowy"/>
    <w:uiPriority w:val="39"/>
    <w:rsid w:val="00BD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05-srodtytul-3">
    <w:name w:val="x05-srodtytul-3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04-tekst">
    <w:name w:val="x04-tekst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-italic">
    <w:name w:val="tekst-italic"/>
    <w:basedOn w:val="Domylnaczcionkaakapitu"/>
    <w:rsid w:val="00C47194"/>
  </w:style>
  <w:style w:type="character" w:customStyle="1" w:styleId="char-style-override-8">
    <w:name w:val="char-style-override-8"/>
    <w:basedOn w:val="Domylnaczcionkaakapitu"/>
    <w:rsid w:val="00C47194"/>
  </w:style>
  <w:style w:type="character" w:customStyle="1" w:styleId="char-style-override-11">
    <w:name w:val="char-style-override-11"/>
    <w:basedOn w:val="Domylnaczcionkaakapitu"/>
    <w:rsid w:val="007B77A9"/>
  </w:style>
  <w:style w:type="character" w:customStyle="1" w:styleId="styl-znakowy-1">
    <w:name w:val="styl-znakowy-1"/>
    <w:basedOn w:val="Domylnaczcionkaakapitu"/>
    <w:rsid w:val="007B77A9"/>
  </w:style>
  <w:style w:type="paragraph" w:customStyle="1" w:styleId="x05-srodtytul-2">
    <w:name w:val="x05-srodtytul-2"/>
    <w:basedOn w:val="Normalny"/>
    <w:rsid w:val="007B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-style-override-2">
    <w:name w:val="char-style-override-2"/>
    <w:basedOn w:val="Domylnaczcionkaakapitu"/>
    <w:rsid w:val="007B77A9"/>
  </w:style>
  <w:style w:type="paragraph" w:customStyle="1" w:styleId="paragraph">
    <w:name w:val="paragraph"/>
    <w:basedOn w:val="Normalny"/>
    <w:rsid w:val="0075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756EBE"/>
  </w:style>
  <w:style w:type="character" w:styleId="Uwydatnienie">
    <w:name w:val="Emphasis"/>
    <w:basedOn w:val="Domylnaczcionkaakapitu"/>
    <w:uiPriority w:val="20"/>
    <w:qFormat/>
    <w:rsid w:val="00365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1632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10</cp:revision>
  <cp:lastPrinted>2020-05-21T11:05:00Z</cp:lastPrinted>
  <dcterms:created xsi:type="dcterms:W3CDTF">2020-05-19T11:19:00Z</dcterms:created>
  <dcterms:modified xsi:type="dcterms:W3CDTF">2020-05-22T11:52:00Z</dcterms:modified>
</cp:coreProperties>
</file>