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RPr="000A10F0" w:rsidTr="003A4F95">
        <w:tc>
          <w:tcPr>
            <w:tcW w:w="352" w:type="pct"/>
          </w:tcPr>
          <w:p w:rsidR="00656BDD" w:rsidRPr="000A10F0" w:rsidRDefault="00656BDD" w:rsidP="00656BDD">
            <w:pPr>
              <w:tabs>
                <w:tab w:val="left" w:pos="915"/>
              </w:tabs>
              <w:rPr>
                <w:rFonts w:ascii="Times New Roman" w:hAnsi="Times New Roman" w:cs="Times New Roman"/>
                <w:b/>
                <w:sz w:val="20"/>
                <w:szCs w:val="20"/>
              </w:rPr>
            </w:pPr>
            <w:r w:rsidRPr="000A10F0">
              <w:rPr>
                <w:rFonts w:ascii="Times New Roman" w:hAnsi="Times New Roman" w:cs="Times New Roman"/>
                <w:b/>
                <w:sz w:val="20"/>
                <w:szCs w:val="20"/>
              </w:rPr>
              <w:t>DATA</w:t>
            </w:r>
            <w:r w:rsidRPr="000A10F0">
              <w:rPr>
                <w:rFonts w:ascii="Times New Roman" w:hAnsi="Times New Roman" w:cs="Times New Roman"/>
                <w:b/>
                <w:sz w:val="20"/>
                <w:szCs w:val="20"/>
              </w:rPr>
              <w:tab/>
            </w:r>
          </w:p>
        </w:tc>
        <w:tc>
          <w:tcPr>
            <w:tcW w:w="352"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RODZAJ AKTU</w:t>
            </w:r>
          </w:p>
        </w:tc>
        <w:tc>
          <w:tcPr>
            <w:tcW w:w="559"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TYTUŁ</w:t>
            </w:r>
          </w:p>
        </w:tc>
        <w:tc>
          <w:tcPr>
            <w:tcW w:w="2115"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CZEGO DOTYCZY</w:t>
            </w:r>
          </w:p>
        </w:tc>
        <w:tc>
          <w:tcPr>
            <w:tcW w:w="448"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ETAP PRAC</w:t>
            </w:r>
          </w:p>
        </w:tc>
        <w:tc>
          <w:tcPr>
            <w:tcW w:w="1174"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LINK</w:t>
            </w:r>
          </w:p>
        </w:tc>
      </w:tr>
      <w:tr w:rsidR="0031033E" w:rsidRPr="000A10F0" w:rsidTr="003A4F95">
        <w:tc>
          <w:tcPr>
            <w:tcW w:w="352" w:type="pct"/>
          </w:tcPr>
          <w:p w:rsidR="0031033E" w:rsidRDefault="0031033E" w:rsidP="00CA3777">
            <w:pPr>
              <w:rPr>
                <w:rFonts w:ascii="Times New Roman" w:hAnsi="Times New Roman" w:cs="Times New Roman"/>
                <w:sz w:val="20"/>
                <w:szCs w:val="20"/>
              </w:rPr>
            </w:pPr>
            <w:r>
              <w:rPr>
                <w:rFonts w:ascii="Times New Roman" w:hAnsi="Times New Roman" w:cs="Times New Roman"/>
                <w:sz w:val="20"/>
                <w:szCs w:val="20"/>
              </w:rPr>
              <w:t>28.04.2022</w:t>
            </w:r>
          </w:p>
        </w:tc>
        <w:tc>
          <w:tcPr>
            <w:tcW w:w="352" w:type="pct"/>
          </w:tcPr>
          <w:p w:rsidR="0031033E" w:rsidRDefault="0031033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1033E" w:rsidRPr="0031033E" w:rsidRDefault="00B91A22" w:rsidP="00B748B6">
            <w:pPr>
              <w:rPr>
                <w:rFonts w:ascii="Times New Roman" w:hAnsi="Times New Roman" w:cs="Times New Roman"/>
                <w:sz w:val="20"/>
                <w:szCs w:val="20"/>
              </w:rPr>
            </w:pPr>
            <w:r w:rsidRPr="00B91A22">
              <w:rPr>
                <w:rFonts w:ascii="Times New Roman" w:hAnsi="Times New Roman" w:cs="Times New Roman"/>
                <w:sz w:val="20"/>
                <w:szCs w:val="20"/>
              </w:rPr>
              <w:t>ZARZĄDZENIE NR 57/2022/DSOZ</w:t>
            </w:r>
            <w:r>
              <w:rPr>
                <w:rFonts w:ascii="Times New Roman" w:hAnsi="Times New Roman" w:cs="Times New Roman"/>
                <w:sz w:val="20"/>
                <w:szCs w:val="20"/>
              </w:rPr>
              <w:t xml:space="preserve"> </w:t>
            </w:r>
            <w:r w:rsidRPr="00B91A22">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91A22">
              <w:rPr>
                <w:rFonts w:ascii="Times New Roman" w:hAnsi="Times New Roman" w:cs="Times New Roman"/>
                <w:sz w:val="20"/>
                <w:szCs w:val="20"/>
              </w:rPr>
              <w:t>z dnia 27 kwietnia 2022 r.</w:t>
            </w:r>
            <w:r>
              <w:rPr>
                <w:rFonts w:ascii="Times New Roman" w:hAnsi="Times New Roman" w:cs="Times New Roman"/>
                <w:sz w:val="20"/>
                <w:szCs w:val="20"/>
              </w:rPr>
              <w:t xml:space="preserve"> </w:t>
            </w:r>
            <w:r w:rsidRPr="00B91A22">
              <w:rPr>
                <w:rFonts w:ascii="Times New Roman" w:hAnsi="Times New Roman" w:cs="Times New Roman"/>
                <w:sz w:val="20"/>
                <w:szCs w:val="20"/>
              </w:rPr>
              <w:t>w sprawie zmiany zarządzenia</w:t>
            </w:r>
            <w:r>
              <w:rPr>
                <w:rFonts w:ascii="Times New Roman" w:hAnsi="Times New Roman" w:cs="Times New Roman"/>
                <w:sz w:val="20"/>
                <w:szCs w:val="20"/>
              </w:rPr>
              <w:t xml:space="preserve"> </w:t>
            </w:r>
            <w:r w:rsidRPr="00B91A22">
              <w:rPr>
                <w:rFonts w:ascii="Times New Roman" w:hAnsi="Times New Roman" w:cs="Times New Roman"/>
                <w:sz w:val="20"/>
                <w:szCs w:val="20"/>
              </w:rPr>
              <w:t>zmieniającego</w:t>
            </w:r>
            <w:r>
              <w:rPr>
                <w:rFonts w:ascii="Times New Roman" w:hAnsi="Times New Roman" w:cs="Times New Roman"/>
                <w:sz w:val="20"/>
                <w:szCs w:val="20"/>
              </w:rPr>
              <w:t xml:space="preserve"> </w:t>
            </w:r>
            <w:r w:rsidRPr="00B91A22">
              <w:rPr>
                <w:rFonts w:ascii="Times New Roman" w:hAnsi="Times New Roman" w:cs="Times New Roman"/>
                <w:sz w:val="20"/>
                <w:szCs w:val="20"/>
              </w:rPr>
              <w:t>zarządzenie w sprawie zasad sprawozdawania oraz warunków rozliczania świadczeń opieki zdrowotnej związanych z zapobieganiem, przeciwdziałaniem</w:t>
            </w:r>
            <w:r>
              <w:rPr>
                <w:rFonts w:ascii="Times New Roman" w:hAnsi="Times New Roman" w:cs="Times New Roman"/>
                <w:sz w:val="20"/>
                <w:szCs w:val="20"/>
              </w:rPr>
              <w:t xml:space="preserve"> </w:t>
            </w:r>
            <w:r w:rsidRPr="00B91A22">
              <w:rPr>
                <w:rFonts w:ascii="Times New Roman" w:hAnsi="Times New Roman" w:cs="Times New Roman"/>
                <w:sz w:val="20"/>
                <w:szCs w:val="20"/>
              </w:rPr>
              <w:t>i zwalczaniem COVID-19</w:t>
            </w:r>
          </w:p>
        </w:tc>
        <w:tc>
          <w:tcPr>
            <w:tcW w:w="2115" w:type="pct"/>
          </w:tcPr>
          <w:p w:rsidR="0031033E" w:rsidRPr="00B91A22" w:rsidRDefault="00B91A22" w:rsidP="0031033E">
            <w:pPr>
              <w:rPr>
                <w:rFonts w:ascii="Times New Roman" w:eastAsia="Times New Roman" w:hAnsi="Times New Roman" w:cs="Times New Roman"/>
                <w:sz w:val="20"/>
                <w:szCs w:val="20"/>
                <w:lang w:eastAsia="pl-PL"/>
              </w:rPr>
            </w:pPr>
            <w:r w:rsidRPr="00B91A22">
              <w:rPr>
                <w:rFonts w:ascii="Times New Roman" w:eastAsia="Times New Roman" w:hAnsi="Times New Roman" w:cs="Times New Roman"/>
                <w:sz w:val="20"/>
                <w:szCs w:val="20"/>
                <w:lang w:eastAsia="pl-PL"/>
              </w:rPr>
              <w:t>Konieczność zmiany zarządzenia Nr 35/2022/DSOZ Prezesa Narodowego Funduszu Zdrowia z dnia 28 marca 2022 r. zmieniającego zarządzenie w sprawie zasad sprawozdawania oraz warunków rozliczania świadczeń opieki zdrowotnej związanych z zapobieganiem, przeciwdziałaniem i zwalczaniem COVID-19 wynika z polecenia Ministra Zdrowia z dnia 25 kwietnia 2022 r., znak: DLU.736.131.2022.KB, zmieniającego polecenie Ministra Zdrowia z dnia 7 lipca 2020 r. znak: SZUZ.736.150.2020.KB, w którym wydłużono do dnia 31 maja 2022 r. termin na przekazywanie dodatkowych środków pieniężnych na udzielone, do dnia 31 marca 2022 r., świadczenia opieki zdrowotnej związane z przeciwdziałaniem COVID-19, przez Narodowy Fundusz Zdrowia. Przedmiotowym zarządzeniem, realizując ww. polecenie, dodano § 2a, określający termin na przekazanie dyrektorowi oddziału wojewódzkiego Narodowego Funduszu Zdrowia dokumentów rozliczeniowych za udzielone do dnia 31 marca 2022 r. świadczenia opieki zdrowotnej w związku z przeciwdziałaniem COVID-19, przez świadczeniodawców, którzy nie przekazali tych dokumentów w terminie określonym w § 2 zarządzenia Nr 35/2022/DSOZ. Zarządzenie wchodzi w życie z dniem następującym po dniu podpisania.</w:t>
            </w:r>
          </w:p>
        </w:tc>
        <w:tc>
          <w:tcPr>
            <w:tcW w:w="448" w:type="pct"/>
          </w:tcPr>
          <w:p w:rsidR="0031033E" w:rsidRDefault="00B91A22" w:rsidP="005C3733">
            <w:pPr>
              <w:rPr>
                <w:rFonts w:ascii="Times New Roman" w:hAnsi="Times New Roman" w:cs="Times New Roman"/>
                <w:sz w:val="20"/>
                <w:szCs w:val="20"/>
              </w:rPr>
            </w:pPr>
            <w:r>
              <w:rPr>
                <w:rFonts w:ascii="Times New Roman" w:hAnsi="Times New Roman" w:cs="Times New Roman"/>
                <w:sz w:val="20"/>
                <w:szCs w:val="20"/>
              </w:rPr>
              <w:t>Wejście w życie 28 kwietnia 2022 r.</w:t>
            </w:r>
          </w:p>
        </w:tc>
        <w:tc>
          <w:tcPr>
            <w:tcW w:w="1174" w:type="pct"/>
          </w:tcPr>
          <w:p w:rsidR="0031033E" w:rsidRDefault="00B91A22" w:rsidP="00F0796F">
            <w:pPr>
              <w:shd w:val="clear" w:color="auto" w:fill="FFFFFF"/>
              <w:spacing w:after="75"/>
            </w:pPr>
            <w:hyperlink r:id="rId9" w:history="1">
              <w:r w:rsidRPr="00673106">
                <w:rPr>
                  <w:rStyle w:val="Hipercze"/>
                </w:rPr>
                <w:t>https://baw.nfz.gov.pl/NFZ/document/297/Zarz%C4%85dzenie-57_2022_DSOZ</w:t>
              </w:r>
            </w:hyperlink>
          </w:p>
        </w:tc>
      </w:tr>
      <w:tr w:rsidR="0031033E" w:rsidRPr="000A10F0" w:rsidTr="003A4F95">
        <w:tc>
          <w:tcPr>
            <w:tcW w:w="352" w:type="pct"/>
          </w:tcPr>
          <w:p w:rsidR="0031033E" w:rsidRDefault="0031033E" w:rsidP="00CA3777">
            <w:pPr>
              <w:rPr>
                <w:rFonts w:ascii="Times New Roman" w:hAnsi="Times New Roman" w:cs="Times New Roman"/>
                <w:sz w:val="20"/>
                <w:szCs w:val="20"/>
              </w:rPr>
            </w:pPr>
            <w:bookmarkStart w:id="0" w:name="_GoBack"/>
            <w:r>
              <w:rPr>
                <w:rFonts w:ascii="Times New Roman" w:hAnsi="Times New Roman" w:cs="Times New Roman"/>
                <w:sz w:val="20"/>
                <w:szCs w:val="20"/>
              </w:rPr>
              <w:t>28.04.2022</w:t>
            </w:r>
            <w:bookmarkEnd w:id="0"/>
          </w:p>
        </w:tc>
        <w:tc>
          <w:tcPr>
            <w:tcW w:w="352" w:type="pct"/>
          </w:tcPr>
          <w:p w:rsidR="0031033E" w:rsidRDefault="0031033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1033E" w:rsidRPr="00746454" w:rsidRDefault="0031033E" w:rsidP="00B748B6">
            <w:pPr>
              <w:rPr>
                <w:rFonts w:ascii="Times New Roman" w:hAnsi="Times New Roman" w:cs="Times New Roman"/>
                <w:sz w:val="20"/>
                <w:szCs w:val="20"/>
              </w:rPr>
            </w:pPr>
            <w:r w:rsidRPr="0031033E">
              <w:rPr>
                <w:rFonts w:ascii="Times New Roman" w:hAnsi="Times New Roman" w:cs="Times New Roman"/>
                <w:sz w:val="20"/>
                <w:szCs w:val="20"/>
              </w:rPr>
              <w:t>ZARZĄDZENIE NR 55/2022/DSOZ</w:t>
            </w:r>
            <w:r>
              <w:rPr>
                <w:rFonts w:ascii="Times New Roman" w:hAnsi="Times New Roman" w:cs="Times New Roman"/>
                <w:sz w:val="20"/>
                <w:szCs w:val="20"/>
              </w:rPr>
              <w:t xml:space="preserve"> </w:t>
            </w:r>
            <w:r w:rsidRPr="0031033E">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1033E">
              <w:rPr>
                <w:rFonts w:ascii="Times New Roman" w:hAnsi="Times New Roman" w:cs="Times New Roman"/>
                <w:sz w:val="20"/>
                <w:szCs w:val="20"/>
              </w:rPr>
              <w:t>z dnia 25 kwietnia 2022 r.</w:t>
            </w:r>
            <w:r>
              <w:rPr>
                <w:rFonts w:ascii="Times New Roman" w:hAnsi="Times New Roman" w:cs="Times New Roman"/>
                <w:sz w:val="20"/>
                <w:szCs w:val="20"/>
              </w:rPr>
              <w:t xml:space="preserve"> </w:t>
            </w:r>
            <w:r w:rsidRPr="0031033E">
              <w:rPr>
                <w:rFonts w:ascii="Times New Roman" w:hAnsi="Times New Roman" w:cs="Times New Roman"/>
                <w:sz w:val="20"/>
                <w:szCs w:val="20"/>
              </w:rPr>
              <w:t xml:space="preserve">w sprawie określenia warunków </w:t>
            </w:r>
            <w:r w:rsidRPr="0031033E">
              <w:rPr>
                <w:rFonts w:ascii="Times New Roman" w:hAnsi="Times New Roman" w:cs="Times New Roman"/>
                <w:sz w:val="20"/>
                <w:szCs w:val="20"/>
              </w:rPr>
              <w:lastRenderedPageBreak/>
              <w:t>zawierania i realizacji umów w rodzaju świadczenia</w:t>
            </w:r>
            <w:r>
              <w:rPr>
                <w:rFonts w:ascii="Times New Roman" w:hAnsi="Times New Roman" w:cs="Times New Roman"/>
                <w:sz w:val="20"/>
                <w:szCs w:val="20"/>
              </w:rPr>
              <w:t xml:space="preserve"> </w:t>
            </w:r>
            <w:r w:rsidRPr="0031033E">
              <w:rPr>
                <w:rFonts w:ascii="Times New Roman" w:hAnsi="Times New Roman" w:cs="Times New Roman"/>
                <w:sz w:val="20"/>
                <w:szCs w:val="20"/>
              </w:rPr>
              <w:t>pielęgnacyjne</w:t>
            </w:r>
            <w:r>
              <w:rPr>
                <w:rFonts w:ascii="Times New Roman" w:hAnsi="Times New Roman" w:cs="Times New Roman"/>
                <w:sz w:val="20"/>
                <w:szCs w:val="20"/>
              </w:rPr>
              <w:t xml:space="preserve"> </w:t>
            </w:r>
            <w:r w:rsidRPr="0031033E">
              <w:rPr>
                <w:rFonts w:ascii="Times New Roman" w:hAnsi="Times New Roman" w:cs="Times New Roman"/>
                <w:sz w:val="20"/>
                <w:szCs w:val="20"/>
              </w:rPr>
              <w:t>i opiekuńcze w ramach opieki długoterminowej</w:t>
            </w:r>
          </w:p>
        </w:tc>
        <w:tc>
          <w:tcPr>
            <w:tcW w:w="2115" w:type="pct"/>
          </w:tcPr>
          <w:p w:rsidR="0031033E" w:rsidRPr="0031033E" w:rsidRDefault="0031033E" w:rsidP="0031033E">
            <w:pPr>
              <w:rPr>
                <w:rFonts w:ascii="Times New Roman" w:eastAsia="Times New Roman" w:hAnsi="Times New Roman" w:cs="Times New Roman"/>
                <w:sz w:val="20"/>
                <w:szCs w:val="20"/>
                <w:lang w:eastAsia="pl-PL"/>
              </w:rPr>
            </w:pPr>
            <w:r w:rsidRPr="0031033E">
              <w:rPr>
                <w:rFonts w:ascii="Times New Roman" w:eastAsia="Times New Roman" w:hAnsi="Times New Roman" w:cs="Times New Roman"/>
                <w:sz w:val="20"/>
                <w:szCs w:val="20"/>
                <w:lang w:eastAsia="pl-PL"/>
              </w:rPr>
              <w:lastRenderedPageBreak/>
              <w:t xml:space="preserve">Projekt zarządzenia Prezesa Narodowego Funduszu Zdrowia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 U. z 2021 r. poz. 1285, z późn. zm.), zwanej dalej „ustawą o świadczeniach”. Wydanie nowego zarządzenia, zastępującego zarządzenie Nr 22/2021/DSOZ Prezesa Narodowego Funduszu Zdrowia z dnia 28 stycznia 2021 r., wynika z konieczności wprowadzenia do stosowania taryfy określonej w obwieszczeniu Prezesa Agencji Oceny Technologii Medycznych i Taryfikacji z dnia 11 </w:t>
            </w:r>
            <w:r w:rsidRPr="0031033E">
              <w:rPr>
                <w:rFonts w:ascii="Times New Roman" w:eastAsia="Times New Roman" w:hAnsi="Times New Roman" w:cs="Times New Roman"/>
                <w:sz w:val="20"/>
                <w:szCs w:val="20"/>
                <w:lang w:eastAsia="pl-PL"/>
              </w:rPr>
              <w:lastRenderedPageBreak/>
              <w:t>lutego 2022 r. w sprawie taryf świadczeń gwarantowanych z obszaru świadczeń pielęgnacyjnych i opiekuńczych w ramach opieki długoterminowej dla świadczeń obejmujących zespoły długoterminowej opieki domowej dla pacjentów wentylowanych mechanicznie. Zgodnie z art. 146 ust. 6 ustawy o świadczeniach - określoną przez Prezesa Agencji taryfę świadczeń wprowadza się do stosowania nie później niż przed upływem 4 miesięcy od dnia jej opublikowania. W przepisach zarządzenia (§ 14 ust. 4) dookreślono kwestie rozliczania świadczeń realizowanych przez logopedów w ambulatoryjnej opiece specjalistycznej. Zgodnie bowiem z postanowieniami rozporządzenia Ministra Zdrowia z dnia 22 listopada 2013 r. w sprawie świadczeń gwarantowanych z zakresu świadczeń pielęgnacyjnych i opiekuńczych w ramach opieki długoterminowej (Dz. U. z 2015 r. poz. 1658, z późn. zm.) pacjent przebywający w zakładzie opiekuńczym ma już bowiem zagwarantowane świadczenia udzielane przez logopedę. Projekt zarządzenia Prezesa Narodowego Funduszu Zdrowia został poddany konsultacjom zewnętrznym w terminie 25 luty - 14 marca 2022 r.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trakcie konsultacji, uwagi do projektu zgłosiło 14 podmiotów. Uwzględniono uwagę dotyczącą nadania tytułu załącznikowi nr 5 „Karta wizyt pielęgniarki opieki długoterminowej domowej”. Zarządzenie wchodzi w życie z dniem 1 maja 2022 r. Wprowadzone zmiany wpisują się w realizację celu nr 2 Strategii Narodowego Funduszu Zdrowia na lata 2019-2023 – Poprawa jakości i dostępności do świadczeń opieki zdrowotnej.</w:t>
            </w:r>
          </w:p>
        </w:tc>
        <w:tc>
          <w:tcPr>
            <w:tcW w:w="448" w:type="pct"/>
          </w:tcPr>
          <w:p w:rsidR="0031033E" w:rsidRDefault="0031033E"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1 maja 2022 r.</w:t>
            </w:r>
          </w:p>
        </w:tc>
        <w:tc>
          <w:tcPr>
            <w:tcW w:w="1174" w:type="pct"/>
          </w:tcPr>
          <w:p w:rsidR="0031033E" w:rsidRDefault="0031033E" w:rsidP="00F0796F">
            <w:pPr>
              <w:shd w:val="clear" w:color="auto" w:fill="FFFFFF"/>
              <w:spacing w:after="75"/>
            </w:pPr>
            <w:hyperlink r:id="rId10" w:history="1">
              <w:r w:rsidRPr="00673106">
                <w:rPr>
                  <w:rStyle w:val="Hipercze"/>
                </w:rPr>
                <w:t>https://baw.nfz.gov.pl/NFZ/document/296/Zarz%C4%85dzenie-55_2022_DSOZ</w:t>
              </w:r>
            </w:hyperlink>
          </w:p>
        </w:tc>
      </w:tr>
      <w:tr w:rsidR="00746454" w:rsidRPr="000A10F0" w:rsidTr="003A4F95">
        <w:tc>
          <w:tcPr>
            <w:tcW w:w="352" w:type="pct"/>
          </w:tcPr>
          <w:p w:rsidR="00746454" w:rsidRDefault="00746454"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746454" w:rsidRDefault="0074645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746454" w:rsidRPr="00746454" w:rsidRDefault="00746454" w:rsidP="00B748B6">
            <w:pPr>
              <w:rPr>
                <w:rFonts w:ascii="Times New Roman" w:hAnsi="Times New Roman" w:cs="Times New Roman"/>
                <w:sz w:val="20"/>
                <w:szCs w:val="20"/>
              </w:rPr>
            </w:pPr>
            <w:r w:rsidRPr="00746454">
              <w:rPr>
                <w:rFonts w:ascii="Times New Roman" w:hAnsi="Times New Roman" w:cs="Times New Roman"/>
                <w:sz w:val="20"/>
                <w:szCs w:val="20"/>
              </w:rPr>
              <w:t xml:space="preserve">Obwieszczenie Marszałka Sejmu Rzeczypospolitej Polskiej z dnia 23 marca 2022 r. w sprawie ogłoszenia jednolitego tekstu ustawy o </w:t>
            </w:r>
            <w:r w:rsidRPr="00746454">
              <w:rPr>
                <w:rFonts w:ascii="Times New Roman" w:hAnsi="Times New Roman" w:cs="Times New Roman"/>
                <w:sz w:val="20"/>
                <w:szCs w:val="20"/>
              </w:rPr>
              <w:lastRenderedPageBreak/>
              <w:t>dostępie do informacji publicznej</w:t>
            </w:r>
          </w:p>
        </w:tc>
        <w:tc>
          <w:tcPr>
            <w:tcW w:w="2115" w:type="pct"/>
          </w:tcPr>
          <w:p w:rsidR="00746454" w:rsidRPr="00746454" w:rsidRDefault="00746454" w:rsidP="0074645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746454">
              <w:rPr>
                <w:rFonts w:ascii="Times New Roman" w:eastAsia="Times New Roman" w:hAnsi="Times New Roman" w:cs="Times New Roman"/>
                <w:sz w:val="20"/>
                <w:szCs w:val="20"/>
                <w:lang w:eastAsia="pl-PL"/>
              </w:rPr>
              <w:t>jednolity tekst ustawy z dnia 6 września 2001 r. o dostępie do informacji publicznej (Dz. U. z 2020 r. poz. 2176)</w:t>
            </w:r>
            <w:r>
              <w:rPr>
                <w:rFonts w:ascii="Times New Roman" w:eastAsia="Times New Roman" w:hAnsi="Times New Roman" w:cs="Times New Roman"/>
                <w:sz w:val="20"/>
                <w:szCs w:val="20"/>
                <w:lang w:eastAsia="pl-PL"/>
              </w:rPr>
              <w:t>.</w:t>
            </w:r>
          </w:p>
        </w:tc>
        <w:tc>
          <w:tcPr>
            <w:tcW w:w="448" w:type="pct"/>
          </w:tcPr>
          <w:p w:rsidR="00746454" w:rsidRDefault="00746454" w:rsidP="005C3733">
            <w:pPr>
              <w:rPr>
                <w:rFonts w:ascii="Times New Roman" w:hAnsi="Times New Roman" w:cs="Times New Roman"/>
                <w:sz w:val="20"/>
                <w:szCs w:val="20"/>
              </w:rPr>
            </w:pPr>
          </w:p>
        </w:tc>
        <w:tc>
          <w:tcPr>
            <w:tcW w:w="1174" w:type="pct"/>
          </w:tcPr>
          <w:p w:rsidR="00746454" w:rsidRDefault="00746454" w:rsidP="00F0796F">
            <w:pPr>
              <w:shd w:val="clear" w:color="auto" w:fill="FFFFFF"/>
              <w:spacing w:after="75"/>
            </w:pPr>
            <w:hyperlink r:id="rId11" w:history="1">
              <w:r w:rsidRPr="00673106">
                <w:rPr>
                  <w:rStyle w:val="Hipercze"/>
                </w:rPr>
                <w:t>https://dziennikustaw.gov.pl/D2022000090201.pdf</w:t>
              </w:r>
            </w:hyperlink>
          </w:p>
        </w:tc>
      </w:tr>
      <w:tr w:rsidR="00746454" w:rsidRPr="000A10F0" w:rsidTr="003A4F95">
        <w:tc>
          <w:tcPr>
            <w:tcW w:w="352" w:type="pct"/>
          </w:tcPr>
          <w:p w:rsidR="00746454" w:rsidRDefault="00746454"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746454" w:rsidRDefault="00746454"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46454" w:rsidRPr="005C3733" w:rsidRDefault="00746454" w:rsidP="00B748B6">
            <w:pPr>
              <w:rPr>
                <w:rFonts w:ascii="Times New Roman" w:hAnsi="Times New Roman" w:cs="Times New Roman"/>
                <w:sz w:val="20"/>
                <w:szCs w:val="20"/>
              </w:rPr>
            </w:pPr>
            <w:r w:rsidRPr="00746454">
              <w:rPr>
                <w:rFonts w:ascii="Times New Roman" w:hAnsi="Times New Roman" w:cs="Times New Roman"/>
                <w:sz w:val="20"/>
                <w:szCs w:val="20"/>
              </w:rPr>
              <w:t>Projekt rozporządzenia Ministra Zdrowia zmieniającego rozporządzenie w sprawie programu pilotażowego przeglądów lekowych</w:t>
            </w:r>
          </w:p>
        </w:tc>
        <w:tc>
          <w:tcPr>
            <w:tcW w:w="2115" w:type="pct"/>
          </w:tcPr>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 xml:space="preserve">Rozporządzenie Ministra Zdrowia  z dnia 2 grudnia 2021 r. w sprawie programu pilotażowego przeglądów lekowych  (Dz.U. poz. 2342) przewiduje, że program pilotażowy będzie realizowany w trzech etapach, na które składać się będą: etap organizacji, etap realizacji oraz etap ewaluacji programu pilotażowego. </w:t>
            </w:r>
          </w:p>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Zgodnie z § 9 pkt 1 ww. organizacja pilotażu ma trwać do 3 miesięcy od dnia wejścia w życie rozporządzenia i obejmować dokonanie przez podmiot leczniczy wyboru realizatorów pilotażu oraz zawarcie przez podmiot leczniczy umów o realizację pilotażu z realizatorami. Niemniej jednak dotychczas nie udało się przeprowadzić wszystkich niezbędnych czynności poprzedzających zawarcie umów o realizację pilotażu z realizatorami. W związku z powyższym termin ten proponuje się wydłużyć, a przy tym wskazać konkretny dzień graniczny 15 maja 2022 r. dla tego etapu pilotażu.</w:t>
            </w:r>
          </w:p>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Tym samym usuwany jest problem nieskorelowania aktualnego stanu faktycznego związanego z przeprowadzeniem pilotażu, z wymaganiami prawnymi w zakresie terminów realizacji poszczególnych etapów programu pilotażowego.</w:t>
            </w:r>
          </w:p>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Wskazany w sekcji 1 problem jest rozwiązywany przez wydłużenie maksymalnego okresu przewidzianego na przeprowadzenie etapu organizacji pilotażu. Wydłużenie terminu spowoduje, że możliwe będzie zawarcie umów o realizację pilotażu, zgodnie z wymaganiami określonymi w przedmiotowym rozporządzeniu. Projekt wydłuża również całościowy termin przeprowadzenia pilotażu z 12 do 18 miesięcy. Wydłużenie również okresu ewaluacji pilotażu o dodatkowe miesiące wynika z obserwacji tempa prac nad pierwszym etapem pilotażu, a zatem jego organizacji, co pozwala antycypować potencjalne zagrożenie tym, że również pierwotnie przewidziany 3 miesięczny termin ewaluacji pilotażu może nie zostać zachowany, zatem projektodawca ze względów ostrożnościowych proponuje termin ten wydłużyć. Jest to termin maksymalny co oznacza, że etap może zamknąć się w terminie krótszym, w tym nawet pierwotnie przewidzianym w nowelizowanym rozporządzeniu.</w:t>
            </w:r>
          </w:p>
          <w:p w:rsidR="00746454" w:rsidRPr="00746454" w:rsidRDefault="00746454" w:rsidP="00746454">
            <w:pPr>
              <w:rPr>
                <w:rFonts w:ascii="Times New Roman" w:eastAsia="Times New Roman" w:hAnsi="Times New Roman" w:cs="Times New Roman"/>
                <w:b/>
                <w:sz w:val="20"/>
                <w:szCs w:val="20"/>
                <w:lang w:eastAsia="pl-PL"/>
              </w:rPr>
            </w:pPr>
            <w:r w:rsidRPr="00746454">
              <w:rPr>
                <w:rFonts w:ascii="Times New Roman" w:eastAsia="Times New Roman" w:hAnsi="Times New Roman" w:cs="Times New Roman"/>
                <w:sz w:val="20"/>
                <w:szCs w:val="20"/>
                <w:lang w:eastAsia="pl-PL"/>
              </w:rPr>
              <w:t xml:space="preserve">Nie ma alternatywnych metod osiągnięcia zamierzonego celu niż interwencja legislacyjna, gdyż terminy przewidziane dla poszczególnych etapów pilotażu są jasno, wprost  precyzyjnie określone  </w:t>
            </w:r>
            <w:r w:rsidRPr="00746454">
              <w:rPr>
                <w:rFonts w:ascii="Times New Roman" w:eastAsia="Times New Roman" w:hAnsi="Times New Roman" w:cs="Times New Roman"/>
                <w:sz w:val="20"/>
                <w:szCs w:val="20"/>
                <w:lang w:eastAsia="pl-PL"/>
              </w:rPr>
              <w:lastRenderedPageBreak/>
              <w:t>w akcie normatywnym, nie da się zatem ich zmienić działaniami pozalegislacyjnymi, w tym np. w drodze ich interpretacji.</w:t>
            </w:r>
          </w:p>
        </w:tc>
        <w:tc>
          <w:tcPr>
            <w:tcW w:w="448" w:type="pct"/>
          </w:tcPr>
          <w:p w:rsidR="00746454" w:rsidRDefault="00746454"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746454" w:rsidRDefault="00746454" w:rsidP="00F0796F">
            <w:pPr>
              <w:shd w:val="clear" w:color="auto" w:fill="FFFFFF"/>
              <w:spacing w:after="75"/>
            </w:pPr>
            <w:hyperlink r:id="rId12" w:history="1">
              <w:r w:rsidRPr="00673106">
                <w:rPr>
                  <w:rStyle w:val="Hipercze"/>
                </w:rPr>
                <w:t>https://legislacja.rcl.gov.pl/projekt/12359052/katalog/12873853#12873853</w:t>
              </w:r>
            </w:hyperlink>
          </w:p>
        </w:tc>
      </w:tr>
      <w:tr w:rsidR="007116AE" w:rsidRPr="000A10F0" w:rsidTr="003A4F95">
        <w:tc>
          <w:tcPr>
            <w:tcW w:w="352" w:type="pct"/>
          </w:tcPr>
          <w:p w:rsidR="007116AE" w:rsidRDefault="007116AE" w:rsidP="00CA3777">
            <w:pPr>
              <w:rPr>
                <w:rFonts w:ascii="Times New Roman" w:hAnsi="Times New Roman" w:cs="Times New Roman"/>
                <w:sz w:val="20"/>
                <w:szCs w:val="20"/>
              </w:rPr>
            </w:pPr>
            <w:r>
              <w:rPr>
                <w:rFonts w:ascii="Times New Roman" w:hAnsi="Times New Roman" w:cs="Times New Roman"/>
                <w:sz w:val="20"/>
                <w:szCs w:val="20"/>
              </w:rPr>
              <w:lastRenderedPageBreak/>
              <w:t>25.04.2022</w:t>
            </w:r>
          </w:p>
        </w:tc>
        <w:tc>
          <w:tcPr>
            <w:tcW w:w="352" w:type="pct"/>
          </w:tcPr>
          <w:p w:rsidR="007116AE" w:rsidRDefault="005C3733"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16AE" w:rsidRPr="000B1527" w:rsidRDefault="005C3733" w:rsidP="00B748B6">
            <w:pPr>
              <w:rPr>
                <w:rFonts w:ascii="Times New Roman" w:hAnsi="Times New Roman" w:cs="Times New Roman"/>
                <w:sz w:val="20"/>
                <w:szCs w:val="20"/>
              </w:rPr>
            </w:pPr>
            <w:r w:rsidRPr="005C3733">
              <w:rPr>
                <w:rFonts w:ascii="Times New Roman" w:hAnsi="Times New Roman" w:cs="Times New Roman"/>
                <w:sz w:val="20"/>
                <w:szCs w:val="20"/>
              </w:rPr>
              <w:t>Poselski projekt ustawy o zmianie ustawy o zawodzie farmaceuty</w:t>
            </w:r>
          </w:p>
        </w:tc>
        <w:tc>
          <w:tcPr>
            <w:tcW w:w="2115" w:type="pct"/>
          </w:tcPr>
          <w:p w:rsidR="007116AE" w:rsidRPr="0095391C" w:rsidRDefault="005C3733" w:rsidP="0095391C">
            <w:pPr>
              <w:rPr>
                <w:rFonts w:ascii="Times New Roman" w:eastAsia="Times New Roman" w:hAnsi="Times New Roman" w:cs="Times New Roman"/>
                <w:sz w:val="20"/>
                <w:szCs w:val="20"/>
                <w:lang w:eastAsia="pl-PL"/>
              </w:rPr>
            </w:pPr>
            <w:r w:rsidRPr="005C3733">
              <w:rPr>
                <w:rFonts w:ascii="Times New Roman" w:eastAsia="Times New Roman" w:hAnsi="Times New Roman" w:cs="Times New Roman"/>
                <w:sz w:val="20"/>
                <w:szCs w:val="20"/>
                <w:lang w:eastAsia="pl-PL"/>
              </w:rPr>
              <w:t>projekt dotyczy dodania przepisu, zgodnie z którym farmaceucie w czasie wykonywania swoich ustawowych czynności przysługiwać będzie ochrona prawna należna funkcjonariuszowi publicznemu</w:t>
            </w:r>
          </w:p>
        </w:tc>
        <w:tc>
          <w:tcPr>
            <w:tcW w:w="448" w:type="pct"/>
          </w:tcPr>
          <w:p w:rsidR="007116AE" w:rsidRDefault="005C3733" w:rsidP="005C3733">
            <w:pPr>
              <w:rPr>
                <w:rFonts w:ascii="Times New Roman" w:hAnsi="Times New Roman" w:cs="Times New Roman"/>
                <w:sz w:val="20"/>
                <w:szCs w:val="20"/>
              </w:rPr>
            </w:pPr>
            <w:r>
              <w:rPr>
                <w:rFonts w:ascii="Times New Roman" w:hAnsi="Times New Roman" w:cs="Times New Roman"/>
                <w:sz w:val="20"/>
                <w:szCs w:val="20"/>
              </w:rPr>
              <w:t>Posiedzenie Sejmu (27 i 28.04.2022) - Sprawozdanie Komisji Zdrowia</w:t>
            </w:r>
          </w:p>
        </w:tc>
        <w:tc>
          <w:tcPr>
            <w:tcW w:w="1174" w:type="pct"/>
          </w:tcPr>
          <w:p w:rsidR="007116AE" w:rsidRDefault="00746454" w:rsidP="00F0796F">
            <w:pPr>
              <w:shd w:val="clear" w:color="auto" w:fill="FFFFFF"/>
              <w:spacing w:after="75"/>
            </w:pPr>
            <w:hyperlink r:id="rId13" w:history="1">
              <w:r w:rsidR="005C3733" w:rsidRPr="00F922C5">
                <w:rPr>
                  <w:rStyle w:val="Hipercze"/>
                </w:rPr>
                <w:t>https://orka.sejm.gov.pl/Druki9ka.nsf/0/FCC499830503A845C125880E003F0649/%24File/2114.pdf</w:t>
              </w:r>
            </w:hyperlink>
          </w:p>
        </w:tc>
      </w:tr>
      <w:tr w:rsidR="000B1527" w:rsidRPr="000A10F0" w:rsidTr="003A4F95">
        <w:tc>
          <w:tcPr>
            <w:tcW w:w="352" w:type="pct"/>
          </w:tcPr>
          <w:p w:rsidR="000B1527" w:rsidRDefault="000B1527" w:rsidP="00CA3777">
            <w:pPr>
              <w:rPr>
                <w:rFonts w:ascii="Times New Roman" w:hAnsi="Times New Roman" w:cs="Times New Roman"/>
                <w:sz w:val="20"/>
                <w:szCs w:val="20"/>
              </w:rPr>
            </w:pPr>
            <w:r>
              <w:rPr>
                <w:rFonts w:ascii="Times New Roman" w:hAnsi="Times New Roman" w:cs="Times New Roman"/>
                <w:sz w:val="20"/>
                <w:szCs w:val="20"/>
              </w:rPr>
              <w:t>25.04.2022</w:t>
            </w:r>
          </w:p>
        </w:tc>
        <w:tc>
          <w:tcPr>
            <w:tcW w:w="352" w:type="pct"/>
          </w:tcPr>
          <w:p w:rsidR="000B1527" w:rsidRDefault="000B1527"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B1527" w:rsidRPr="000B1527" w:rsidRDefault="000B1527" w:rsidP="00B748B6">
            <w:pPr>
              <w:rPr>
                <w:rFonts w:ascii="Times New Roman" w:hAnsi="Times New Roman" w:cs="Times New Roman"/>
                <w:sz w:val="20"/>
                <w:szCs w:val="20"/>
              </w:rPr>
            </w:pPr>
            <w:r w:rsidRPr="000B1527">
              <w:rPr>
                <w:rFonts w:ascii="Times New Roman" w:hAnsi="Times New Roman" w:cs="Times New Roman"/>
                <w:sz w:val="20"/>
                <w:szCs w:val="20"/>
              </w:rPr>
              <w:t>ZARZĄDZENIE NR 53/2022/DGL</w:t>
            </w:r>
            <w:r>
              <w:rPr>
                <w:rFonts w:ascii="Times New Roman" w:hAnsi="Times New Roman" w:cs="Times New Roman"/>
                <w:sz w:val="20"/>
                <w:szCs w:val="20"/>
              </w:rPr>
              <w:t xml:space="preserve"> </w:t>
            </w:r>
            <w:r w:rsidRPr="000B152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0B1527">
              <w:rPr>
                <w:rFonts w:ascii="Times New Roman" w:hAnsi="Times New Roman" w:cs="Times New Roman"/>
                <w:sz w:val="20"/>
                <w:szCs w:val="20"/>
              </w:rPr>
              <w:t>z dnia 22 kwietnia 2022 r.</w:t>
            </w:r>
            <w:r>
              <w:rPr>
                <w:rFonts w:ascii="Times New Roman" w:hAnsi="Times New Roman" w:cs="Times New Roman"/>
                <w:sz w:val="20"/>
                <w:szCs w:val="20"/>
              </w:rPr>
              <w:t xml:space="preserve"> </w:t>
            </w:r>
            <w:r w:rsidRPr="000B1527">
              <w:rPr>
                <w:rFonts w:ascii="Times New Roman" w:hAnsi="Times New Roman" w:cs="Times New Roman"/>
                <w:sz w:val="20"/>
                <w:szCs w:val="20"/>
              </w:rPr>
              <w:t>zmieniające</w:t>
            </w:r>
            <w:r>
              <w:rPr>
                <w:rFonts w:ascii="Times New Roman" w:hAnsi="Times New Roman" w:cs="Times New Roman"/>
                <w:sz w:val="20"/>
                <w:szCs w:val="20"/>
              </w:rPr>
              <w:t xml:space="preserve"> </w:t>
            </w:r>
            <w:r w:rsidRPr="000B1527">
              <w:rPr>
                <w:rFonts w:ascii="Times New Roman" w:hAnsi="Times New Roman" w:cs="Times New Roman"/>
                <w:sz w:val="20"/>
                <w:szCs w:val="20"/>
              </w:rPr>
              <w:t>zarządzenie w sprawie określenia warunków zawierania i realizacji umów w rodzaju leczenie szpitalne w zakresie programy lekowe</w:t>
            </w:r>
          </w:p>
        </w:tc>
        <w:tc>
          <w:tcPr>
            <w:tcW w:w="2115" w:type="pct"/>
          </w:tcPr>
          <w:p w:rsidR="000B1527" w:rsidRPr="0095391C" w:rsidRDefault="000B1527" w:rsidP="0095391C">
            <w:pPr>
              <w:rPr>
                <w:rFonts w:ascii="Times New Roman" w:eastAsia="Times New Roman" w:hAnsi="Times New Roman" w:cs="Times New Roman"/>
                <w:sz w:val="20"/>
                <w:szCs w:val="20"/>
                <w:lang w:eastAsia="pl-PL"/>
              </w:rPr>
            </w:pPr>
            <w:r w:rsidRPr="0095391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Postanowieniami zarządzenia wprowadza się zmiany w zarządzeniu Nr 16/2022/DGL Prezesa Narodowego Funduszu Zdrowia z dnia 11 lutego 2022 r. w sprawie określenia warunków zawierania i realizacji umów w rodzaju leczenie szpitalne w zakresie programy lekowe, mające charakter dostosowujący i porządkujący. Zmiany dotyczą:1) załącznika nr 1m do zarządzenia - Katalog leków refundowanych stosowanych w programach lekowych i polegają na usunięciu oznaczenia dla substancji czynnych:- Ivacaftorum + Tezacaftorum (kod GTIN: 00351167136102, 00351167144404),- Ivacaftorum + Tezacaftorum + Elexacaftorum (kod GTIN: 00351167143902),jako technologii lekowych o wysokiej wartości klinicznej -</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technologie lekowe, o których mowa w art. 2 pkt 24a ustawy z dnia 12 maja 2011 r. o refundacji leków, środków spożywczych specjalnego przeznaczenia żywieniowego oraz wyrobów</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medycznych (Dz. U. z 2022 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poz. 463, z późn. zm.);</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2) załącznika nr 4 do zarządzenia - Wykaz programów lekowych i polegają na usunięciu oznaczenia dla substancji czynnych, stosowanych w ramach programu lekowego B.112. Leczenie chorych na mukowiscydozę:- Ivacaftorum + Tezacaftorum,- Ivacaftorum + Tezacaftorum + Elexacaftorum,</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jako technologii lekowych o wysokiej wartości klinicznej -</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technologie lekowe, o których mowa w art. 2 pkt 24a ustawy o refundacji.</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Zmiana polegająca na usunięciu wyżej wskazanych oznaczeń, ma na celu prawidłowe określenie źródła</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 xml:space="preserve">finansowania wyżej wymienionych leków </w:t>
            </w:r>
            <w:r w:rsidRPr="0095391C">
              <w:rPr>
                <w:rFonts w:ascii="Times New Roman" w:eastAsia="Times New Roman" w:hAnsi="Times New Roman" w:cs="Times New Roman"/>
                <w:sz w:val="20"/>
                <w:szCs w:val="20"/>
                <w:lang w:eastAsia="pl-PL"/>
              </w:rPr>
              <w:lastRenderedPageBreak/>
              <w:t>stosowanych w ramach programu lekowego B.112. Leczenie chorych na mukowiscydozę na dzień 1 marca 2022 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Wobec powyższego</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zarządzenie stosuje się do rozliczania świadczeń udzielanych od dnia 1 marca 2022 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Zarządzenie wchodzi w życie</w:t>
            </w:r>
            <w:r w:rsidR="0095391C" w:rsidRPr="0095391C">
              <w:rPr>
                <w:rFonts w:ascii="Times New Roman" w:eastAsia="Times New Roman" w:hAnsi="Times New Roman" w:cs="Times New Roman"/>
                <w:sz w:val="20"/>
                <w:szCs w:val="20"/>
                <w:lang w:eastAsia="pl-PL"/>
              </w:rPr>
              <w:t xml:space="preserve"> z</w:t>
            </w:r>
            <w:r w:rsidRPr="0095391C">
              <w:rPr>
                <w:rFonts w:ascii="Times New Roman" w:eastAsia="Times New Roman" w:hAnsi="Times New Roman" w:cs="Times New Roman"/>
                <w:sz w:val="20"/>
                <w:szCs w:val="20"/>
                <w:lang w:eastAsia="pl-PL"/>
              </w:rPr>
              <w:t xml:space="preserve"> dniem następującym pod dniu podpisania.</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Zmiany przyjęte niniejszym zarządzeniem mają charakter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dostosowujący i porządkujący, tym samym nie</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podlegają konsultacjom społecznym.</w:t>
            </w:r>
          </w:p>
        </w:tc>
        <w:tc>
          <w:tcPr>
            <w:tcW w:w="448" w:type="pct"/>
          </w:tcPr>
          <w:p w:rsidR="000B1527" w:rsidRDefault="00A80E87"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23 kwietnia 2022 r.</w:t>
            </w:r>
          </w:p>
        </w:tc>
        <w:tc>
          <w:tcPr>
            <w:tcW w:w="1174" w:type="pct"/>
          </w:tcPr>
          <w:p w:rsidR="000B1527" w:rsidRDefault="00746454" w:rsidP="00F0796F">
            <w:pPr>
              <w:shd w:val="clear" w:color="auto" w:fill="FFFFFF"/>
              <w:spacing w:after="75"/>
            </w:pPr>
            <w:hyperlink r:id="rId14" w:history="1">
              <w:r w:rsidR="00A80E87" w:rsidRPr="00F922C5">
                <w:rPr>
                  <w:rStyle w:val="Hipercze"/>
                </w:rPr>
                <w:t>https://baw.nfz.gov.pl/NFZ/document/291/Zarz%C4%85dzenie-53_2022_DGL</w:t>
              </w:r>
            </w:hyperlink>
          </w:p>
        </w:tc>
      </w:tr>
      <w:tr w:rsidR="000B1527" w:rsidRPr="000A10F0" w:rsidTr="003A4F95">
        <w:tc>
          <w:tcPr>
            <w:tcW w:w="352" w:type="pct"/>
          </w:tcPr>
          <w:p w:rsidR="000B1527" w:rsidRDefault="000B1527" w:rsidP="00CA3777">
            <w:pPr>
              <w:rPr>
                <w:rFonts w:ascii="Times New Roman" w:hAnsi="Times New Roman" w:cs="Times New Roman"/>
                <w:sz w:val="20"/>
                <w:szCs w:val="20"/>
              </w:rPr>
            </w:pPr>
            <w:r>
              <w:rPr>
                <w:rFonts w:ascii="Times New Roman" w:hAnsi="Times New Roman" w:cs="Times New Roman"/>
                <w:sz w:val="20"/>
                <w:szCs w:val="20"/>
              </w:rPr>
              <w:lastRenderedPageBreak/>
              <w:t>25.04.2022</w:t>
            </w:r>
          </w:p>
        </w:tc>
        <w:tc>
          <w:tcPr>
            <w:tcW w:w="352" w:type="pct"/>
          </w:tcPr>
          <w:p w:rsidR="000B1527" w:rsidRDefault="000B1527"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0B1527" w:rsidRPr="00CE42D6" w:rsidRDefault="000B1527" w:rsidP="00B748B6">
            <w:pPr>
              <w:rPr>
                <w:rFonts w:ascii="Times New Roman" w:hAnsi="Times New Roman" w:cs="Times New Roman"/>
                <w:sz w:val="20"/>
                <w:szCs w:val="20"/>
              </w:rPr>
            </w:pPr>
            <w:r w:rsidRPr="000B1527">
              <w:rPr>
                <w:rFonts w:ascii="Times New Roman" w:hAnsi="Times New Roman" w:cs="Times New Roman"/>
                <w:sz w:val="20"/>
                <w:szCs w:val="20"/>
              </w:rPr>
              <w:t>Obwieszczenie Ministra Zdrowia z dnia 4 kwietnia 2022 r. w sprawie ogłoszenia jednolitego tekstu rozporządzenia Ministra Zdrowia w sprawie medycznych czynności ratunkowych i świadczeń zdrowotnych innych niż medyczne czynności ratunkowe, które mogą być udzielane przez ratownika medycznego</w:t>
            </w:r>
          </w:p>
        </w:tc>
        <w:tc>
          <w:tcPr>
            <w:tcW w:w="2115" w:type="pct"/>
          </w:tcPr>
          <w:p w:rsidR="000B1527" w:rsidRPr="000B1527" w:rsidRDefault="000B1527" w:rsidP="000B1527">
            <w:pPr>
              <w:rPr>
                <w:rFonts w:ascii="Times New Roman" w:eastAsia="Times New Roman" w:hAnsi="Times New Roman" w:cs="Times New Roman"/>
                <w:sz w:val="20"/>
                <w:szCs w:val="20"/>
                <w:lang w:eastAsia="pl-PL"/>
              </w:rPr>
            </w:pPr>
            <w:r w:rsidRPr="000B1527">
              <w:rPr>
                <w:rFonts w:ascii="Times New Roman" w:eastAsia="Times New Roman" w:hAnsi="Times New Roman" w:cs="Times New Roman"/>
                <w:sz w:val="20"/>
                <w:szCs w:val="20"/>
                <w:lang w:eastAsia="pl-PL"/>
              </w:rPr>
              <w:t>ogłasza się jednolity tekst rozporządzenia Ministra Zdrowia z dnia 16 grudnia 2019 r. w sprawie medycznych czynności ratunkowych i świadczeń zdrowotnych innych niż medyczne czynności ratunkowe, które mogą być udzielane przez ratownika medycznego (Dz.  U.</w:t>
            </w:r>
          </w:p>
          <w:p w:rsidR="000B1527" w:rsidRPr="00916899" w:rsidRDefault="000B1527" w:rsidP="000B15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 2478)</w:t>
            </w:r>
          </w:p>
        </w:tc>
        <w:tc>
          <w:tcPr>
            <w:tcW w:w="448" w:type="pct"/>
          </w:tcPr>
          <w:p w:rsidR="000B1527" w:rsidRDefault="000B1527" w:rsidP="001C3033">
            <w:pPr>
              <w:rPr>
                <w:rFonts w:ascii="Times New Roman" w:hAnsi="Times New Roman" w:cs="Times New Roman"/>
                <w:sz w:val="20"/>
                <w:szCs w:val="20"/>
              </w:rPr>
            </w:pPr>
          </w:p>
        </w:tc>
        <w:tc>
          <w:tcPr>
            <w:tcW w:w="1174" w:type="pct"/>
          </w:tcPr>
          <w:p w:rsidR="000B1527" w:rsidRDefault="00746454" w:rsidP="00F0796F">
            <w:pPr>
              <w:shd w:val="clear" w:color="auto" w:fill="FFFFFF"/>
              <w:spacing w:after="75"/>
            </w:pPr>
            <w:hyperlink r:id="rId15" w:history="1">
              <w:r w:rsidR="000B1527" w:rsidRPr="00F922C5">
                <w:rPr>
                  <w:rStyle w:val="Hipercze"/>
                </w:rPr>
                <w:t>https://dziennikustaw.gov.pl/D2022000086301.pdf</w:t>
              </w:r>
            </w:hyperlink>
          </w:p>
        </w:tc>
      </w:tr>
      <w:tr w:rsidR="00CE42D6" w:rsidRPr="000A10F0" w:rsidTr="003A4F95">
        <w:tc>
          <w:tcPr>
            <w:tcW w:w="352" w:type="pct"/>
          </w:tcPr>
          <w:p w:rsidR="00CE42D6" w:rsidRDefault="00CE42D6" w:rsidP="00CA3777">
            <w:pPr>
              <w:rPr>
                <w:rFonts w:ascii="Times New Roman" w:hAnsi="Times New Roman" w:cs="Times New Roman"/>
                <w:sz w:val="20"/>
                <w:szCs w:val="20"/>
              </w:rPr>
            </w:pPr>
            <w:r>
              <w:rPr>
                <w:rFonts w:ascii="Times New Roman" w:hAnsi="Times New Roman" w:cs="Times New Roman"/>
                <w:sz w:val="20"/>
                <w:szCs w:val="20"/>
              </w:rPr>
              <w:t>22.04.2022</w:t>
            </w:r>
          </w:p>
        </w:tc>
        <w:tc>
          <w:tcPr>
            <w:tcW w:w="352" w:type="pct"/>
          </w:tcPr>
          <w:p w:rsidR="00CE42D6" w:rsidRDefault="00CE42D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E42D6" w:rsidRPr="00CE42D6" w:rsidRDefault="00CE42D6" w:rsidP="00B748B6">
            <w:pPr>
              <w:rPr>
                <w:rFonts w:ascii="Times New Roman" w:hAnsi="Times New Roman" w:cs="Times New Roman"/>
                <w:sz w:val="20"/>
                <w:szCs w:val="20"/>
              </w:rPr>
            </w:pPr>
            <w:r w:rsidRPr="00CE42D6">
              <w:rPr>
                <w:rFonts w:ascii="Times New Roman" w:hAnsi="Times New Roman" w:cs="Times New Roman"/>
                <w:sz w:val="20"/>
                <w:szCs w:val="20"/>
              </w:rPr>
              <w:t>ZARZĄDZENIE NR 51/2022/DSMPREZESA NARODOWEGO FUNDUSZU ZDROWIA</w:t>
            </w:r>
            <w:r>
              <w:rPr>
                <w:rFonts w:ascii="Times New Roman" w:hAnsi="Times New Roman" w:cs="Times New Roman"/>
                <w:sz w:val="20"/>
                <w:szCs w:val="20"/>
              </w:rPr>
              <w:t xml:space="preserve"> </w:t>
            </w:r>
            <w:r w:rsidRPr="00CE42D6">
              <w:rPr>
                <w:rFonts w:ascii="Times New Roman" w:hAnsi="Times New Roman" w:cs="Times New Roman"/>
                <w:sz w:val="20"/>
                <w:szCs w:val="20"/>
              </w:rPr>
              <w:t xml:space="preserve">z </w:t>
            </w:r>
            <w:r w:rsidRPr="00CE42D6">
              <w:rPr>
                <w:rFonts w:ascii="Times New Roman" w:hAnsi="Times New Roman" w:cs="Times New Roman"/>
                <w:sz w:val="20"/>
                <w:szCs w:val="20"/>
              </w:rPr>
              <w:lastRenderedPageBreak/>
              <w:t>dnia 14 kwietnia 2022 r.</w:t>
            </w:r>
            <w:r>
              <w:rPr>
                <w:rFonts w:ascii="Times New Roman" w:hAnsi="Times New Roman" w:cs="Times New Roman"/>
                <w:sz w:val="20"/>
                <w:szCs w:val="20"/>
              </w:rPr>
              <w:t xml:space="preserve"> </w:t>
            </w:r>
            <w:r w:rsidRPr="00CE42D6">
              <w:rPr>
                <w:rFonts w:ascii="Times New Roman" w:hAnsi="Times New Roman" w:cs="Times New Roman"/>
                <w:sz w:val="20"/>
                <w:szCs w:val="20"/>
              </w:rPr>
              <w:t>w sprawie określenia warunków zawierania i realizacji umów w rodzaju podstawowa opieka zdrowotna w zakresie nocnej i świątecznej opieki zdrowotnej</w:t>
            </w:r>
          </w:p>
        </w:tc>
        <w:tc>
          <w:tcPr>
            <w:tcW w:w="2115" w:type="pct"/>
          </w:tcPr>
          <w:p w:rsidR="00CE42D6" w:rsidRPr="00916899" w:rsidRDefault="00CE42D6" w:rsidP="00916899">
            <w:pPr>
              <w:rPr>
                <w:rFonts w:ascii="Times New Roman" w:eastAsia="Times New Roman" w:hAnsi="Times New Roman" w:cs="Times New Roman"/>
                <w:sz w:val="20"/>
                <w:szCs w:val="20"/>
                <w:lang w:eastAsia="pl-PL"/>
              </w:rPr>
            </w:pPr>
            <w:r w:rsidRPr="00916899">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rodzaju podstawowa opieka zdrowotna w zakresie nocnej i świątecznej opieki zdrowotnej, stanowi wykonanie upoważnienia ustawowego zawartego w art. 146 ust. 1 ustawy z dnia 27 sierpnia 2004 r. o świadczeniach opieki zdrowotnej finansowanych ze  środków publicznych (Dz. U. z 2021 r. poz. 1285, z późn. zm.), zwanej dalej „ustawą o świadczeniach”.</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lastRenderedPageBreak/>
              <w:t>W porównaniu do regulacji dotychczas obowiązującej w przedmiotowej materii (tj. zarządzenia</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Nr 71/2017/DSM  Prezesa Narodowego Funduszu Zdrowia z dnia 11 sierpnia 2017 r. w sprawie określenia</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warunków zawierania i realizacji umów w rodzaju podstawowa opieka zdrowotna w zakresie nocnej i świątecznej opieki zdrowotnej (z  późn. zm.)) wprowadzone zostały zmiany, które związane są z realizacją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zobowiązania nałożonego przez Ministra Zdrowia na Prezesa NFZ (pismo z dnia 14 marca 2022 r.; znak: DLG.7802.6.GK) polegającego na zwiększeniu wartości umów zawartych ze świadczeniodawcami o 4,5%. Nowa wycena ma zostać zastosowana od dnia 1 kwietnia 2022 r. i wynika z wyceny przygotowanej przez Agencję Oceny Technologii Medycznych i Taryfikacji (pismo z dnia 10 marca 2022 r., znak: WT.5403.2022.MSW.10).</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Celem realizacji</w:t>
            </w:r>
            <w:r w:rsidR="00916899" w:rsidRPr="00916899">
              <w:rPr>
                <w:rFonts w:ascii="Times New Roman" w:eastAsia="Times New Roman" w:hAnsi="Times New Roman" w:cs="Times New Roman"/>
                <w:sz w:val="20"/>
                <w:szCs w:val="20"/>
                <w:lang w:eastAsia="pl-PL"/>
              </w:rPr>
              <w:t xml:space="preserve"> powyższego </w:t>
            </w:r>
            <w:r w:rsidRPr="00916899">
              <w:rPr>
                <w:rFonts w:ascii="Times New Roman" w:eastAsia="Times New Roman" w:hAnsi="Times New Roman" w:cs="Times New Roman"/>
                <w:sz w:val="20"/>
                <w:szCs w:val="20"/>
                <w:lang w:eastAsia="pl-PL"/>
              </w:rPr>
              <w:t>zwiększenia o 4,5%, zmianie uległa stawka bazowa określona dla świadczeniodawców udzielających świadczeń w obszarach zabezpieczenia, w których świadczenia są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realizowane przez</w:t>
            </w:r>
            <w:r w:rsidR="00916899" w:rsidRPr="00916899">
              <w:rPr>
                <w:rFonts w:ascii="Times New Roman" w:eastAsia="Times New Roman" w:hAnsi="Times New Roman" w:cs="Times New Roman"/>
                <w:sz w:val="20"/>
                <w:szCs w:val="20"/>
                <w:lang w:eastAsia="pl-PL"/>
              </w:rPr>
              <w:t xml:space="preserve"> kilka </w:t>
            </w:r>
            <w:r w:rsidRPr="00916899">
              <w:rPr>
                <w:rFonts w:ascii="Times New Roman" w:eastAsia="Times New Roman" w:hAnsi="Times New Roman" w:cs="Times New Roman"/>
                <w:sz w:val="20"/>
                <w:szCs w:val="20"/>
                <w:lang w:eastAsia="pl-PL"/>
              </w:rPr>
              <w:t>(więcej niż</w:t>
            </w:r>
            <w:r w:rsidR="00916899" w:rsidRPr="00916899">
              <w:rPr>
                <w:rFonts w:ascii="Times New Roman" w:eastAsia="Times New Roman" w:hAnsi="Times New Roman" w:cs="Times New Roman"/>
                <w:sz w:val="20"/>
                <w:szCs w:val="20"/>
                <w:lang w:eastAsia="pl-PL"/>
              </w:rPr>
              <w:t xml:space="preserve"> jeden) podmiotów zakwalifikowanych</w:t>
            </w:r>
            <w:r w:rsidRPr="00916899">
              <w:rPr>
                <w:rFonts w:ascii="Times New Roman" w:eastAsia="Times New Roman" w:hAnsi="Times New Roman" w:cs="Times New Roman"/>
                <w:sz w:val="20"/>
                <w:szCs w:val="20"/>
                <w:lang w:eastAsia="pl-PL"/>
              </w:rPr>
              <w:t xml:space="preserve"> do  PSZ. Ponadto zwiększeniu</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o 4,5% uległy ceny porady lekarskiej oraz wizyty pielęgniarskiej</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wpływające na wysokość</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składowej</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ryczałtu</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za liczbę udzielonych porad lekarskich i wizyt pielęgniarskich. Takie  zwiększenie wartości poszczególnych elementów składowych ryczałtu miesięcznego doprowadzi do wzrostu wartości zawartych ze świadczeniodawcami umów o ok. 4,5%.Takiemu samemu zwiększeniu, o 4,5%, mają ulec wysokości ryczałtów miesięcznych określone przez dyrektorów dla świadczeniodawców</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realizujących niniejsze świadczenia jako jeden podmiot w obszarze.</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Do dnia 1 lipca 2022 r., szpitale posiadające w swej strukturze</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szpitalny oddział ratunkowy (SOR) mają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obowiązek dostosowania się do wymogu określonego w § 4 ust. 1 pkt. 5 rozporządzenia Ministra Zdrowia w sprawie szpitalnego oddziału ratunkowego (Dz. U. z 2021 r. poz. 2048), tj. do posiadania miejsca udzielania świadczeń nocnej i świątecznej opieki zdrowotnej (NiŚOZ). W związku z tym niezbędne jest określenie zasad ustalania ryczałtu</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miesięcznego dla tych podmiotów w początkowym okresie ich funkcjonowania, w tym celu wprowadzono w § 12 ust. 10 oraz 11.Z uwagi na fakt,</w:t>
            </w:r>
            <w:r w:rsidR="00916899" w:rsidRPr="00916899">
              <w:rPr>
                <w:rFonts w:ascii="Times New Roman" w:eastAsia="Times New Roman" w:hAnsi="Times New Roman" w:cs="Times New Roman"/>
                <w:sz w:val="20"/>
                <w:szCs w:val="20"/>
                <w:lang w:eastAsia="pl-PL"/>
              </w:rPr>
              <w:t xml:space="preserve"> że </w:t>
            </w:r>
            <w:r w:rsidRPr="00916899">
              <w:rPr>
                <w:rFonts w:ascii="Times New Roman" w:eastAsia="Times New Roman" w:hAnsi="Times New Roman" w:cs="Times New Roman"/>
                <w:sz w:val="20"/>
                <w:szCs w:val="20"/>
                <w:lang w:eastAsia="pl-PL"/>
              </w:rPr>
              <w:t>wprowadzenie powyższej modyfikacji wiązałoby się z wydaniem kolejnego już</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zarządzenia zmieniającego, dla zwiększenia czytelności i przejrzystości przepisów regulujących zawieranie i realizację umów o udzielanie świadczeń opieki zdrowotnej w rodzaju podstawowa opieka zdrowotna w zakresie nocnej i świątecznej opieki zdrowotnej, niniejszą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 xml:space="preserve">regulację </w:t>
            </w:r>
            <w:r w:rsidRPr="00916899">
              <w:rPr>
                <w:rFonts w:ascii="Times New Roman" w:eastAsia="Times New Roman" w:hAnsi="Times New Roman" w:cs="Times New Roman"/>
                <w:sz w:val="20"/>
                <w:szCs w:val="20"/>
                <w:lang w:eastAsia="pl-PL"/>
              </w:rPr>
              <w:lastRenderedPageBreak/>
              <w:t>wprowadza się nowym zarządzeniem.</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 uwagi, iż zmiany wprowadzone niniejszym zarządzeniem</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wynikają wprost z polecenia Ministra Zdrowia, projekt przedmiotowego zarządzenia nie został poddany konsultacjom określonym w przepisach art. 146 ust. 2 ustawy o świadczeniach oraz w § 2 ust. 3 „Ogólnych warunków umów o udzielanie</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świadczeń</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opieki zdrowotnej” stanowiących załącznik do rozporządzenia Ministra Zdrowia z dnia 8 września 2015 r. w sprawie ogólnych warunków umów o udzielanie świadczeń opieki zdrowotnej (Dz. U. z 2020 r. poz. 320, z późn. zm.).</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świadczeń opieki zdrowotnej</w:t>
            </w:r>
          </w:p>
        </w:tc>
        <w:tc>
          <w:tcPr>
            <w:tcW w:w="448" w:type="pct"/>
          </w:tcPr>
          <w:p w:rsidR="00CE42D6" w:rsidRDefault="00916899" w:rsidP="001C3033">
            <w:pPr>
              <w:rPr>
                <w:rFonts w:ascii="Times New Roman" w:hAnsi="Times New Roman" w:cs="Times New Roman"/>
                <w:sz w:val="20"/>
                <w:szCs w:val="20"/>
              </w:rPr>
            </w:pPr>
            <w:r>
              <w:rPr>
                <w:rFonts w:ascii="Times New Roman" w:hAnsi="Times New Roman" w:cs="Times New Roman"/>
                <w:sz w:val="20"/>
                <w:szCs w:val="20"/>
              </w:rPr>
              <w:lastRenderedPageBreak/>
              <w:t>Wejście w żucie 15 kwietnia 2022 r.</w:t>
            </w:r>
          </w:p>
        </w:tc>
        <w:tc>
          <w:tcPr>
            <w:tcW w:w="1174" w:type="pct"/>
          </w:tcPr>
          <w:p w:rsidR="00CE42D6" w:rsidRDefault="00746454" w:rsidP="00F0796F">
            <w:pPr>
              <w:shd w:val="clear" w:color="auto" w:fill="FFFFFF"/>
              <w:spacing w:after="75"/>
            </w:pPr>
            <w:hyperlink r:id="rId16" w:history="1">
              <w:r w:rsidR="00916899" w:rsidRPr="00472CFD">
                <w:rPr>
                  <w:rStyle w:val="Hipercze"/>
                </w:rPr>
                <w:t>https://baw.nfz.gov.pl/NFZ/document/290/Zarz%C4%85dzenie-51_2022_DSM</w:t>
              </w:r>
            </w:hyperlink>
          </w:p>
        </w:tc>
      </w:tr>
      <w:tr w:rsidR="00CE42D6" w:rsidRPr="000A10F0" w:rsidTr="003A4F95">
        <w:tc>
          <w:tcPr>
            <w:tcW w:w="352" w:type="pct"/>
          </w:tcPr>
          <w:p w:rsidR="00CE42D6" w:rsidRDefault="00CE42D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CE42D6" w:rsidRDefault="00CE42D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E42D6" w:rsidRPr="00CE42D6" w:rsidRDefault="00CE42D6" w:rsidP="00B748B6">
            <w:pPr>
              <w:rPr>
                <w:rFonts w:ascii="Times New Roman" w:hAnsi="Times New Roman" w:cs="Times New Roman"/>
                <w:sz w:val="20"/>
                <w:szCs w:val="20"/>
              </w:rPr>
            </w:pPr>
            <w:r w:rsidRPr="00CE42D6">
              <w:rPr>
                <w:rFonts w:ascii="Times New Roman" w:hAnsi="Times New Roman" w:cs="Times New Roman"/>
                <w:sz w:val="20"/>
                <w:szCs w:val="20"/>
              </w:rPr>
              <w:t xml:space="preserve">ZARZĄDZENIE NR 50/2022/DSMPREZESA NARODOWEGO FUNDUSZU ZDROWIA z dnia 14 kwietnia 2022 r. w sprawie określenia warunków zawierania i realizacji umów o udzielanie świadczeń opieki zdrowotnej w rodzaju leczenie szpitalne w zakresie świadczenia w szpitalnym oddziale ratunkowym oraz w zakresie świadczenia w </w:t>
            </w:r>
            <w:r w:rsidRPr="00CE42D6">
              <w:rPr>
                <w:rFonts w:ascii="Times New Roman" w:hAnsi="Times New Roman" w:cs="Times New Roman"/>
                <w:sz w:val="20"/>
                <w:szCs w:val="20"/>
              </w:rPr>
              <w:lastRenderedPageBreak/>
              <w:t>izbie przyjęć</w:t>
            </w:r>
          </w:p>
        </w:tc>
        <w:tc>
          <w:tcPr>
            <w:tcW w:w="2115" w:type="pct"/>
          </w:tcPr>
          <w:p w:rsidR="00CE42D6" w:rsidRPr="00CE42D6" w:rsidRDefault="00CE42D6" w:rsidP="00CE42D6">
            <w:pPr>
              <w:rPr>
                <w:rFonts w:ascii="Times New Roman" w:eastAsia="Times New Roman" w:hAnsi="Times New Roman" w:cs="Times New Roman"/>
                <w:sz w:val="20"/>
                <w:szCs w:val="20"/>
                <w:lang w:eastAsia="pl-PL"/>
              </w:rPr>
            </w:pPr>
            <w:r w:rsidRPr="00CE42D6">
              <w:rPr>
                <w:rFonts w:ascii="Times New Roman" w:eastAsia="Times New Roman" w:hAnsi="Times New Roman" w:cs="Times New Roman"/>
                <w:sz w:val="20"/>
                <w:szCs w:val="20"/>
                <w:lang w:eastAsia="pl-PL"/>
              </w:rPr>
              <w:lastRenderedPageBreak/>
              <w:t xml:space="preserve">Niniejsze zarządzenie Prezesa Narodowego Funduszu Zdrowia w sprawie określenia warunków zawierania i realizacji umów o udzielanie świadczeń opieki zdrowotnej w rodzaju leczenie szpitalne w zakresie: świadczenia w szpitalnym oddziale ratunkowym oraz w zakresie: świadczenia w izbie przyjęć, stanowi wykonanie upoważnienia ustawowego zawartego w art. 146 ust. 1 ustawy dnia 27 sierpnia 2004 r. o świadczeniach opieki zdrowotnej finansowanych ze środków publicznych (Dz. U. z 2021 r. poz. 1285, z późn. zm.), zwanej dalej „ustawą o świadczeniach”. W porównaniu do regulacji dotychczas obowiązującej w przedmiotowej materii (tj. zarządzenia Nr 16/2018/DSM Prezesa Narodowego Funduszu Zdrowia z dnia 28 lutego 2018 r. w sprawie określenia warunków zawierania i realizacji umów o udzielanie świadczeń opieki zdrowotnej w rodzaju leczenie szpitalne w zakresie: świadczenia w szpitalnym oddziale ratunkowym oraz w zakresie: świadczenia w izbie przyjęć (z późn. zm.)) wprowadzone zostały zmiany, które związane są z realizacją zobowiązania nałożonego przez Ministra Zdrowia na Prezesa NFZ (pismo z dnia 14 marca 2022 r.; znak: DLG.7802.6.GK) polegającego na zwiększeniu wartości umów zawartych ze Świadczeniodawcami o 4,5%. Nowa wycena ma zostać zastosowana od dnia 1 kwietnia 2022 r. i wynika z wyceny przygotowanej przez Agencję Oceny Technologii Medycznych i Taryfikacji (pismo z dnia 10 marca 2022 r., znak: WT.5403.2022.MSW.10). Celem realizacji powyższego zwiększenia o 4,5%, zmianie uległa stawka bazowa wskazana dla szpitalnych oddziałów ratunkowych. Takiemu samemu zwiększeniu mają ulec także stawki bazowe określone przez dyrektorów OW NFZ dla izb przyjęć. Ponadto zwiększeniu o 4,5% uległy wartości wag punktowych </w:t>
            </w:r>
            <w:r w:rsidRPr="00CE42D6">
              <w:rPr>
                <w:rFonts w:ascii="Times New Roman" w:eastAsia="Times New Roman" w:hAnsi="Times New Roman" w:cs="Times New Roman"/>
                <w:sz w:val="20"/>
                <w:szCs w:val="20"/>
                <w:lang w:eastAsia="pl-PL"/>
              </w:rPr>
              <w:lastRenderedPageBreak/>
              <w:t>poszczególnych kategorii sanu zdrowia pacjenta w SOR i IP. Takie zwiększenie wartości poszczególnych elementów składowych ryczałtu dobowego doprowadzi do wzrostu wartości zawartej ze świadczeniodawcą umowy o ok. 4,5%.Z uwagi na fakt, że wprowadzenie powyższej modyfikacji wiązałoby się z wydaniem kolejnego już zarządzenia zmieniającego, dla zwiększenia czytelności i przejrzystości przepisów regulujących zawieranie i realizację umów o udzielanie świadczeń opieki zdrowotnej w rodzaju leczenie szpitalne w zakresie: świadczenia w szpitalnym oddziale ratunkowym oraz w zakresie: świadczenia w izbie przyjęć niniejszą regulację wprowadza się nowym zarządzeniem. Z uwagi, iż zmiany wprowadzone niniejszym zarządzeniem wynikają wprost z polecenia Ministra Zdrowia, projekt przedmiotowego zarządzenia nie został poddany konsultacjom określonym w przepisach art. 146 ust. 2 ustawy o świadczeniach oraz w § 2 ust. 3 „Ogólnych warunków umów o udzielanie świadczeń opieki zdrowotnej” stanowiących załącznik do rozporządzenia Ministra Zdrowia z dnia 8 września 2015 r. w sprawie ogólnych warunków umów o udzielanie świadczeń opieki zdrowotnej (Dz. U. z 2020 r. poz. 320, z późn. zm.). Powyższe działania zostały podjęte w ramach realizacji celu nr 2 Strategii Narodowego Funduszu Zdrowia na lata 2019-2023 – Poprawa jakości i dostępności świadczeń opieki zdrowotnej.</w:t>
            </w:r>
          </w:p>
        </w:tc>
        <w:tc>
          <w:tcPr>
            <w:tcW w:w="448" w:type="pct"/>
          </w:tcPr>
          <w:p w:rsidR="00CE42D6" w:rsidRDefault="00CE42D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15 kwietnia 2022 r.</w:t>
            </w:r>
          </w:p>
        </w:tc>
        <w:tc>
          <w:tcPr>
            <w:tcW w:w="1174" w:type="pct"/>
          </w:tcPr>
          <w:p w:rsidR="00CE42D6" w:rsidRDefault="00CE42D6" w:rsidP="00F0796F">
            <w:pPr>
              <w:shd w:val="clear" w:color="auto" w:fill="FFFFFF"/>
              <w:spacing w:after="75"/>
            </w:pPr>
          </w:p>
        </w:tc>
      </w:tr>
      <w:tr w:rsidR="00EF429D" w:rsidRPr="000A10F0" w:rsidTr="003A4F95">
        <w:tc>
          <w:tcPr>
            <w:tcW w:w="352" w:type="pct"/>
          </w:tcPr>
          <w:p w:rsidR="00EF429D" w:rsidRDefault="00EF429D"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EF429D" w:rsidRDefault="00EF429D"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F429D" w:rsidRPr="00EF429D" w:rsidRDefault="00EF429D" w:rsidP="00B748B6">
            <w:pPr>
              <w:rPr>
                <w:rFonts w:ascii="Times New Roman" w:hAnsi="Times New Roman" w:cs="Times New Roman"/>
                <w:sz w:val="20"/>
                <w:szCs w:val="20"/>
              </w:rPr>
            </w:pPr>
            <w:r w:rsidRPr="00EF429D">
              <w:rPr>
                <w:rFonts w:ascii="Times New Roman" w:hAnsi="Times New Roman" w:cs="Times New Roman"/>
                <w:sz w:val="20"/>
                <w:szCs w:val="20"/>
              </w:rPr>
              <w:t>ZARZĄDZENIE NR 47/2022/DSMPREZESA NARODOWEGO FUNDUSZU ZDROWIA</w:t>
            </w:r>
            <w:r>
              <w:rPr>
                <w:rFonts w:ascii="Times New Roman" w:hAnsi="Times New Roman" w:cs="Times New Roman"/>
                <w:sz w:val="20"/>
                <w:szCs w:val="20"/>
              </w:rPr>
              <w:t xml:space="preserve"> </w:t>
            </w:r>
            <w:r w:rsidRPr="00EF429D">
              <w:rPr>
                <w:rFonts w:ascii="Times New Roman" w:hAnsi="Times New Roman" w:cs="Times New Roman"/>
                <w:sz w:val="20"/>
                <w:szCs w:val="20"/>
              </w:rPr>
              <w:t>z dnia 8 kwietnia 2022 r.</w:t>
            </w:r>
            <w:r>
              <w:rPr>
                <w:rFonts w:ascii="Times New Roman" w:hAnsi="Times New Roman" w:cs="Times New Roman"/>
                <w:sz w:val="20"/>
                <w:szCs w:val="20"/>
              </w:rPr>
              <w:t xml:space="preserve"> </w:t>
            </w:r>
            <w:r w:rsidRPr="00EF429D">
              <w:rPr>
                <w:rFonts w:ascii="Times New Roman" w:hAnsi="Times New Roman" w:cs="Times New Roman"/>
                <w:sz w:val="20"/>
                <w:szCs w:val="20"/>
              </w:rPr>
              <w:t>zmieniające</w:t>
            </w:r>
            <w:r>
              <w:rPr>
                <w:rFonts w:ascii="Times New Roman" w:hAnsi="Times New Roman" w:cs="Times New Roman"/>
                <w:sz w:val="20"/>
                <w:szCs w:val="20"/>
              </w:rPr>
              <w:t xml:space="preserve"> </w:t>
            </w:r>
            <w:r w:rsidRPr="00EF429D">
              <w:rPr>
                <w:rFonts w:ascii="Times New Roman" w:hAnsi="Times New Roman" w:cs="Times New Roman"/>
                <w:sz w:val="20"/>
                <w:szCs w:val="20"/>
              </w:rPr>
              <w:t xml:space="preserve">zarządzenie w sprawie określenia warunków zawierania i realizacji umów o udzielanie </w:t>
            </w:r>
            <w:r w:rsidRPr="00EF429D">
              <w:rPr>
                <w:rFonts w:ascii="Times New Roman" w:hAnsi="Times New Roman" w:cs="Times New Roman"/>
                <w:sz w:val="20"/>
                <w:szCs w:val="20"/>
              </w:rPr>
              <w:lastRenderedPageBreak/>
              <w:t>świadczeń opieki zdrowotnej w rodzaju lecznictwo uzdrowiskowe</w:t>
            </w:r>
          </w:p>
        </w:tc>
        <w:tc>
          <w:tcPr>
            <w:tcW w:w="2115" w:type="pct"/>
          </w:tcPr>
          <w:p w:rsidR="00EF429D" w:rsidRPr="00CE42D6" w:rsidRDefault="00EF429D" w:rsidP="009408F6">
            <w:pPr>
              <w:rPr>
                <w:rFonts w:ascii="Times New Roman" w:eastAsia="Times New Roman" w:hAnsi="Times New Roman" w:cs="Times New Roman"/>
                <w:sz w:val="20"/>
                <w:szCs w:val="20"/>
                <w:lang w:eastAsia="pl-PL"/>
              </w:rPr>
            </w:pPr>
            <w:r w:rsidRPr="00CE42D6">
              <w:rPr>
                <w:rFonts w:ascii="Times New Roman" w:eastAsia="Times New Roman" w:hAnsi="Times New Roman" w:cs="Times New Roman"/>
                <w:sz w:val="20"/>
                <w:szCs w:val="20"/>
                <w:lang w:eastAsia="pl-PL"/>
              </w:rPr>
              <w:lastRenderedPageBreak/>
              <w:t>Niniejszym zarządzeniem Prezesa Narodowego Funduszu Zdrowia zmieniającym zarządzenie w sprawie określenia warunków zawierania i realizacji umów o udzielanie świadczeń opieki zdrowotnej w rodzaju lecznictwo uzdrowiskowe uchyla się § 13a (wprowadzony zarządzeniem Nr 77/2020/DSM Prezesa Narodowego Funduszu Zdrowia z dnia 1 czerwca 2020 r. zmieniającym zarządzenie w sprawie określenia warunków zawierania i realizacji umów o udzielanie świadczeń opieki zdrowotnej w rodzaju lecznictwo uzdrowiskowe). Zmiana zarządzenia związana jest z wejściem w życie (z dniem 28 marca 2022 r.) rozporządzenia Ministra Zdrowia z dnia 25 marca 2022 r. w sprawie ustanowienia określonych ograniczeń, nakazów i zakazów w związku z wystąpieniem stanu epidemii (Dz.U. poz. 679), którym uchylona została dotychczas obowiązująca</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regulacja w materii objętej ww. rozporządzeniem.</w:t>
            </w:r>
            <w:r w:rsidR="009408F6" w:rsidRPr="00CE42D6">
              <w:rPr>
                <w:rFonts w:ascii="Times New Roman" w:eastAsia="Times New Roman" w:hAnsi="Times New Roman" w:cs="Times New Roman"/>
                <w:sz w:val="20"/>
                <w:szCs w:val="20"/>
                <w:lang w:eastAsia="pl-PL"/>
              </w:rPr>
              <w:t xml:space="preserve"> Wymienione powyżej rozporządzenie Ministra Zdrowia z dnia 25 marca 2022 r. nie utrzymało </w:t>
            </w:r>
            <w:r w:rsidRPr="00CE42D6">
              <w:rPr>
                <w:rFonts w:ascii="Times New Roman" w:eastAsia="Times New Roman" w:hAnsi="Times New Roman" w:cs="Times New Roman"/>
                <w:sz w:val="20"/>
                <w:szCs w:val="20"/>
                <w:lang w:eastAsia="pl-PL"/>
              </w:rPr>
              <w:t>dotychczas obowiązujących przepisów w zakresie obowiązku uzyskania przez pacjenta lub odpowiednio</w:t>
            </w:r>
            <w:r w:rsidR="009408F6" w:rsidRPr="00CE42D6">
              <w:rPr>
                <w:rFonts w:ascii="Times New Roman" w:eastAsia="Times New Roman" w:hAnsi="Times New Roman" w:cs="Times New Roman"/>
                <w:sz w:val="20"/>
                <w:szCs w:val="20"/>
                <w:lang w:eastAsia="pl-PL"/>
              </w:rPr>
              <w:t xml:space="preserve"> opiekuna dziecka negatywnego wyniku testu </w:t>
            </w:r>
            <w:r w:rsidR="009408F6" w:rsidRPr="00CE42D6">
              <w:rPr>
                <w:rFonts w:ascii="Times New Roman" w:eastAsia="Times New Roman" w:hAnsi="Times New Roman" w:cs="Times New Roman"/>
                <w:sz w:val="20"/>
                <w:szCs w:val="20"/>
                <w:lang w:eastAsia="pl-PL"/>
              </w:rPr>
              <w:lastRenderedPageBreak/>
              <w:t>diagnostycznego w kierunku</w:t>
            </w:r>
            <w:r w:rsidRPr="00CE42D6">
              <w:rPr>
                <w:rFonts w:ascii="Times New Roman" w:eastAsia="Times New Roman" w:hAnsi="Times New Roman" w:cs="Times New Roman"/>
                <w:sz w:val="20"/>
                <w:szCs w:val="20"/>
                <w:lang w:eastAsia="pl-PL"/>
              </w:rPr>
              <w:t xml:space="preserve"> </w:t>
            </w:r>
            <w:r w:rsidR="009408F6" w:rsidRPr="00CE42D6">
              <w:rPr>
                <w:rFonts w:ascii="Times New Roman" w:eastAsia="Times New Roman" w:hAnsi="Times New Roman" w:cs="Times New Roman"/>
                <w:sz w:val="20"/>
                <w:szCs w:val="20"/>
                <w:lang w:eastAsia="pl-PL"/>
              </w:rPr>
              <w:t xml:space="preserve">SARS-CoV-2 przed rozpoczęciem: leczenia uzdrowiskowego albo rehabilitacji </w:t>
            </w:r>
            <w:r w:rsidRPr="00CE42D6">
              <w:rPr>
                <w:rFonts w:ascii="Times New Roman" w:eastAsia="Times New Roman" w:hAnsi="Times New Roman" w:cs="Times New Roman"/>
                <w:sz w:val="20"/>
                <w:szCs w:val="20"/>
                <w:lang w:eastAsia="pl-PL"/>
              </w:rPr>
              <w:t>uzdro</w:t>
            </w:r>
            <w:r w:rsidR="009408F6" w:rsidRPr="00CE42D6">
              <w:rPr>
                <w:rFonts w:ascii="Times New Roman" w:eastAsia="Times New Roman" w:hAnsi="Times New Roman" w:cs="Times New Roman"/>
                <w:sz w:val="20"/>
                <w:szCs w:val="20"/>
                <w:lang w:eastAsia="pl-PL"/>
              </w:rPr>
              <w:t xml:space="preserve">wiskowej, świadczeń uzdrowiskowego leczenia sanatoryjnego </w:t>
            </w:r>
            <w:r w:rsidRPr="00CE42D6">
              <w:rPr>
                <w:rFonts w:ascii="Times New Roman" w:eastAsia="Times New Roman" w:hAnsi="Times New Roman" w:cs="Times New Roman"/>
                <w:sz w:val="20"/>
                <w:szCs w:val="20"/>
                <w:lang w:eastAsia="pl-PL"/>
              </w:rPr>
              <w:t>dzieci</w:t>
            </w:r>
            <w:r w:rsidR="009408F6" w:rsidRPr="00CE42D6">
              <w:rPr>
                <w:rFonts w:ascii="Times New Roman" w:eastAsia="Times New Roman" w:hAnsi="Times New Roman" w:cs="Times New Roman"/>
                <w:sz w:val="20"/>
                <w:szCs w:val="20"/>
                <w:lang w:eastAsia="pl-PL"/>
              </w:rPr>
              <w:t xml:space="preserve"> wykonywanego pod opieką dorosłych, w związku z tym zasadnym jest wprowadzenie zmiany</w:t>
            </w:r>
            <w:r w:rsidRPr="00CE42D6">
              <w:rPr>
                <w:rFonts w:ascii="Times New Roman" w:eastAsia="Times New Roman" w:hAnsi="Times New Roman" w:cs="Times New Roman"/>
                <w:sz w:val="20"/>
                <w:szCs w:val="20"/>
                <w:lang w:eastAsia="pl-PL"/>
              </w:rPr>
              <w:t xml:space="preserve"> (uchylenie przepisu § 13a) wynikającej z ww. regulacji.</w:t>
            </w:r>
            <w:r w:rsidR="009408F6" w:rsidRPr="00CE42D6">
              <w:rPr>
                <w:rFonts w:ascii="Times New Roman" w:eastAsia="Times New Roman" w:hAnsi="Times New Roman" w:cs="Times New Roman"/>
                <w:sz w:val="20"/>
                <w:szCs w:val="20"/>
                <w:lang w:eastAsia="pl-PL"/>
              </w:rPr>
              <w:t xml:space="preserve"> Projekt </w:t>
            </w:r>
            <w:r w:rsidRPr="00CE42D6">
              <w:rPr>
                <w:rFonts w:ascii="Times New Roman" w:eastAsia="Times New Roman" w:hAnsi="Times New Roman" w:cs="Times New Roman"/>
                <w:sz w:val="20"/>
                <w:szCs w:val="20"/>
                <w:lang w:eastAsia="pl-PL"/>
              </w:rPr>
              <w:t>zarządzenia</w:t>
            </w:r>
            <w:r w:rsidR="009408F6" w:rsidRPr="00CE42D6">
              <w:rPr>
                <w:rFonts w:ascii="Times New Roman" w:eastAsia="Times New Roman" w:hAnsi="Times New Roman" w:cs="Times New Roman"/>
                <w:sz w:val="20"/>
                <w:szCs w:val="20"/>
                <w:lang w:eastAsia="pl-PL"/>
              </w:rPr>
              <w:t xml:space="preserve"> nie podlegał </w:t>
            </w:r>
            <w:r w:rsidRPr="00CE42D6">
              <w:rPr>
                <w:rFonts w:ascii="Times New Roman" w:eastAsia="Times New Roman" w:hAnsi="Times New Roman" w:cs="Times New Roman"/>
                <w:sz w:val="20"/>
                <w:szCs w:val="20"/>
                <w:lang w:eastAsia="pl-PL"/>
              </w:rPr>
              <w:t>ko</w:t>
            </w:r>
            <w:r w:rsidR="009408F6" w:rsidRPr="00CE42D6">
              <w:rPr>
                <w:rFonts w:ascii="Times New Roman" w:eastAsia="Times New Roman" w:hAnsi="Times New Roman" w:cs="Times New Roman"/>
                <w:sz w:val="20"/>
                <w:szCs w:val="20"/>
                <w:lang w:eastAsia="pl-PL"/>
              </w:rPr>
              <w:t xml:space="preserve">nsultacjom społecznym, gdyż wprowadzana zmiana ma </w:t>
            </w:r>
            <w:r w:rsidRPr="00CE42D6">
              <w:rPr>
                <w:rFonts w:ascii="Times New Roman" w:eastAsia="Times New Roman" w:hAnsi="Times New Roman" w:cs="Times New Roman"/>
                <w:sz w:val="20"/>
                <w:szCs w:val="20"/>
                <w:lang w:eastAsia="pl-PL"/>
              </w:rPr>
              <w:t>charakter porządkowy,</w:t>
            </w:r>
            <w:r w:rsidR="009408F6" w:rsidRPr="00CE42D6">
              <w:rPr>
                <w:rFonts w:ascii="Times New Roman" w:eastAsia="Times New Roman" w:hAnsi="Times New Roman" w:cs="Times New Roman"/>
                <w:sz w:val="20"/>
                <w:szCs w:val="20"/>
                <w:lang w:eastAsia="pl-PL"/>
              </w:rPr>
              <w:t xml:space="preserve"> polegający na dostosowaniu zarządzenia do zmian wynikających z ww. rozporządzenia</w:t>
            </w:r>
            <w:r w:rsidRPr="00CE42D6">
              <w:rPr>
                <w:rFonts w:ascii="Times New Roman" w:eastAsia="Times New Roman" w:hAnsi="Times New Roman" w:cs="Times New Roman"/>
                <w:sz w:val="20"/>
                <w:szCs w:val="20"/>
                <w:lang w:eastAsia="pl-PL"/>
              </w:rPr>
              <w:t xml:space="preserve"> Ministra Zdrowia z dnia 25 marca 2022 r.</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Powyższe</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działania</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zostały</w:t>
            </w:r>
            <w:r w:rsidR="009408F6" w:rsidRPr="00CE42D6">
              <w:rPr>
                <w:rFonts w:ascii="Times New Roman" w:eastAsia="Times New Roman" w:hAnsi="Times New Roman" w:cs="Times New Roman"/>
                <w:sz w:val="20"/>
                <w:szCs w:val="20"/>
                <w:lang w:eastAsia="pl-PL"/>
              </w:rPr>
              <w:t xml:space="preserve"> podjęte w ramach </w:t>
            </w:r>
            <w:r w:rsidRPr="00CE42D6">
              <w:rPr>
                <w:rFonts w:ascii="Times New Roman" w:eastAsia="Times New Roman" w:hAnsi="Times New Roman" w:cs="Times New Roman"/>
                <w:sz w:val="20"/>
                <w:szCs w:val="20"/>
                <w:lang w:eastAsia="pl-PL"/>
              </w:rPr>
              <w:t>realizacj</w:t>
            </w:r>
            <w:r w:rsidR="009408F6" w:rsidRPr="00CE42D6">
              <w:rPr>
                <w:rFonts w:ascii="Times New Roman" w:eastAsia="Times New Roman" w:hAnsi="Times New Roman" w:cs="Times New Roman"/>
                <w:sz w:val="20"/>
                <w:szCs w:val="20"/>
                <w:lang w:eastAsia="pl-PL"/>
              </w:rPr>
              <w:t xml:space="preserve">i celu nr 2 Strategii Narodowego Funduszu </w:t>
            </w:r>
            <w:r w:rsidRPr="00CE42D6">
              <w:rPr>
                <w:rFonts w:ascii="Times New Roman" w:eastAsia="Times New Roman" w:hAnsi="Times New Roman" w:cs="Times New Roman"/>
                <w:sz w:val="20"/>
                <w:szCs w:val="20"/>
                <w:lang w:eastAsia="pl-PL"/>
              </w:rPr>
              <w:t>Zdrowia na lata 2019-2023 – Poprawa jakości i dostępności</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świadczeń opieki zdrowotnej</w:t>
            </w:r>
          </w:p>
        </w:tc>
        <w:tc>
          <w:tcPr>
            <w:tcW w:w="448" w:type="pct"/>
          </w:tcPr>
          <w:p w:rsidR="00EF429D" w:rsidRDefault="009408F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9 kwietnia 2022 r.</w:t>
            </w:r>
          </w:p>
        </w:tc>
        <w:tc>
          <w:tcPr>
            <w:tcW w:w="1174" w:type="pct"/>
          </w:tcPr>
          <w:p w:rsidR="00EF429D" w:rsidRDefault="00746454" w:rsidP="00F0796F">
            <w:pPr>
              <w:shd w:val="clear" w:color="auto" w:fill="FFFFFF"/>
              <w:spacing w:after="75"/>
            </w:pPr>
            <w:hyperlink r:id="rId17" w:history="1">
              <w:r w:rsidR="009408F6" w:rsidRPr="00472CFD">
                <w:rPr>
                  <w:rStyle w:val="Hipercze"/>
                </w:rPr>
                <w:t>https://baw.nfz.gov.pl/NFZ/document/284/Zarz%C4%85dzenie-47_2022_DSM</w:t>
              </w:r>
            </w:hyperlink>
          </w:p>
        </w:tc>
      </w:tr>
      <w:tr w:rsidR="00EF429D" w:rsidRPr="000A10F0" w:rsidTr="003A4F95">
        <w:tc>
          <w:tcPr>
            <w:tcW w:w="352" w:type="pct"/>
          </w:tcPr>
          <w:p w:rsidR="00EF429D" w:rsidRDefault="00EF429D"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EF429D" w:rsidRDefault="00EF429D"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F429D" w:rsidRPr="00F60307" w:rsidRDefault="00EF429D" w:rsidP="00B748B6">
            <w:pPr>
              <w:rPr>
                <w:rFonts w:ascii="Times New Roman" w:hAnsi="Times New Roman" w:cs="Times New Roman"/>
                <w:sz w:val="20"/>
                <w:szCs w:val="20"/>
              </w:rPr>
            </w:pPr>
            <w:r w:rsidRPr="00EF429D">
              <w:rPr>
                <w:rFonts w:ascii="Times New Roman" w:hAnsi="Times New Roman" w:cs="Times New Roman"/>
                <w:sz w:val="20"/>
                <w:szCs w:val="20"/>
              </w:rPr>
              <w:t>ZARZĄDZENIE NR 46/2022/DSOZPREZESA NARODOWEGO FUNDUSZU ZDROWIA</w:t>
            </w:r>
            <w:r>
              <w:rPr>
                <w:rFonts w:ascii="Times New Roman" w:hAnsi="Times New Roman" w:cs="Times New Roman"/>
                <w:sz w:val="20"/>
                <w:szCs w:val="20"/>
              </w:rPr>
              <w:t xml:space="preserve"> </w:t>
            </w:r>
            <w:r w:rsidRPr="00EF429D">
              <w:rPr>
                <w:rFonts w:ascii="Times New Roman" w:hAnsi="Times New Roman" w:cs="Times New Roman"/>
                <w:sz w:val="20"/>
                <w:szCs w:val="20"/>
              </w:rPr>
              <w:t>z dnia 8 kwietnia 2022 r.</w:t>
            </w:r>
            <w:r>
              <w:rPr>
                <w:rFonts w:ascii="Times New Roman" w:hAnsi="Times New Roman" w:cs="Times New Roman"/>
                <w:sz w:val="20"/>
                <w:szCs w:val="20"/>
              </w:rPr>
              <w:t xml:space="preserve"> </w:t>
            </w:r>
            <w:r w:rsidRPr="00EF429D">
              <w:rPr>
                <w:rFonts w:ascii="Times New Roman" w:hAnsi="Times New Roman" w:cs="Times New Roman"/>
                <w:sz w:val="20"/>
                <w:szCs w:val="20"/>
              </w:rPr>
              <w:t>zmieniające</w:t>
            </w:r>
            <w:r>
              <w:rPr>
                <w:rFonts w:ascii="Times New Roman" w:hAnsi="Times New Roman" w:cs="Times New Roman"/>
                <w:sz w:val="20"/>
                <w:szCs w:val="20"/>
              </w:rPr>
              <w:t xml:space="preserve"> </w:t>
            </w:r>
            <w:r w:rsidRPr="00EF429D">
              <w:rPr>
                <w:rFonts w:ascii="Times New Roman" w:hAnsi="Times New Roman" w:cs="Times New Roman"/>
                <w:sz w:val="20"/>
                <w:szCs w:val="20"/>
              </w:rPr>
              <w:t>zarządzenie w sprawie szczegółowych warunków umów w systemie podstawowego szpitalnego zabezpieczenia świadczeń opieki zdrowotnej</w:t>
            </w:r>
          </w:p>
        </w:tc>
        <w:tc>
          <w:tcPr>
            <w:tcW w:w="2115" w:type="pct"/>
          </w:tcPr>
          <w:p w:rsidR="00EF429D" w:rsidRPr="00EF429D" w:rsidRDefault="00EF429D" w:rsidP="00EF429D">
            <w:pPr>
              <w:rPr>
                <w:rFonts w:ascii="Times New Roman" w:eastAsia="Times New Roman" w:hAnsi="Times New Roman" w:cs="Times New Roman"/>
                <w:sz w:val="20"/>
                <w:szCs w:val="20"/>
                <w:lang w:eastAsia="pl-PL"/>
              </w:rPr>
            </w:pPr>
            <w:r w:rsidRPr="00EF429D">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 Niniejszym zarządzeniem wprowadzono zmiany w zarządzeniu Nr 56/2021/DSOZ  Prezesa Narodowego Funduszu Zdrowia z dnia 31 marca 2021 r. w sprawie szczegółowych warunków umów w systemie podstawowego szpitalnego zabezpieczenia świadczeń opieki zdrowotnej. Zmiany w ww. regulacji wynikają z wejścia w życie rozporządzenia Ministra Zdrowia z dnia 4 kwietnia 2022 r. w sprawie sposobu ustalania ryczałtu systemu podstawowego szpitalnego zabezpieczenia świadczeń opieki zdrowotnej na okres rozliczeniowy obejmujący okres od dnia 1 stycznia 2022 r. do dnia 31 grudnia 2022 r. (Dz. U. poz. 774).Ze względu na powyższą regulację, która wprowadza odstępstwa od określonych przepisów oraz odmienny sposób ustalenia ryczałtu systemu zabezpieczenia za okres rozliczeniowy obejmujący okres od dnia 1 stycznia 2022 r. do dnia 31 grudnia 2022 r., mając na względzie konieczność zabezpieczenia odpowiedniego dostępu do świadczeń opieki zdrowotnej oraz zapewnienia stabilności finansowania systemu zabezpieczenia, zasadne jest wprowadzenie analogicznych zmian, wynikających z powyższego rozporządzenia, w zakresie zmiany terminu przekazywania dyrektorowi oddziału wojewódzkiego Narodowego Funduszu Zdrowia certyfikatów akredytacyjnych i świadectw jakości wydawanych laboratoriom diagnostycznym, do </w:t>
            </w:r>
            <w:r w:rsidRPr="00EF429D">
              <w:rPr>
                <w:rFonts w:ascii="Times New Roman" w:eastAsia="Times New Roman" w:hAnsi="Times New Roman" w:cs="Times New Roman"/>
                <w:sz w:val="20"/>
                <w:szCs w:val="20"/>
                <w:lang w:eastAsia="pl-PL"/>
              </w:rPr>
              <w:lastRenderedPageBreak/>
              <w:t>niniejszego zarządzenia. W związku z powyższym warunkiem do ustalenia współczynników korygujących dla zakresów wyodrębnionych w ramach PSZ rozliczanych ceną jednostki rozliczeniowej na okres od dnia 1 stycznia 2022 r. do dnia 31 grudnia 2022 r., jest przekazanie dyrektorowi oddziału wojewódzkiego Funduszu, nie później niż w terminie 7 dni od dnia wejścia w życie rozporządzenia Ministra Zdrowia z dnia 4 kwietnia 2022 r. w sprawie sposobu ustalania ryczałtu systemu podstawowego szpitalnego zabezpieczenia świadczeń opieki zdrowotnej na okres rozliczeniowy obejmujący okres od dnia 1 stycznia 2022 r. do dnia 31 grudnia 2022 r., certyfikatów akredytacyjnych i świadectw jakości wydawanych laboratoriom diagnostycznym. Wprowadzone zmiany wpisują się w realizację celu nr 2 Strategii Narodowego Funduszu Zdrowia na lata 2019-2023 – Poprawa jakości i dostępności do świadczeń opieki zdrowotnej. Zarządzenie wchodzi w życie z dniem następującym po dniu podpisania</w:t>
            </w:r>
          </w:p>
        </w:tc>
        <w:tc>
          <w:tcPr>
            <w:tcW w:w="448" w:type="pct"/>
          </w:tcPr>
          <w:p w:rsidR="00EF429D" w:rsidRDefault="00EF429D"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9 kwietnia 2022 r.</w:t>
            </w:r>
          </w:p>
        </w:tc>
        <w:tc>
          <w:tcPr>
            <w:tcW w:w="1174" w:type="pct"/>
          </w:tcPr>
          <w:p w:rsidR="00EF429D" w:rsidRDefault="00746454" w:rsidP="00F0796F">
            <w:pPr>
              <w:shd w:val="clear" w:color="auto" w:fill="FFFFFF"/>
              <w:spacing w:after="75"/>
            </w:pPr>
            <w:hyperlink r:id="rId18" w:history="1">
              <w:r w:rsidR="00EF429D" w:rsidRPr="00472CFD">
                <w:rPr>
                  <w:rStyle w:val="Hipercze"/>
                </w:rPr>
                <w:t>https://baw.nfz.gov.pl/NFZ/document/280/Zarz%C4%85dzenie-46_2022_DSOZ</w:t>
              </w:r>
            </w:hyperlink>
          </w:p>
        </w:tc>
      </w:tr>
      <w:tr w:rsidR="00F60307" w:rsidRPr="000A10F0" w:rsidTr="003A4F95">
        <w:tc>
          <w:tcPr>
            <w:tcW w:w="352" w:type="pct"/>
          </w:tcPr>
          <w:p w:rsidR="00F60307" w:rsidRDefault="00F60307"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F60307" w:rsidRDefault="00F60307"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60307" w:rsidRDefault="00F60307" w:rsidP="00B748B6">
            <w:pPr>
              <w:rPr>
                <w:rFonts w:ascii="Times New Roman" w:hAnsi="Times New Roman" w:cs="Times New Roman"/>
                <w:sz w:val="20"/>
                <w:szCs w:val="20"/>
              </w:rPr>
            </w:pPr>
            <w:r w:rsidRPr="00F60307">
              <w:rPr>
                <w:rFonts w:ascii="Times New Roman" w:hAnsi="Times New Roman" w:cs="Times New Roman"/>
                <w:sz w:val="20"/>
                <w:szCs w:val="20"/>
              </w:rPr>
              <w:t>ZARZĄDZENIE NR 44/2022/DGLPREZESA NARODOWEGO FUNDUSZU ZDROWIA</w:t>
            </w:r>
            <w:r>
              <w:rPr>
                <w:rFonts w:ascii="Times New Roman" w:hAnsi="Times New Roman" w:cs="Times New Roman"/>
                <w:sz w:val="20"/>
                <w:szCs w:val="20"/>
              </w:rPr>
              <w:t xml:space="preserve"> </w:t>
            </w:r>
            <w:r w:rsidRPr="00F60307">
              <w:rPr>
                <w:rFonts w:ascii="Times New Roman" w:hAnsi="Times New Roman" w:cs="Times New Roman"/>
                <w:sz w:val="20"/>
                <w:szCs w:val="20"/>
              </w:rPr>
              <w:t>z dnia 7 kwietnia 2022 r.</w:t>
            </w:r>
            <w:r>
              <w:rPr>
                <w:rFonts w:ascii="Times New Roman" w:hAnsi="Times New Roman" w:cs="Times New Roman"/>
                <w:sz w:val="20"/>
                <w:szCs w:val="20"/>
              </w:rPr>
              <w:t xml:space="preserve"> </w:t>
            </w:r>
            <w:r w:rsidRPr="00F60307">
              <w:rPr>
                <w:rFonts w:ascii="Times New Roman" w:hAnsi="Times New Roman" w:cs="Times New Roman"/>
                <w:sz w:val="20"/>
                <w:szCs w:val="20"/>
              </w:rPr>
              <w:t>zmieniające</w:t>
            </w:r>
            <w:r>
              <w:rPr>
                <w:rFonts w:ascii="Times New Roman" w:hAnsi="Times New Roman" w:cs="Times New Roman"/>
                <w:sz w:val="20"/>
                <w:szCs w:val="20"/>
              </w:rPr>
              <w:t xml:space="preserve"> </w:t>
            </w:r>
            <w:r w:rsidRPr="00F60307">
              <w:rPr>
                <w:rFonts w:ascii="Times New Roman" w:hAnsi="Times New Roman" w:cs="Times New Roman"/>
                <w:sz w:val="20"/>
                <w:szCs w:val="20"/>
              </w:rPr>
              <w:t>zarządzenie w sprawie określenia warunków zawierania i realizacji umów w rodzaju leczenie szpitalne w zakresie chemioterapia</w:t>
            </w:r>
          </w:p>
        </w:tc>
        <w:tc>
          <w:tcPr>
            <w:tcW w:w="2115" w:type="pct"/>
          </w:tcPr>
          <w:p w:rsidR="00F60307" w:rsidRPr="00EF429D" w:rsidRDefault="00F60307" w:rsidP="00EF429D">
            <w:pPr>
              <w:rPr>
                <w:rFonts w:ascii="Times New Roman" w:eastAsia="Times New Roman" w:hAnsi="Times New Roman" w:cs="Times New Roman"/>
                <w:sz w:val="20"/>
                <w:szCs w:val="20"/>
                <w:lang w:eastAsia="pl-PL"/>
              </w:rPr>
            </w:pPr>
            <w:r w:rsidRPr="00EF429D">
              <w:rPr>
                <w:rFonts w:ascii="Times New Roman" w:eastAsia="Times New Roman" w:hAnsi="Times New Roman" w:cs="Times New Roman"/>
                <w:sz w:val="20"/>
                <w:szCs w:val="20"/>
                <w:lang w:eastAsia="pl-PL"/>
              </w:rPr>
              <w:t xml:space="preserve">Zarządzenie </w:t>
            </w:r>
            <w:r w:rsidR="00A8099B" w:rsidRPr="00EF429D">
              <w:rPr>
                <w:rFonts w:ascii="Times New Roman" w:eastAsia="Times New Roman" w:hAnsi="Times New Roman" w:cs="Times New Roman"/>
                <w:sz w:val="20"/>
                <w:szCs w:val="20"/>
                <w:lang w:eastAsia="pl-PL"/>
              </w:rPr>
              <w:t>stanowi realizację upoważnienia ustawowego zawartego w art. 146 ust. 1 ustawy z dnia 27 sierpnia 2004 r.</w:t>
            </w:r>
            <w:r w:rsidRPr="00EF429D">
              <w:rPr>
                <w:rFonts w:ascii="Times New Roman" w:eastAsia="Times New Roman" w:hAnsi="Times New Roman" w:cs="Times New Roman"/>
                <w:sz w:val="20"/>
                <w:szCs w:val="20"/>
                <w:lang w:eastAsia="pl-PL"/>
              </w:rPr>
              <w:t xml:space="preserve"> o św</w:t>
            </w:r>
            <w:r w:rsidR="00A8099B" w:rsidRPr="00EF429D">
              <w:rPr>
                <w:rFonts w:ascii="Times New Roman" w:eastAsia="Times New Roman" w:hAnsi="Times New Roman" w:cs="Times New Roman"/>
                <w:sz w:val="20"/>
                <w:szCs w:val="20"/>
                <w:lang w:eastAsia="pl-PL"/>
              </w:rPr>
              <w:t xml:space="preserve">iadczeniach opieki zdrowotnej finansowanych ze  środków publicznych </w:t>
            </w:r>
            <w:r w:rsidRPr="00EF429D">
              <w:rPr>
                <w:rFonts w:ascii="Times New Roman" w:eastAsia="Times New Roman" w:hAnsi="Times New Roman" w:cs="Times New Roman"/>
                <w:sz w:val="20"/>
                <w:szCs w:val="20"/>
                <w:lang w:eastAsia="pl-PL"/>
              </w:rPr>
              <w:t>(Dz. U. z 2021 r. poz. 1285, z późn. zm.), zwanej dalej „ustawą o świadczeniach”.</w:t>
            </w:r>
            <w:r w:rsidR="00A8099B"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Projektowane zmiany wpisują</w:t>
            </w:r>
            <w:r w:rsidR="00A8099B"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się w kluczowe dla Narodowego Funduszu Zdrowia cele określone w Strategii na lata 2019-2023 jak: (cel 2) poprawa jakości i dostępności</w:t>
            </w:r>
            <w:r w:rsidR="00A8099B"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świadczeń opieki zdrowotnej oraz (cel 5) poprawa efektywności wydatkowania środków publicznych na świadczenia opieki zdrowotnej.</w:t>
            </w:r>
            <w:r w:rsidR="00A8099B" w:rsidRPr="00EF429D">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 xml:space="preserve">Postanowieniami zarządzenia wprowadza się zmiany </w:t>
            </w:r>
            <w:r w:rsidRPr="00EF429D">
              <w:rPr>
                <w:rFonts w:ascii="Times New Roman" w:eastAsia="Times New Roman" w:hAnsi="Times New Roman" w:cs="Times New Roman"/>
                <w:sz w:val="20"/>
                <w:szCs w:val="20"/>
                <w:lang w:eastAsia="pl-PL"/>
              </w:rPr>
              <w:t>w zarządze</w:t>
            </w:r>
            <w:r w:rsidR="00EF429D" w:rsidRPr="00EF429D">
              <w:rPr>
                <w:rFonts w:ascii="Times New Roman" w:eastAsia="Times New Roman" w:hAnsi="Times New Roman" w:cs="Times New Roman"/>
                <w:sz w:val="20"/>
                <w:szCs w:val="20"/>
                <w:lang w:eastAsia="pl-PL"/>
              </w:rPr>
              <w:t xml:space="preserve">niu  Nr 17/2022/DGL Prezesa Narodowego Funduszu Zdrowia z dnia 11 lutego 2022 r. w sprawie określenia warunków zawierania </w:t>
            </w:r>
            <w:r w:rsidRPr="00EF429D">
              <w:rPr>
                <w:rFonts w:ascii="Times New Roman" w:eastAsia="Times New Roman" w:hAnsi="Times New Roman" w:cs="Times New Roman"/>
                <w:sz w:val="20"/>
                <w:szCs w:val="20"/>
                <w:lang w:eastAsia="pl-PL"/>
              </w:rPr>
              <w:t xml:space="preserve">i </w:t>
            </w:r>
            <w:r w:rsidR="00EF429D" w:rsidRPr="00EF429D">
              <w:rPr>
                <w:rFonts w:ascii="Times New Roman" w:eastAsia="Times New Roman" w:hAnsi="Times New Roman" w:cs="Times New Roman"/>
                <w:sz w:val="20"/>
                <w:szCs w:val="20"/>
                <w:lang w:eastAsia="pl-PL"/>
              </w:rPr>
              <w:t xml:space="preserve">realizacji </w:t>
            </w:r>
            <w:r w:rsidRPr="00EF429D">
              <w:rPr>
                <w:rFonts w:ascii="Times New Roman" w:eastAsia="Times New Roman" w:hAnsi="Times New Roman" w:cs="Times New Roman"/>
                <w:sz w:val="20"/>
                <w:szCs w:val="20"/>
                <w:lang w:eastAsia="pl-PL"/>
              </w:rPr>
              <w:t>umów w rodzaju leczenie szpitalne w zakresie chemioterapia, mające charakter dostosowujący i porządkujący.</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Najważniejsze zmiany dotyczą:</w:t>
            </w:r>
            <w:r w:rsidR="00EF429D" w:rsidRPr="00EF429D">
              <w:rPr>
                <w:rFonts w:ascii="Times New Roman" w:eastAsia="Times New Roman" w:hAnsi="Times New Roman" w:cs="Times New Roman"/>
                <w:sz w:val="20"/>
                <w:szCs w:val="20"/>
                <w:lang w:eastAsia="pl-PL"/>
              </w:rPr>
              <w:t xml:space="preserve"> 1) treści zarządzenia w zakresie uchylenia w § 7 pkt 4, § 8 ust. 2 oraz wykreślenia </w:t>
            </w:r>
            <w:r w:rsidRPr="00EF429D">
              <w:rPr>
                <w:rFonts w:ascii="Times New Roman" w:eastAsia="Times New Roman" w:hAnsi="Times New Roman" w:cs="Times New Roman"/>
                <w:sz w:val="20"/>
                <w:szCs w:val="20"/>
                <w:lang w:eastAsia="pl-PL"/>
              </w:rPr>
              <w:t>świadczenia</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5</w:t>
            </w:r>
            <w:r w:rsidR="00EF429D" w:rsidRPr="00EF429D">
              <w:rPr>
                <w:rFonts w:ascii="Times New Roman" w:eastAsia="Times New Roman" w:hAnsi="Times New Roman" w:cs="Times New Roman"/>
                <w:sz w:val="20"/>
                <w:szCs w:val="20"/>
                <w:lang w:eastAsia="pl-PL"/>
              </w:rPr>
              <w:t xml:space="preserve">.08.05.0000203  hospitalizacja związana z podaniem leku u pacjentów z podejrzeniem lub </w:t>
            </w:r>
            <w:r w:rsidRPr="00EF429D">
              <w:rPr>
                <w:rFonts w:ascii="Times New Roman" w:eastAsia="Times New Roman" w:hAnsi="Times New Roman" w:cs="Times New Roman"/>
                <w:sz w:val="20"/>
                <w:szCs w:val="20"/>
                <w:lang w:eastAsia="pl-PL"/>
              </w:rPr>
              <w:t>potwierdzonym zakażeni</w:t>
            </w:r>
            <w:r w:rsidR="00EF429D" w:rsidRPr="00EF429D">
              <w:rPr>
                <w:rFonts w:ascii="Times New Roman" w:eastAsia="Times New Roman" w:hAnsi="Times New Roman" w:cs="Times New Roman"/>
                <w:sz w:val="20"/>
                <w:szCs w:val="20"/>
                <w:lang w:eastAsia="pl-PL"/>
              </w:rPr>
              <w:t xml:space="preserve">em SARS-CoV-2 z załącznika 1e   – Katalog </w:t>
            </w:r>
            <w:r w:rsidRPr="00EF429D">
              <w:rPr>
                <w:rFonts w:ascii="Times New Roman" w:eastAsia="Times New Roman" w:hAnsi="Times New Roman" w:cs="Times New Roman"/>
                <w:sz w:val="20"/>
                <w:szCs w:val="20"/>
                <w:lang w:eastAsia="pl-PL"/>
              </w:rPr>
              <w:t xml:space="preserve">świadczeń </w:t>
            </w:r>
            <w:r w:rsidR="00EF429D" w:rsidRPr="00EF429D">
              <w:rPr>
                <w:rFonts w:ascii="Times New Roman" w:eastAsia="Times New Roman" w:hAnsi="Times New Roman" w:cs="Times New Roman"/>
                <w:sz w:val="20"/>
                <w:szCs w:val="20"/>
                <w:lang w:eastAsia="pl-PL"/>
              </w:rPr>
              <w:t xml:space="preserve">podstawowych od 1 kwietnia 2022 r., w związku z zarządzeniem Nr 35/2022/DSOZ Prezesa NFZ zmieniającym zarządzenie w sprawie zasad sprawozdawania oraz warunków </w:t>
            </w:r>
            <w:r w:rsidRPr="00EF429D">
              <w:rPr>
                <w:rFonts w:ascii="Times New Roman" w:eastAsia="Times New Roman" w:hAnsi="Times New Roman" w:cs="Times New Roman"/>
                <w:sz w:val="20"/>
                <w:szCs w:val="20"/>
                <w:lang w:eastAsia="pl-PL"/>
              </w:rPr>
              <w:t xml:space="preserve">rozliczania </w:t>
            </w:r>
            <w:r w:rsidR="00EF429D" w:rsidRPr="00EF429D">
              <w:rPr>
                <w:rFonts w:ascii="Times New Roman" w:eastAsia="Times New Roman" w:hAnsi="Times New Roman" w:cs="Times New Roman"/>
                <w:sz w:val="20"/>
                <w:szCs w:val="20"/>
                <w:lang w:eastAsia="pl-PL"/>
              </w:rPr>
              <w:t xml:space="preserve">świadczeń opieki zdrowotnej związanych </w:t>
            </w:r>
            <w:r w:rsidRPr="00EF429D">
              <w:rPr>
                <w:rFonts w:ascii="Times New Roman" w:eastAsia="Times New Roman" w:hAnsi="Times New Roman" w:cs="Times New Roman"/>
                <w:sz w:val="20"/>
                <w:szCs w:val="20"/>
                <w:lang w:eastAsia="pl-PL"/>
              </w:rPr>
              <w:t>z zapobieganiem, przeciwdziałaniem i zwalczaniem COVID-19,</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2) załącznika nr 1t - katalog refundowanych substancji czynnych od 1 kwietnia 2022 r. i polegają na:</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xml:space="preserve">a) </w:t>
            </w:r>
            <w:r w:rsidR="00EF429D" w:rsidRPr="00EF429D">
              <w:rPr>
                <w:rFonts w:ascii="Times New Roman" w:eastAsia="Times New Roman" w:hAnsi="Times New Roman" w:cs="Times New Roman"/>
                <w:sz w:val="20"/>
                <w:szCs w:val="20"/>
                <w:lang w:eastAsia="pl-PL"/>
              </w:rPr>
              <w:t xml:space="preserve">przedłużeniu możliwości rozliczenia </w:t>
            </w:r>
            <w:r w:rsidR="00EF429D" w:rsidRPr="00EF429D">
              <w:rPr>
                <w:rFonts w:ascii="Times New Roman" w:eastAsia="Times New Roman" w:hAnsi="Times New Roman" w:cs="Times New Roman"/>
                <w:sz w:val="20"/>
                <w:szCs w:val="20"/>
                <w:lang w:eastAsia="pl-PL"/>
              </w:rPr>
              <w:lastRenderedPageBreak/>
              <w:t xml:space="preserve">do </w:t>
            </w:r>
            <w:r w:rsidRPr="00EF429D">
              <w:rPr>
                <w:rFonts w:ascii="Times New Roman" w:eastAsia="Times New Roman" w:hAnsi="Times New Roman" w:cs="Times New Roman"/>
                <w:sz w:val="20"/>
                <w:szCs w:val="20"/>
                <w:lang w:eastAsia="pl-PL"/>
              </w:rPr>
              <w:t>30 kwiet</w:t>
            </w:r>
            <w:r w:rsidR="00EF429D" w:rsidRPr="00EF429D">
              <w:rPr>
                <w:rFonts w:ascii="Times New Roman" w:eastAsia="Times New Roman" w:hAnsi="Times New Roman" w:cs="Times New Roman"/>
                <w:sz w:val="20"/>
                <w:szCs w:val="20"/>
                <w:lang w:eastAsia="pl-PL"/>
              </w:rPr>
              <w:t xml:space="preserve">nia 2022, produktu leczniczego Sindovin (vincristine sulfas), fiolka, 1 mg w ramach świadczenia 5.08.05.0000212  vincristine sulfas- inj. z części B katalogu 1t  – Katalog refundowanych substancji czynnych, na wniosek firmy Teva </w:t>
            </w:r>
            <w:r w:rsidRPr="00EF429D">
              <w:rPr>
                <w:rFonts w:ascii="Times New Roman" w:eastAsia="Times New Roman" w:hAnsi="Times New Roman" w:cs="Times New Roman"/>
                <w:sz w:val="20"/>
                <w:szCs w:val="20"/>
                <w:lang w:eastAsia="pl-PL"/>
              </w:rPr>
              <w:t>i z</w:t>
            </w:r>
            <w:r w:rsidR="00EF429D" w:rsidRPr="00EF429D">
              <w:rPr>
                <w:rFonts w:ascii="Times New Roman" w:eastAsia="Times New Roman" w:hAnsi="Times New Roman" w:cs="Times New Roman"/>
                <w:sz w:val="20"/>
                <w:szCs w:val="20"/>
                <w:lang w:eastAsia="pl-PL"/>
              </w:rPr>
              <w:t xml:space="preserve">gody Ministra Zdrowia </w:t>
            </w:r>
            <w:r w:rsidRPr="00EF429D">
              <w:rPr>
                <w:rFonts w:ascii="Times New Roman" w:eastAsia="Times New Roman" w:hAnsi="Times New Roman" w:cs="Times New Roman"/>
                <w:sz w:val="20"/>
                <w:szCs w:val="20"/>
                <w:lang w:eastAsia="pl-PL"/>
              </w:rPr>
              <w:t>wyrażonej</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w piśmie z dnia 28 marca 2022 r. znak: PLR.4504.367.2022.KWA,b) usunięciu</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świadczeń o kodach: 5.08.05.0000182 bleomycinum - inj. oraz 5.08.05.0000202 pemetrexedum - inj., jako zmiana porządkująca, z uwagi na zakończenie</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możliwości rozliczania świadczeń udzielanych tj. do 31 marca 2022 r.,</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c) zmianie wartości punktowej świadczeń (zmniejszenie o 4,5 %) z uwagi na zwiększenie wyceny świadczeń</w:t>
            </w:r>
            <w:r w:rsidR="00EF429D" w:rsidRPr="00EF429D">
              <w:rPr>
                <w:rFonts w:ascii="Times New Roman" w:eastAsia="Times New Roman" w:hAnsi="Times New Roman" w:cs="Times New Roman"/>
                <w:sz w:val="20"/>
                <w:szCs w:val="20"/>
                <w:lang w:eastAsia="pl-PL"/>
              </w:rPr>
              <w:t xml:space="preserve"> nielekowych, poprzez wzrost ceny punktu o 4,5  % dla zakresów podstawowych od </w:t>
            </w:r>
            <w:r w:rsidRPr="00EF429D">
              <w:rPr>
                <w:rFonts w:ascii="Times New Roman" w:eastAsia="Times New Roman" w:hAnsi="Times New Roman" w:cs="Times New Roman"/>
                <w:sz w:val="20"/>
                <w:szCs w:val="20"/>
                <w:lang w:eastAsia="pl-PL"/>
              </w:rPr>
              <w:t>d</w:t>
            </w:r>
            <w:r w:rsidR="00EF429D" w:rsidRPr="00EF429D">
              <w:rPr>
                <w:rFonts w:ascii="Times New Roman" w:eastAsia="Times New Roman" w:hAnsi="Times New Roman" w:cs="Times New Roman"/>
                <w:sz w:val="20"/>
                <w:szCs w:val="20"/>
                <w:lang w:eastAsia="pl-PL"/>
              </w:rPr>
              <w:t xml:space="preserve">nia </w:t>
            </w:r>
            <w:r w:rsidRPr="00EF429D">
              <w:rPr>
                <w:rFonts w:ascii="Times New Roman" w:eastAsia="Times New Roman" w:hAnsi="Times New Roman" w:cs="Times New Roman"/>
                <w:sz w:val="20"/>
                <w:szCs w:val="20"/>
                <w:lang w:eastAsia="pl-PL"/>
              </w:rPr>
              <w:t xml:space="preserve">1 </w:t>
            </w:r>
            <w:r w:rsidR="00EF429D" w:rsidRPr="00EF429D">
              <w:rPr>
                <w:rFonts w:ascii="Times New Roman" w:eastAsia="Times New Roman" w:hAnsi="Times New Roman" w:cs="Times New Roman"/>
                <w:sz w:val="20"/>
                <w:szCs w:val="20"/>
                <w:lang w:eastAsia="pl-PL"/>
              </w:rPr>
              <w:t xml:space="preserve">kwietnia 2022 r. Świadczenia z katalogu refundowanych substancji czynnych (1t) występują w pakietach zakresów podstawowych. Tym samym docelowa wartość substancji czynnych z katalogu 1t pozostanie </w:t>
            </w:r>
            <w:r w:rsidRPr="00EF429D">
              <w:rPr>
                <w:rFonts w:ascii="Times New Roman" w:eastAsia="Times New Roman" w:hAnsi="Times New Roman" w:cs="Times New Roman"/>
                <w:sz w:val="20"/>
                <w:szCs w:val="20"/>
                <w:lang w:eastAsia="pl-PL"/>
              </w:rPr>
              <w:t>na niezmienionym poziomie.</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Oznaczenie stosowania przepisów do rozliczania świadczeń w sposób wskazany w § 2 zarządzenia, wynika z konieczności zapewnienia ciągłości stosowania przepisów w przedmiotowym zakresie.</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Wobec powyższego</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zarządzenie stosuje się do świadczeń udzielanych od dnia 1 kwietnia 2022 r.</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Zarządzenie wchodzi w życie z dniem następującym po dniu podpisania.</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Zmiany przyjęte niniejszym zarządzeniem</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mają charakter dostosowujący,</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porządkujący,</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wynikający wprost z przepisów prawa. Tym samym nie podlegają konsultacjom społecznym.</w:t>
            </w:r>
          </w:p>
        </w:tc>
        <w:tc>
          <w:tcPr>
            <w:tcW w:w="448" w:type="pct"/>
          </w:tcPr>
          <w:p w:rsidR="00F60307" w:rsidRDefault="00EF429D"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F60307" w:rsidRDefault="00746454" w:rsidP="00F0796F">
            <w:pPr>
              <w:shd w:val="clear" w:color="auto" w:fill="FFFFFF"/>
              <w:spacing w:after="75"/>
            </w:pPr>
            <w:hyperlink r:id="rId19" w:history="1">
              <w:r w:rsidR="00EF429D" w:rsidRPr="00472CFD">
                <w:rPr>
                  <w:rStyle w:val="Hipercze"/>
                </w:rPr>
                <w:t>https://baw.nfz.gov.pl/NFZ/document/275/Zarz%C4%85dzenie-44_2022_DGL</w:t>
              </w:r>
            </w:hyperlink>
          </w:p>
        </w:tc>
      </w:tr>
      <w:tr w:rsidR="00982700" w:rsidRPr="000A10F0" w:rsidTr="003A4F95">
        <w:tc>
          <w:tcPr>
            <w:tcW w:w="352" w:type="pct"/>
          </w:tcPr>
          <w:p w:rsidR="00982700" w:rsidRDefault="00982700"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982700" w:rsidRDefault="00982700"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82700" w:rsidRPr="00420F34" w:rsidRDefault="00F60307" w:rsidP="00B748B6">
            <w:pPr>
              <w:rPr>
                <w:rFonts w:ascii="Times New Roman" w:hAnsi="Times New Roman" w:cs="Times New Roman"/>
                <w:sz w:val="20"/>
                <w:szCs w:val="20"/>
              </w:rPr>
            </w:pPr>
            <w:r>
              <w:rPr>
                <w:rFonts w:ascii="Times New Roman" w:hAnsi="Times New Roman" w:cs="Times New Roman"/>
                <w:sz w:val="20"/>
                <w:szCs w:val="20"/>
              </w:rPr>
              <w:t>Z</w:t>
            </w:r>
            <w:r w:rsidR="00982700" w:rsidRPr="00982700">
              <w:rPr>
                <w:rFonts w:ascii="Times New Roman" w:hAnsi="Times New Roman" w:cs="Times New Roman"/>
                <w:sz w:val="20"/>
                <w:szCs w:val="20"/>
              </w:rPr>
              <w:t>ARZĄDZENIE NR 43/2022/DGLPREZESA NARODOWEGO FUNDUSZU ZDROWIA</w:t>
            </w:r>
            <w:r w:rsidR="00982700">
              <w:rPr>
                <w:rFonts w:ascii="Times New Roman" w:hAnsi="Times New Roman" w:cs="Times New Roman"/>
                <w:sz w:val="20"/>
                <w:szCs w:val="20"/>
              </w:rPr>
              <w:t xml:space="preserve"> </w:t>
            </w:r>
            <w:r w:rsidR="00982700" w:rsidRPr="00982700">
              <w:rPr>
                <w:rFonts w:ascii="Times New Roman" w:hAnsi="Times New Roman" w:cs="Times New Roman"/>
                <w:sz w:val="20"/>
                <w:szCs w:val="20"/>
              </w:rPr>
              <w:t>z dnia 7 kwietnia 2022 r.</w:t>
            </w:r>
            <w:r w:rsidR="00982700">
              <w:rPr>
                <w:rFonts w:ascii="Times New Roman" w:hAnsi="Times New Roman" w:cs="Times New Roman"/>
                <w:sz w:val="20"/>
                <w:szCs w:val="20"/>
              </w:rPr>
              <w:t xml:space="preserve"> </w:t>
            </w:r>
            <w:r w:rsidR="00982700" w:rsidRPr="00982700">
              <w:rPr>
                <w:rFonts w:ascii="Times New Roman" w:hAnsi="Times New Roman" w:cs="Times New Roman"/>
                <w:sz w:val="20"/>
                <w:szCs w:val="20"/>
              </w:rPr>
              <w:t>zmieniające</w:t>
            </w:r>
            <w:r w:rsidR="00982700">
              <w:rPr>
                <w:rFonts w:ascii="Times New Roman" w:hAnsi="Times New Roman" w:cs="Times New Roman"/>
                <w:sz w:val="20"/>
                <w:szCs w:val="20"/>
              </w:rPr>
              <w:t xml:space="preserve"> </w:t>
            </w:r>
            <w:r w:rsidR="00982700" w:rsidRPr="00982700">
              <w:rPr>
                <w:rFonts w:ascii="Times New Roman" w:hAnsi="Times New Roman" w:cs="Times New Roman"/>
                <w:sz w:val="20"/>
                <w:szCs w:val="20"/>
              </w:rPr>
              <w:t xml:space="preserve">zarządzenie w sprawie określenia warunków zawierania i </w:t>
            </w:r>
            <w:r w:rsidR="00982700" w:rsidRPr="00982700">
              <w:rPr>
                <w:rFonts w:ascii="Times New Roman" w:hAnsi="Times New Roman" w:cs="Times New Roman"/>
                <w:sz w:val="20"/>
                <w:szCs w:val="20"/>
              </w:rPr>
              <w:lastRenderedPageBreak/>
              <w:t>realizacji umów w rodzaju leczenie szpitalne w zakresie programy lekowe</w:t>
            </w:r>
          </w:p>
        </w:tc>
        <w:tc>
          <w:tcPr>
            <w:tcW w:w="2115" w:type="pct"/>
          </w:tcPr>
          <w:p w:rsidR="00982700" w:rsidRPr="00F60307" w:rsidRDefault="00982700" w:rsidP="00F57D67">
            <w:pPr>
              <w:rPr>
                <w:rFonts w:ascii="Times New Roman" w:eastAsia="Times New Roman" w:hAnsi="Times New Roman" w:cs="Times New Roman"/>
                <w:sz w:val="20"/>
                <w:szCs w:val="20"/>
                <w:lang w:eastAsia="pl-PL"/>
              </w:rPr>
            </w:pPr>
            <w:r w:rsidRPr="00F60307">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 Postanowieniami zarządzenia wprowadza się zmiany w zarządzeniu Nr 16/2022/DGL  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w:t>
            </w:r>
            <w:r w:rsidRPr="00F60307">
              <w:rPr>
                <w:rFonts w:ascii="Times New Roman" w:eastAsia="Times New Roman" w:hAnsi="Times New Roman" w:cs="Times New Roman"/>
                <w:sz w:val="20"/>
                <w:szCs w:val="20"/>
                <w:lang w:eastAsia="pl-PL"/>
              </w:rPr>
              <w:lastRenderedPageBreak/>
              <w:t>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2022 r. poz. 463, z późn. zm.).Najważniejsze zmiany dotyczą: 1) brzmienia   § 9 pkt 4, § 10 pkt 2 oraz § 19 zarządzenia w związku z dodaniem do obwieszczenia refundacyjnego programów lekowych: „Leczenie chorych  na pierwotną hiperoksalurię typu 1” i „Leczenie chorych z dystrofią mięśniową Duchenne’a spowodowaną mutacją nonsensowną w genie dystrofiny” oraz koniecznością kwalifikacji pacjentów do terapii w ramach ww. programów lekowych odpowiednio przez Zespół Koordynacyjny ds. leczenia chorych na pierwotną hiperoksalurię typu 1 i Zespół Koordynujący do spraw leczenia chorych z dystrofią mięśniową Duchenne’a spowodowaną mutacją nonsensowną w genie dystrofiny; 2) załącznika nr 1k do zarządzenia, określającego Katalog świadczeń i zakresów i polegają na: a) zmianie nazwy zakresu 03.0000.354.02 z „Leczenie chorych na opornego lub nawrotowego szpiczaka plazmocytowego” na „Leczenie chorych na szpiczaka plazmocytowego”, b) zmianie nazwy zakresu 03.0000.356.02 z „Leczenie opornego na kastrację raka gruczołu krokowego” na „Leczenie chorych na opornego na kastrację raka gruczołu krokowego”, c) zmianie nazwy zakresu 03.0000.400.02 z „Leczenie opornej i nawrotowej postaci klasycznego chłoniakaHodgkina z zastosowaniem niwolumabu” na „Leczenie chorych na oporną</w:t>
            </w:r>
            <w:r w:rsidR="00F56816" w:rsidRPr="00F60307">
              <w:rPr>
                <w:rFonts w:ascii="Times New Roman" w:eastAsia="Times New Roman" w:hAnsi="Times New Roman" w:cs="Times New Roman"/>
                <w:sz w:val="20"/>
                <w:szCs w:val="20"/>
                <w:lang w:eastAsia="pl-PL"/>
              </w:rPr>
              <w:t xml:space="preserve"> i nawrotową postać</w:t>
            </w:r>
            <w:r w:rsidRPr="00F60307">
              <w:rPr>
                <w:rFonts w:ascii="Times New Roman" w:eastAsia="Times New Roman" w:hAnsi="Times New Roman" w:cs="Times New Roman"/>
                <w:sz w:val="20"/>
                <w:szCs w:val="20"/>
                <w:lang w:eastAsia="pl-PL"/>
              </w:rPr>
              <w:t xml:space="preserve"> klasycznego chłoniaka Hodgkina </w:t>
            </w:r>
            <w:r w:rsidR="00F56816" w:rsidRPr="00F60307">
              <w:rPr>
                <w:rFonts w:ascii="Times New Roman" w:eastAsia="Times New Roman" w:hAnsi="Times New Roman" w:cs="Times New Roman"/>
                <w:sz w:val="20"/>
                <w:szCs w:val="20"/>
                <w:lang w:eastAsia="pl-PL"/>
              </w:rPr>
              <w:t>z zastosowaniem niwolumabu”,d) w ramach zakresu 03.0000.400.02 „Leczenie chorych na oporną i nawrotową postać klasycznego chłoniaka Hodgkina z zastosowaniem</w:t>
            </w:r>
            <w:r w:rsidRPr="00F60307">
              <w:rPr>
                <w:rFonts w:ascii="Times New Roman" w:eastAsia="Times New Roman" w:hAnsi="Times New Roman" w:cs="Times New Roman"/>
                <w:sz w:val="20"/>
                <w:szCs w:val="20"/>
                <w:lang w:eastAsia="pl-PL"/>
              </w:rPr>
              <w:t xml:space="preserve"> niwolumabu”</w:t>
            </w:r>
            <w:r w:rsidR="00F56816" w:rsidRPr="00F60307">
              <w:rPr>
                <w:rFonts w:ascii="Times New Roman" w:eastAsia="Times New Roman" w:hAnsi="Times New Roman" w:cs="Times New Roman"/>
                <w:sz w:val="20"/>
                <w:szCs w:val="20"/>
                <w:lang w:eastAsia="pl-PL"/>
              </w:rPr>
              <w:t xml:space="preserve"> umożliwiono rozliczanie świadczenia</w:t>
            </w:r>
            <w:r w:rsidRPr="00F60307">
              <w:rPr>
                <w:rFonts w:ascii="Times New Roman" w:eastAsia="Times New Roman" w:hAnsi="Times New Roman" w:cs="Times New Roman"/>
                <w:sz w:val="20"/>
                <w:szCs w:val="20"/>
                <w:lang w:eastAsia="pl-PL"/>
              </w:rPr>
              <w:t xml:space="preserve"> o kodzie 5.08.07.0000002 hospitalizacja związana z wy</w:t>
            </w:r>
            <w:r w:rsidR="00F56816" w:rsidRPr="00F60307">
              <w:rPr>
                <w:rFonts w:ascii="Times New Roman" w:eastAsia="Times New Roman" w:hAnsi="Times New Roman" w:cs="Times New Roman"/>
                <w:sz w:val="20"/>
                <w:szCs w:val="20"/>
                <w:lang w:eastAsia="pl-PL"/>
              </w:rPr>
              <w:t xml:space="preserve">konaniem programu u dzieci, e) zmianie nazwy zakresu 03.0000.412.02 z „Leczenie mukowiscydozy” na „Leczenie chorych </w:t>
            </w:r>
            <w:r w:rsidRPr="00F60307">
              <w:rPr>
                <w:rFonts w:ascii="Times New Roman" w:eastAsia="Times New Roman" w:hAnsi="Times New Roman" w:cs="Times New Roman"/>
                <w:sz w:val="20"/>
                <w:szCs w:val="20"/>
                <w:lang w:eastAsia="pl-PL"/>
              </w:rPr>
              <w:t>na mukowiscydozę”,</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f) dodaniu kodu zakresu 03.0000.429.02 „Leczenie chorych na pierwotną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w:t>
            </w:r>
            <w:r w:rsidR="00F56816" w:rsidRPr="00F60307">
              <w:rPr>
                <w:rFonts w:ascii="Times New Roman" w:eastAsia="Times New Roman" w:hAnsi="Times New Roman" w:cs="Times New Roman"/>
                <w:sz w:val="20"/>
                <w:szCs w:val="20"/>
                <w:lang w:eastAsia="pl-PL"/>
              </w:rPr>
              <w:t xml:space="preserve"> g) dodaniu kodu zakresu 03.0000.430.02 „Leczenie chorych z dystrofią mięśniową</w:t>
            </w:r>
            <w:r w:rsidRPr="00F60307">
              <w:rPr>
                <w:rFonts w:ascii="Times New Roman" w:eastAsia="Times New Roman" w:hAnsi="Times New Roman" w:cs="Times New Roman"/>
                <w:sz w:val="20"/>
                <w:szCs w:val="20"/>
                <w:lang w:eastAsia="pl-PL"/>
              </w:rPr>
              <w:t xml:space="preserve"> Duchenne’a spowodowaną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nonsensowną w genie dystrofiny”,- w związku ze zmianami wprowadzonymi w obwieszczeniu refundacyjnym,</w:t>
            </w:r>
            <w:r w:rsidR="00F56816" w:rsidRPr="00F60307">
              <w:rPr>
                <w:rFonts w:ascii="Times New Roman" w:eastAsia="Times New Roman" w:hAnsi="Times New Roman" w:cs="Times New Roman"/>
                <w:sz w:val="20"/>
                <w:szCs w:val="20"/>
                <w:lang w:eastAsia="pl-PL"/>
              </w:rPr>
              <w:t xml:space="preserve"> h) uzupełnieniu wiersza „Uwagi” w odniesieniu do świadczenia 5.08.07.0000028  hospitalizacja</w:t>
            </w:r>
            <w:r w:rsidRPr="00F60307">
              <w:rPr>
                <w:rFonts w:ascii="Times New Roman" w:eastAsia="Times New Roman" w:hAnsi="Times New Roman" w:cs="Times New Roman"/>
                <w:sz w:val="20"/>
                <w:szCs w:val="20"/>
                <w:lang w:eastAsia="pl-PL"/>
              </w:rPr>
              <w:t xml:space="preserve"> związana</w:t>
            </w:r>
            <w:r w:rsidR="00F56816" w:rsidRPr="00F60307">
              <w:rPr>
                <w:rFonts w:ascii="Times New Roman" w:eastAsia="Times New Roman" w:hAnsi="Times New Roman" w:cs="Times New Roman"/>
                <w:sz w:val="20"/>
                <w:szCs w:val="20"/>
                <w:lang w:eastAsia="pl-PL"/>
              </w:rPr>
              <w:t xml:space="preserve"> z podaniem leku u pacjentów z podejrzeniem </w:t>
            </w:r>
            <w:r w:rsidR="00F56816" w:rsidRPr="00F60307">
              <w:rPr>
                <w:rFonts w:ascii="Times New Roman" w:eastAsia="Times New Roman" w:hAnsi="Times New Roman" w:cs="Times New Roman"/>
                <w:sz w:val="20"/>
                <w:szCs w:val="20"/>
                <w:lang w:eastAsia="pl-PL"/>
              </w:rPr>
              <w:lastRenderedPageBreak/>
              <w:t>lub potwierdzonym zakażeniem</w:t>
            </w:r>
            <w:r w:rsidRPr="00F60307">
              <w:rPr>
                <w:rFonts w:ascii="Times New Roman" w:eastAsia="Times New Roman" w:hAnsi="Times New Roman" w:cs="Times New Roman"/>
                <w:sz w:val="20"/>
                <w:szCs w:val="20"/>
                <w:lang w:eastAsia="pl-PL"/>
              </w:rPr>
              <w:t xml:space="preserve"> SARS-CoV-2 </w:t>
            </w:r>
            <w:r w:rsidR="00F56816" w:rsidRPr="00F60307">
              <w:rPr>
                <w:rFonts w:ascii="Times New Roman" w:eastAsia="Times New Roman" w:hAnsi="Times New Roman" w:cs="Times New Roman"/>
                <w:sz w:val="20"/>
                <w:szCs w:val="20"/>
                <w:lang w:eastAsia="pl-PL"/>
              </w:rPr>
              <w:t>o zapis „- stosuje się do rozliczania</w:t>
            </w:r>
            <w:r w:rsidRPr="00F60307">
              <w:rPr>
                <w:rFonts w:ascii="Times New Roman" w:eastAsia="Times New Roman" w:hAnsi="Times New Roman" w:cs="Times New Roman"/>
                <w:sz w:val="20"/>
                <w:szCs w:val="20"/>
                <w:lang w:eastAsia="pl-PL"/>
              </w:rPr>
              <w:t xml:space="preserve"> </w:t>
            </w:r>
            <w:r w:rsidR="00F56816" w:rsidRPr="00F60307">
              <w:rPr>
                <w:rFonts w:ascii="Times New Roman" w:eastAsia="Times New Roman" w:hAnsi="Times New Roman" w:cs="Times New Roman"/>
                <w:sz w:val="20"/>
                <w:szCs w:val="20"/>
                <w:lang w:eastAsia="pl-PL"/>
              </w:rPr>
              <w:t>świadczeń udzielanych do dnia 31 marca 2022 r.”, w związku</w:t>
            </w:r>
            <w:r w:rsidRPr="00F60307">
              <w:rPr>
                <w:rFonts w:ascii="Times New Roman" w:eastAsia="Times New Roman" w:hAnsi="Times New Roman" w:cs="Times New Roman"/>
                <w:sz w:val="20"/>
                <w:szCs w:val="20"/>
                <w:lang w:eastAsia="pl-PL"/>
              </w:rPr>
              <w:t xml:space="preserve"> z zarządzeniem</w:t>
            </w:r>
            <w:r w:rsidR="00F56816" w:rsidRPr="00F60307">
              <w:rPr>
                <w:rFonts w:ascii="Times New Roman" w:eastAsia="Times New Roman" w:hAnsi="Times New Roman" w:cs="Times New Roman"/>
                <w:sz w:val="20"/>
                <w:szCs w:val="20"/>
                <w:lang w:eastAsia="pl-PL"/>
              </w:rPr>
              <w:t xml:space="preserve"> Nr 35/2022/DSOZ Prezesa</w:t>
            </w:r>
            <w:r w:rsidRPr="00F60307">
              <w:rPr>
                <w:rFonts w:ascii="Times New Roman" w:eastAsia="Times New Roman" w:hAnsi="Times New Roman" w:cs="Times New Roman"/>
                <w:sz w:val="20"/>
                <w:szCs w:val="20"/>
                <w:lang w:eastAsia="pl-PL"/>
              </w:rPr>
              <w:t xml:space="preserve"> NFZ zmieniającym</w:t>
            </w:r>
            <w:r w:rsidR="00F56816" w:rsidRPr="00F60307">
              <w:rPr>
                <w:rFonts w:ascii="Times New Roman" w:eastAsia="Times New Roman" w:hAnsi="Times New Roman" w:cs="Times New Roman"/>
                <w:sz w:val="20"/>
                <w:szCs w:val="20"/>
                <w:lang w:eastAsia="pl-PL"/>
              </w:rPr>
              <w:t xml:space="preserve"> zarządzenie w sprawie zasad sprawozdawania oraz </w:t>
            </w:r>
            <w:r w:rsidRPr="00F60307">
              <w:rPr>
                <w:rFonts w:ascii="Times New Roman" w:eastAsia="Times New Roman" w:hAnsi="Times New Roman" w:cs="Times New Roman"/>
                <w:sz w:val="20"/>
                <w:szCs w:val="20"/>
                <w:lang w:eastAsia="pl-PL"/>
              </w:rPr>
              <w:t>warunków rozliczan</w:t>
            </w:r>
            <w:r w:rsidR="00F56816" w:rsidRPr="00F60307">
              <w:rPr>
                <w:rFonts w:ascii="Times New Roman" w:eastAsia="Times New Roman" w:hAnsi="Times New Roman" w:cs="Times New Roman"/>
                <w:sz w:val="20"/>
                <w:szCs w:val="20"/>
                <w:lang w:eastAsia="pl-PL"/>
              </w:rPr>
              <w:t>ia świadczeń opieki zdrowotnej związanych z zapobieganiem, przeciwdziałaniem</w:t>
            </w:r>
            <w:r w:rsidRPr="00F60307">
              <w:rPr>
                <w:rFonts w:ascii="Times New Roman" w:eastAsia="Times New Roman" w:hAnsi="Times New Roman" w:cs="Times New Roman"/>
                <w:sz w:val="20"/>
                <w:szCs w:val="20"/>
                <w:lang w:eastAsia="pl-PL"/>
              </w:rPr>
              <w:t xml:space="preserve"> i zwalczaniem COVID-19;</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3) załącznika nr 1l do zarządzenia,</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określającego Katalog ryczałtów za diagnostykę i polegają na:</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a) dodaniu kodów świadczeń:</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- 5.08.08.0000171 </w:t>
            </w:r>
            <w:r w:rsidR="00F56816" w:rsidRPr="00F60307">
              <w:rPr>
                <w:rFonts w:ascii="Times New Roman" w:eastAsia="Times New Roman" w:hAnsi="Times New Roman" w:cs="Times New Roman"/>
                <w:sz w:val="20"/>
                <w:szCs w:val="20"/>
                <w:lang w:eastAsia="pl-PL"/>
              </w:rPr>
              <w:t xml:space="preserve">„Diagnostyka w programie leczenia chorych </w:t>
            </w:r>
            <w:r w:rsidRPr="00F60307">
              <w:rPr>
                <w:rFonts w:ascii="Times New Roman" w:eastAsia="Times New Roman" w:hAnsi="Times New Roman" w:cs="Times New Roman"/>
                <w:sz w:val="20"/>
                <w:szCs w:val="20"/>
                <w:lang w:eastAsia="pl-PL"/>
              </w:rPr>
              <w:t>na pierwotną</w:t>
            </w:r>
            <w:r w:rsidR="00F56816" w:rsidRPr="00F60307">
              <w:rPr>
                <w:rFonts w:ascii="Times New Roman" w:eastAsia="Times New Roman" w:hAnsi="Times New Roman" w:cs="Times New Roman"/>
                <w:sz w:val="20"/>
                <w:szCs w:val="20"/>
                <w:lang w:eastAsia="pl-PL"/>
              </w:rPr>
              <w:t xml:space="preserve"> hiperoksalurię typu 1 – 1 rok terapii”,- 5.08.08.0000172 „Diagnostyka w programie leczenia chorych na pierwotną hiperoksalurię</w:t>
            </w:r>
            <w:r w:rsidRPr="00F60307">
              <w:rPr>
                <w:rFonts w:ascii="Times New Roman" w:eastAsia="Times New Roman" w:hAnsi="Times New Roman" w:cs="Times New Roman"/>
                <w:sz w:val="20"/>
                <w:szCs w:val="20"/>
                <w:lang w:eastAsia="pl-PL"/>
              </w:rPr>
              <w:t xml:space="preserve"> typu </w:t>
            </w:r>
            <w:r w:rsidR="00F56816" w:rsidRPr="00F60307">
              <w:rPr>
                <w:rFonts w:ascii="Times New Roman" w:eastAsia="Times New Roman" w:hAnsi="Times New Roman" w:cs="Times New Roman"/>
                <w:sz w:val="20"/>
                <w:szCs w:val="20"/>
                <w:lang w:eastAsia="pl-PL"/>
              </w:rPr>
              <w:t>1 – 2 i kolejny rok terapii”,- 5.08.08.0000173 „Diagnostyka w programie leczenia z dystrofią mięśniową Duchenne’a</w:t>
            </w:r>
            <w:r w:rsidRPr="00F60307">
              <w:rPr>
                <w:rFonts w:ascii="Times New Roman" w:eastAsia="Times New Roman" w:hAnsi="Times New Roman" w:cs="Times New Roman"/>
                <w:sz w:val="20"/>
                <w:szCs w:val="20"/>
                <w:lang w:eastAsia="pl-PL"/>
              </w:rPr>
              <w:t xml:space="preserve"> spowodowaną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nonsensowną w genie dystrofiny”,</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b) zmianie nazwy świadczen</w:t>
            </w:r>
            <w:r w:rsidR="00F56816" w:rsidRPr="00F60307">
              <w:rPr>
                <w:rFonts w:ascii="Times New Roman" w:eastAsia="Times New Roman" w:hAnsi="Times New Roman" w:cs="Times New Roman"/>
                <w:sz w:val="20"/>
                <w:szCs w:val="20"/>
                <w:lang w:eastAsia="pl-PL"/>
              </w:rPr>
              <w:t>ia o kodzie:-  5.08.08.0000061 z „Diagnostyka w programie leczenia chorych na opornego lub nawrotowego</w:t>
            </w:r>
            <w:r w:rsidRPr="00F60307">
              <w:rPr>
                <w:rFonts w:ascii="Times New Roman" w:eastAsia="Times New Roman" w:hAnsi="Times New Roman" w:cs="Times New Roman"/>
                <w:sz w:val="20"/>
                <w:szCs w:val="20"/>
                <w:lang w:eastAsia="pl-PL"/>
              </w:rPr>
              <w:t xml:space="preserve"> szpiczaka plazmocytowego” na „Diagnostyka w programie leczenia chorych na szpiczaka plazmocytowego”,</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- 5.08.08.0000063 z „Diagnostyka w programie leczenia opornego na kastrację raka gruczołu krokowego” na „Diagnostyka w programie leczenia chorych na opornego na kastra</w:t>
            </w:r>
            <w:r w:rsidR="00F56816" w:rsidRPr="00F60307">
              <w:rPr>
                <w:rFonts w:ascii="Times New Roman" w:eastAsia="Times New Roman" w:hAnsi="Times New Roman" w:cs="Times New Roman"/>
                <w:sz w:val="20"/>
                <w:szCs w:val="20"/>
                <w:lang w:eastAsia="pl-PL"/>
              </w:rPr>
              <w:t xml:space="preserve">cję raka gruczołu krokowego”, - 5.08.08.0000110 z „Diagnostyka w programie leczenia opornej </w:t>
            </w:r>
            <w:r w:rsidRPr="00F60307">
              <w:rPr>
                <w:rFonts w:ascii="Times New Roman" w:eastAsia="Times New Roman" w:hAnsi="Times New Roman" w:cs="Times New Roman"/>
                <w:sz w:val="20"/>
                <w:szCs w:val="20"/>
                <w:lang w:eastAsia="pl-PL"/>
              </w:rPr>
              <w:t>i nawr</w:t>
            </w:r>
            <w:r w:rsidR="00F56816" w:rsidRPr="00F60307">
              <w:rPr>
                <w:rFonts w:ascii="Times New Roman" w:eastAsia="Times New Roman" w:hAnsi="Times New Roman" w:cs="Times New Roman"/>
                <w:sz w:val="20"/>
                <w:szCs w:val="20"/>
                <w:lang w:eastAsia="pl-PL"/>
              </w:rPr>
              <w:t>otowej postaci</w:t>
            </w:r>
            <w:r w:rsidRPr="00F60307">
              <w:rPr>
                <w:rFonts w:ascii="Times New Roman" w:eastAsia="Times New Roman" w:hAnsi="Times New Roman" w:cs="Times New Roman"/>
                <w:sz w:val="20"/>
                <w:szCs w:val="20"/>
                <w:lang w:eastAsia="pl-PL"/>
              </w:rPr>
              <w:t xml:space="preserve"> klasycznego chłoniaka Hodgkina z zastosowaniem niwoluma</w:t>
            </w:r>
            <w:r w:rsidR="00F56816" w:rsidRPr="00F60307">
              <w:rPr>
                <w:rFonts w:ascii="Times New Roman" w:eastAsia="Times New Roman" w:hAnsi="Times New Roman" w:cs="Times New Roman"/>
                <w:sz w:val="20"/>
                <w:szCs w:val="20"/>
                <w:lang w:eastAsia="pl-PL"/>
              </w:rPr>
              <w:t xml:space="preserve">bu” na „Diagnostyka w programie </w:t>
            </w:r>
            <w:r w:rsidRPr="00F60307">
              <w:rPr>
                <w:rFonts w:ascii="Times New Roman" w:eastAsia="Times New Roman" w:hAnsi="Times New Roman" w:cs="Times New Roman"/>
                <w:sz w:val="20"/>
                <w:szCs w:val="20"/>
                <w:lang w:eastAsia="pl-PL"/>
              </w:rPr>
              <w:t>leczenia chorych na oporną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i nawrotową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postać klasycznego chłoniaka Hodgkin</w:t>
            </w:r>
            <w:r w:rsidR="00F56816" w:rsidRPr="00F60307">
              <w:rPr>
                <w:rFonts w:ascii="Times New Roman" w:eastAsia="Times New Roman" w:hAnsi="Times New Roman" w:cs="Times New Roman"/>
                <w:sz w:val="20"/>
                <w:szCs w:val="20"/>
                <w:lang w:eastAsia="pl-PL"/>
              </w:rPr>
              <w:t>a z zastosowaniem niwolumabu”,- 5.08.08.0000143</w:t>
            </w:r>
            <w:r w:rsidRPr="00F60307">
              <w:rPr>
                <w:rFonts w:ascii="Times New Roman" w:eastAsia="Times New Roman" w:hAnsi="Times New Roman" w:cs="Times New Roman"/>
                <w:sz w:val="20"/>
                <w:szCs w:val="20"/>
                <w:lang w:eastAsia="pl-PL"/>
              </w:rPr>
              <w:t xml:space="preserve"> z </w:t>
            </w:r>
            <w:r w:rsidR="00F56816" w:rsidRPr="00F60307">
              <w:rPr>
                <w:rFonts w:ascii="Times New Roman" w:eastAsia="Times New Roman" w:hAnsi="Times New Roman" w:cs="Times New Roman"/>
                <w:sz w:val="20"/>
                <w:szCs w:val="20"/>
                <w:lang w:eastAsia="pl-PL"/>
              </w:rPr>
              <w:t xml:space="preserve">„Diagnostyka </w:t>
            </w:r>
            <w:r w:rsidRPr="00F60307">
              <w:rPr>
                <w:rFonts w:ascii="Times New Roman" w:eastAsia="Times New Roman" w:hAnsi="Times New Roman" w:cs="Times New Roman"/>
                <w:sz w:val="20"/>
                <w:szCs w:val="20"/>
                <w:lang w:eastAsia="pl-PL"/>
              </w:rPr>
              <w:t>w programie</w:t>
            </w:r>
            <w:r w:rsidR="00F56816" w:rsidRPr="00F60307">
              <w:rPr>
                <w:rFonts w:ascii="Times New Roman" w:eastAsia="Times New Roman" w:hAnsi="Times New Roman" w:cs="Times New Roman"/>
                <w:sz w:val="20"/>
                <w:szCs w:val="20"/>
                <w:lang w:eastAsia="pl-PL"/>
              </w:rPr>
              <w:t xml:space="preserve"> leczenia mukowiscydozy” na „Diagnostyka </w:t>
            </w:r>
            <w:r w:rsidRPr="00F60307">
              <w:rPr>
                <w:rFonts w:ascii="Times New Roman" w:eastAsia="Times New Roman" w:hAnsi="Times New Roman" w:cs="Times New Roman"/>
                <w:sz w:val="20"/>
                <w:szCs w:val="20"/>
                <w:lang w:eastAsia="pl-PL"/>
              </w:rPr>
              <w:t>w programie leczenia choryc</w:t>
            </w:r>
            <w:r w:rsidR="00F56816" w:rsidRPr="00F60307">
              <w:rPr>
                <w:rFonts w:ascii="Times New Roman" w:eastAsia="Times New Roman" w:hAnsi="Times New Roman" w:cs="Times New Roman"/>
                <w:sz w:val="20"/>
                <w:szCs w:val="20"/>
                <w:lang w:eastAsia="pl-PL"/>
              </w:rPr>
              <w:t xml:space="preserve">h na mukowiscydozę”,- w związku ze zmianami wprowadzonymi </w:t>
            </w:r>
            <w:r w:rsidRPr="00F60307">
              <w:rPr>
                <w:rFonts w:ascii="Times New Roman" w:eastAsia="Times New Roman" w:hAnsi="Times New Roman" w:cs="Times New Roman"/>
                <w:sz w:val="20"/>
                <w:szCs w:val="20"/>
                <w:lang w:eastAsia="pl-PL"/>
              </w:rPr>
              <w:t>w obwieszczeniu refundacyjnym;</w:t>
            </w:r>
            <w:r w:rsidR="00F56816" w:rsidRPr="00F60307">
              <w:rPr>
                <w:rFonts w:ascii="Times New Roman" w:eastAsia="Times New Roman" w:hAnsi="Times New Roman" w:cs="Times New Roman"/>
                <w:sz w:val="20"/>
                <w:szCs w:val="20"/>
                <w:lang w:eastAsia="pl-PL"/>
              </w:rPr>
              <w:t xml:space="preserve"> 4) załącznika nr 1m do zarządzenia, określającego Katalog leków refundowanych </w:t>
            </w:r>
            <w:r w:rsidRPr="00F60307">
              <w:rPr>
                <w:rFonts w:ascii="Times New Roman" w:eastAsia="Times New Roman" w:hAnsi="Times New Roman" w:cs="Times New Roman"/>
                <w:sz w:val="20"/>
                <w:szCs w:val="20"/>
                <w:lang w:eastAsia="pl-PL"/>
              </w:rPr>
              <w:t>stosowanych w programach lekowych i polegają na:</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a) dodaniu kodów GTIN dla substancji czynnych:- 5.08.09.0000006 Bevacizumabum - GTIN: 05909991451349, 05909991451332,- 5.08.09.0000011 Cinacalcetum - GTIN: 05909991417192, 05909991417253, 05909991417314,- 5.08.09.0000161 Daratumumabum - GTIN: 05413868119596,- 5.08.09.0000131 Enzalutam</w:t>
            </w:r>
            <w:r w:rsidR="00F56816" w:rsidRPr="00F60307">
              <w:rPr>
                <w:rFonts w:ascii="Times New Roman" w:eastAsia="Times New Roman" w:hAnsi="Times New Roman" w:cs="Times New Roman"/>
                <w:sz w:val="20"/>
                <w:szCs w:val="20"/>
                <w:lang w:eastAsia="pl-PL"/>
              </w:rPr>
              <w:t>idum - GTIN: 05909991415242,- 5.08.09.0000023 Factor VIII coagulationis humanus recombinate - GTIN:</w:t>
            </w:r>
            <w:r w:rsidRPr="00F60307">
              <w:rPr>
                <w:rFonts w:ascii="Times New Roman" w:eastAsia="Times New Roman" w:hAnsi="Times New Roman" w:cs="Times New Roman"/>
                <w:sz w:val="20"/>
                <w:szCs w:val="20"/>
                <w:lang w:eastAsia="pl-PL"/>
              </w:rPr>
              <w:t xml:space="preserve"> 05909991211936, 05909991211943, 05909991211912, 05909991211929,- 5.08.09.0000030 Imatinibum - GTIN: 05055565726983, 05055565726990,- 5.08.09.0000191 Ivacaftorum - </w:t>
            </w:r>
            <w:r w:rsidRPr="00F60307">
              <w:rPr>
                <w:rFonts w:ascii="Times New Roman" w:eastAsia="Times New Roman" w:hAnsi="Times New Roman" w:cs="Times New Roman"/>
                <w:sz w:val="20"/>
                <w:szCs w:val="20"/>
                <w:lang w:eastAsia="pl-PL"/>
              </w:rPr>
              <w:lastRenderedPageBreak/>
              <w:t>GTIN: 003</w:t>
            </w:r>
            <w:r w:rsidR="00F56816" w:rsidRPr="00F60307">
              <w:rPr>
                <w:rFonts w:ascii="Times New Roman" w:eastAsia="Times New Roman" w:hAnsi="Times New Roman" w:cs="Times New Roman"/>
                <w:sz w:val="20"/>
                <w:szCs w:val="20"/>
                <w:lang w:eastAsia="pl-PL"/>
              </w:rPr>
              <w:t xml:space="preserve">51167136201, 00351167144503,- 5.08.09.0000146 Pasireotidum - GTIN: 03663502002582, 03663502002575, </w:t>
            </w:r>
            <w:r w:rsidRPr="00F60307">
              <w:rPr>
                <w:rFonts w:ascii="Times New Roman" w:eastAsia="Times New Roman" w:hAnsi="Times New Roman" w:cs="Times New Roman"/>
                <w:sz w:val="20"/>
                <w:szCs w:val="20"/>
                <w:lang w:eastAsia="pl-PL"/>
              </w:rPr>
              <w:t>03663502002568, 03663502002605, 03663502002599,- 5.08.09.0000180 Pegvisomant - GTIN: 05</w:t>
            </w:r>
            <w:r w:rsidR="00F56816" w:rsidRPr="00F60307">
              <w:rPr>
                <w:rFonts w:ascii="Times New Roman" w:eastAsia="Times New Roman" w:hAnsi="Times New Roman" w:cs="Times New Roman"/>
                <w:sz w:val="20"/>
                <w:szCs w:val="20"/>
                <w:lang w:eastAsia="pl-PL"/>
              </w:rPr>
              <w:t>415062315958, 05415062315965,- 5.08.09.0000154 Pomalidomidum - GTIN: 05909991398477, 05909991398484,</w:t>
            </w:r>
            <w:r w:rsidRPr="00F60307">
              <w:rPr>
                <w:rFonts w:ascii="Times New Roman" w:eastAsia="Times New Roman" w:hAnsi="Times New Roman" w:cs="Times New Roman"/>
                <w:sz w:val="20"/>
                <w:szCs w:val="20"/>
                <w:lang w:eastAsia="pl-PL"/>
              </w:rPr>
              <w:t xml:space="preserve"> 05909991398491, 05909991398507,- 5.08.09.0000057 Sorafenibum - GTIN: 09008732012415,</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b) dodaniu substancji czynnych i kodów GTIN:- 5.08.09.0000219 Apalutamidum – GTIN: 05413868117059,- 5.08.09.0000220 Atalurenum – GTIN: 05391528830510, 05391528830497, 05391528830503,- 5.08.09.0000221 Darolutamidum – GTIN: 05908229303337,- 5.08.09.0000222 Ivacaftorum + Lumacaftorum – GTIN: 00351167131701, 00351167131800,- 5.08.09.0000224 Ivacaftorum + Tezacaftorum + Elexacaftorum – GTIN: 00351167143902,- 5.08.09.0000223 Ivacaftorum + Tezacaftorum – GTIN: 00351167136102, 00351167144404,- 5.08.09.0000225 Lumasiranum – GTIN: 08720165814138</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 wykreśleniu kodów GTIN dla substancji czynnych:- 5.08.09.0000001 Adalimumabum – GTIN: 08715131019792, 08715131019754, 08715131019747,- 5.08.09.0000019 Everolimusum – GTIN: 05909991383480,- 5.08.09.0000030 Imatinibum – GTIN: 05909990010356, 0590999001034</w:t>
            </w:r>
            <w:r w:rsidR="00F56816" w:rsidRPr="00F60307">
              <w:rPr>
                <w:rFonts w:ascii="Times New Roman" w:eastAsia="Times New Roman" w:hAnsi="Times New Roman" w:cs="Times New Roman"/>
                <w:sz w:val="20"/>
                <w:szCs w:val="20"/>
                <w:lang w:eastAsia="pl-PL"/>
              </w:rPr>
              <w:t>9,- 5.08.09.0000032 Immunoglobulinum humanum – GTIN: 05909990762514,</w:t>
            </w:r>
            <w:r w:rsidRPr="00F60307">
              <w:rPr>
                <w:rFonts w:ascii="Times New Roman" w:eastAsia="Times New Roman" w:hAnsi="Times New Roman" w:cs="Times New Roman"/>
                <w:sz w:val="20"/>
                <w:szCs w:val="20"/>
                <w:lang w:eastAsia="pl-PL"/>
              </w:rPr>
              <w:t xml:space="preserve"> 05909990762613, 05909990762712, 05909990763863, 05909990763870, 05909990763887, 05909990763894,- 5.08.09.0000060 Tenofovirum disoproxilum – GTIN: 05909991291457,- 5.08.09.0000065 Trastuzumabum – GTIN: 088</w:t>
            </w:r>
            <w:r w:rsidR="00F56816" w:rsidRPr="00F60307">
              <w:rPr>
                <w:rFonts w:ascii="Times New Roman" w:eastAsia="Times New Roman" w:hAnsi="Times New Roman" w:cs="Times New Roman"/>
                <w:sz w:val="20"/>
                <w:szCs w:val="20"/>
                <w:lang w:eastAsia="pl-PL"/>
              </w:rPr>
              <w:t xml:space="preserve">06238000315, 08809593170006,- 5.08.09.0000146 Pasireotidum – GTIN: 05909991200305, 05909991200312, </w:t>
            </w:r>
            <w:r w:rsidRPr="00F60307">
              <w:rPr>
                <w:rFonts w:ascii="Times New Roman" w:eastAsia="Times New Roman" w:hAnsi="Times New Roman" w:cs="Times New Roman"/>
                <w:sz w:val="20"/>
                <w:szCs w:val="20"/>
                <w:lang w:eastAsia="pl-PL"/>
              </w:rPr>
              <w:t>05909991200336, 07613421022365, 07613421022372,- w związku ze zmianami wprowadzonymi w obwieszczeniu refundacyjnym;</w:t>
            </w:r>
            <w:r w:rsidR="00F56816" w:rsidRPr="00F60307">
              <w:rPr>
                <w:rFonts w:ascii="Times New Roman" w:eastAsia="Times New Roman" w:hAnsi="Times New Roman" w:cs="Times New Roman"/>
                <w:sz w:val="20"/>
                <w:szCs w:val="20"/>
                <w:lang w:eastAsia="pl-PL"/>
              </w:rPr>
              <w:t xml:space="preserve"> 5) załącznika 2t</w:t>
            </w:r>
            <w:r w:rsidRPr="00F60307">
              <w:rPr>
                <w:rFonts w:ascii="Times New Roman" w:eastAsia="Times New Roman" w:hAnsi="Times New Roman" w:cs="Times New Roman"/>
                <w:sz w:val="20"/>
                <w:szCs w:val="20"/>
                <w:lang w:eastAsia="pl-PL"/>
              </w:rPr>
              <w:t xml:space="preserve"> do zarządzenia,</w:t>
            </w:r>
            <w:r w:rsidR="00F56816" w:rsidRPr="00F60307">
              <w:rPr>
                <w:rFonts w:ascii="Times New Roman" w:eastAsia="Times New Roman" w:hAnsi="Times New Roman" w:cs="Times New Roman"/>
                <w:sz w:val="20"/>
                <w:szCs w:val="20"/>
                <w:lang w:eastAsia="pl-PL"/>
              </w:rPr>
              <w:t xml:space="preserve"> określającego Katalog refundowanych substancji czynnych w programach lekowych i polegają na zmniejszeniu wartości</w:t>
            </w:r>
            <w:r w:rsidRPr="00F60307">
              <w:rPr>
                <w:rFonts w:ascii="Times New Roman" w:eastAsia="Times New Roman" w:hAnsi="Times New Roman" w:cs="Times New Roman"/>
                <w:sz w:val="20"/>
                <w:szCs w:val="20"/>
                <w:lang w:eastAsia="pl-PL"/>
              </w:rPr>
              <w:t xml:space="preserve"> punktowej</w:t>
            </w:r>
            <w:r w:rsidR="00F56816" w:rsidRPr="00F60307">
              <w:rPr>
                <w:rFonts w:ascii="Times New Roman" w:eastAsia="Times New Roman" w:hAnsi="Times New Roman" w:cs="Times New Roman"/>
                <w:sz w:val="20"/>
                <w:szCs w:val="20"/>
                <w:lang w:eastAsia="pl-PL"/>
              </w:rPr>
              <w:t xml:space="preserve"> substancji czynnych, w związku z waloryzacją wartości 1 punktu o 4,5 % dla zakresów podstawowych (nie </w:t>
            </w:r>
            <w:r w:rsidRPr="00F60307">
              <w:rPr>
                <w:rFonts w:ascii="Times New Roman" w:eastAsia="Times New Roman" w:hAnsi="Times New Roman" w:cs="Times New Roman"/>
                <w:sz w:val="20"/>
                <w:szCs w:val="20"/>
                <w:lang w:eastAsia="pl-PL"/>
              </w:rPr>
              <w:t>dotyczy świadczeń</w:t>
            </w:r>
            <w:r w:rsidR="00F56816" w:rsidRPr="00F60307">
              <w:rPr>
                <w:rFonts w:ascii="Times New Roman" w:eastAsia="Times New Roman" w:hAnsi="Times New Roman" w:cs="Times New Roman"/>
                <w:sz w:val="20"/>
                <w:szCs w:val="20"/>
                <w:lang w:eastAsia="pl-PL"/>
              </w:rPr>
              <w:t xml:space="preserve"> związanych </w:t>
            </w:r>
            <w:r w:rsidR="00055C48" w:rsidRPr="00F60307">
              <w:rPr>
                <w:rFonts w:ascii="Times New Roman" w:eastAsia="Times New Roman" w:hAnsi="Times New Roman" w:cs="Times New Roman"/>
                <w:sz w:val="20"/>
                <w:szCs w:val="20"/>
                <w:lang w:eastAsia="pl-PL"/>
              </w:rPr>
              <w:t>z finansowaniem substancji czynnych), tym samym</w:t>
            </w:r>
            <w:r w:rsidRPr="00F60307">
              <w:rPr>
                <w:rFonts w:ascii="Times New Roman" w:eastAsia="Times New Roman" w:hAnsi="Times New Roman" w:cs="Times New Roman"/>
                <w:sz w:val="20"/>
                <w:szCs w:val="20"/>
                <w:lang w:eastAsia="pl-PL"/>
              </w:rPr>
              <w:t xml:space="preserve"> docelowa wartość</w:t>
            </w:r>
            <w:r w:rsidR="00055C48" w:rsidRPr="00F60307">
              <w:rPr>
                <w:rFonts w:ascii="Times New Roman" w:eastAsia="Times New Roman" w:hAnsi="Times New Roman" w:cs="Times New Roman"/>
                <w:sz w:val="20"/>
                <w:szCs w:val="20"/>
                <w:lang w:eastAsia="pl-PL"/>
              </w:rPr>
              <w:t xml:space="preserve"> świadczeń</w:t>
            </w:r>
            <w:r w:rsidRPr="00F60307">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z katalogu 2t pozostanie na</w:t>
            </w:r>
            <w:r w:rsidRPr="00F60307">
              <w:rPr>
                <w:rFonts w:ascii="Times New Roman" w:eastAsia="Times New Roman" w:hAnsi="Times New Roman" w:cs="Times New Roman"/>
                <w:sz w:val="20"/>
                <w:szCs w:val="20"/>
                <w:lang w:eastAsia="pl-PL"/>
              </w:rPr>
              <w:t xml:space="preserve"> dotychczasowym poziomie;</w:t>
            </w:r>
            <w:r w:rsidR="00055C48" w:rsidRPr="00F60307">
              <w:rPr>
                <w:rFonts w:ascii="Times New Roman" w:eastAsia="Times New Roman" w:hAnsi="Times New Roman" w:cs="Times New Roman"/>
                <w:sz w:val="20"/>
                <w:szCs w:val="20"/>
                <w:lang w:eastAsia="pl-PL"/>
              </w:rPr>
              <w:t xml:space="preserve"> 6) załącznika nr 3 do zarządzenia, określającego Wymagania wobec </w:t>
            </w:r>
            <w:r w:rsidRPr="00F60307">
              <w:rPr>
                <w:rFonts w:ascii="Times New Roman" w:eastAsia="Times New Roman" w:hAnsi="Times New Roman" w:cs="Times New Roman"/>
                <w:sz w:val="20"/>
                <w:szCs w:val="20"/>
                <w:lang w:eastAsia="pl-PL"/>
              </w:rPr>
              <w:t>świadczeniodawców udzielających</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świadczeń z zakresu programów </w:t>
            </w:r>
            <w:r w:rsidRPr="00F60307">
              <w:rPr>
                <w:rFonts w:ascii="Times New Roman" w:eastAsia="Times New Roman" w:hAnsi="Times New Roman" w:cs="Times New Roman"/>
                <w:sz w:val="20"/>
                <w:szCs w:val="20"/>
                <w:lang w:eastAsia="pl-PL"/>
              </w:rPr>
              <w:lastRenderedPageBreak/>
              <w:t>lekowych i polegają na:</w:t>
            </w:r>
            <w:r w:rsidR="00055C48" w:rsidRPr="00F60307">
              <w:rPr>
                <w:rFonts w:ascii="Times New Roman" w:eastAsia="Times New Roman" w:hAnsi="Times New Roman" w:cs="Times New Roman"/>
                <w:sz w:val="20"/>
                <w:szCs w:val="20"/>
                <w:lang w:eastAsia="pl-PL"/>
              </w:rPr>
              <w:t xml:space="preserve"> a) zmianie wymagań dla programu B.25. Leczenie mukopolisacharydozy </w:t>
            </w:r>
            <w:r w:rsidRPr="00F60307">
              <w:rPr>
                <w:rFonts w:ascii="Times New Roman" w:eastAsia="Times New Roman" w:hAnsi="Times New Roman" w:cs="Times New Roman"/>
                <w:sz w:val="20"/>
                <w:szCs w:val="20"/>
                <w:lang w:eastAsia="pl-PL"/>
              </w:rPr>
              <w:t>typu</w:t>
            </w:r>
            <w:r w:rsidR="00055C48" w:rsidRPr="00F60307">
              <w:rPr>
                <w:rFonts w:ascii="Times New Roman" w:eastAsia="Times New Roman" w:hAnsi="Times New Roman" w:cs="Times New Roman"/>
                <w:sz w:val="20"/>
                <w:szCs w:val="20"/>
                <w:lang w:eastAsia="pl-PL"/>
              </w:rPr>
              <w:t xml:space="preserve"> II (zespół Huntera) </w:t>
            </w:r>
            <w:r w:rsidRPr="00F60307">
              <w:rPr>
                <w:rFonts w:ascii="Times New Roman" w:eastAsia="Times New Roman" w:hAnsi="Times New Roman" w:cs="Times New Roman"/>
                <w:sz w:val="20"/>
                <w:szCs w:val="20"/>
                <w:lang w:eastAsia="pl-PL"/>
              </w:rPr>
              <w:t>w części</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t>
            </w:r>
            <w:r w:rsidR="00055C48" w:rsidRPr="00F60307">
              <w:rPr>
                <w:rFonts w:ascii="Times New Roman" w:eastAsia="Times New Roman" w:hAnsi="Times New Roman" w:cs="Times New Roman"/>
                <w:sz w:val="20"/>
                <w:szCs w:val="20"/>
                <w:lang w:eastAsia="pl-PL"/>
              </w:rPr>
              <w:t>organizacja udzielania</w:t>
            </w:r>
            <w:r w:rsidRPr="00F60307">
              <w:rPr>
                <w:rFonts w:ascii="Times New Roman" w:eastAsia="Times New Roman" w:hAnsi="Times New Roman" w:cs="Times New Roman"/>
                <w:sz w:val="20"/>
                <w:szCs w:val="20"/>
                <w:lang w:eastAsia="pl-PL"/>
              </w:rPr>
              <w:t xml:space="preserve"> świadczeń”,</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 związku</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 wnioskami Kujawsko-</w:t>
            </w:r>
            <w:r w:rsidR="00055C48" w:rsidRPr="00F60307">
              <w:rPr>
                <w:rFonts w:ascii="Times New Roman" w:eastAsia="Times New Roman" w:hAnsi="Times New Roman" w:cs="Times New Roman"/>
                <w:sz w:val="20"/>
                <w:szCs w:val="20"/>
                <w:lang w:eastAsia="pl-PL"/>
              </w:rPr>
              <w:t>Pomorskiego</w:t>
            </w:r>
            <w:r w:rsidRPr="00F60307">
              <w:rPr>
                <w:rFonts w:ascii="Times New Roman" w:eastAsia="Times New Roman" w:hAnsi="Times New Roman" w:cs="Times New Roman"/>
                <w:sz w:val="20"/>
                <w:szCs w:val="20"/>
                <w:lang w:eastAsia="pl-PL"/>
              </w:rPr>
              <w:t xml:space="preserve"> Oddziału</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Wojewódzkiego NFZ oraz Wojewódzkiego Szpitala Dziecięcego im. J. Brudzińskiego w Bydgoszczy,</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b) zmianie nazwy zakresu dla programu B.54. z „Leczenie chorych na opornego lub nawroto</w:t>
            </w:r>
            <w:r w:rsidR="00055C48" w:rsidRPr="00F60307">
              <w:rPr>
                <w:rFonts w:ascii="Times New Roman" w:eastAsia="Times New Roman" w:hAnsi="Times New Roman" w:cs="Times New Roman"/>
                <w:sz w:val="20"/>
                <w:szCs w:val="20"/>
                <w:lang w:eastAsia="pl-PL"/>
              </w:rPr>
              <w:t xml:space="preserve">wego szpiczaka plazmocytowego” na „Leczenie chorych na szpiczaka plazmocytowego”, w związku ze </w:t>
            </w:r>
            <w:r w:rsidRPr="00F60307">
              <w:rPr>
                <w:rFonts w:ascii="Times New Roman" w:eastAsia="Times New Roman" w:hAnsi="Times New Roman" w:cs="Times New Roman"/>
                <w:sz w:val="20"/>
                <w:szCs w:val="20"/>
                <w:lang w:eastAsia="pl-PL"/>
              </w:rPr>
              <w:t>zmianami wprowadzonymi w obwieszczeniu refundacyjnym,</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 zmianie nazwy zakresu dla programu B.56. z „Leczenie opornego na kastracj</w:t>
            </w:r>
            <w:r w:rsidR="00055C48" w:rsidRPr="00F60307">
              <w:rPr>
                <w:rFonts w:ascii="Times New Roman" w:eastAsia="Times New Roman" w:hAnsi="Times New Roman" w:cs="Times New Roman"/>
                <w:sz w:val="20"/>
                <w:szCs w:val="20"/>
                <w:lang w:eastAsia="pl-PL"/>
              </w:rPr>
              <w:t>ę raka gruczołu krokowego” na „Leczenie chorych na opornego na kastrację raka gruczołu krokowego”, w związku ze</w:t>
            </w:r>
            <w:r w:rsidRPr="00F60307">
              <w:rPr>
                <w:rFonts w:ascii="Times New Roman" w:eastAsia="Times New Roman" w:hAnsi="Times New Roman" w:cs="Times New Roman"/>
                <w:sz w:val="20"/>
                <w:szCs w:val="20"/>
                <w:lang w:eastAsia="pl-PL"/>
              </w:rPr>
              <w:t xml:space="preserve"> zmianami wprowadzonymi w obwieszczeniu refundacyjnym,</w:t>
            </w:r>
            <w:r w:rsidR="00055C48" w:rsidRPr="00F60307">
              <w:rPr>
                <w:rFonts w:ascii="Times New Roman" w:eastAsia="Times New Roman" w:hAnsi="Times New Roman" w:cs="Times New Roman"/>
                <w:sz w:val="20"/>
                <w:szCs w:val="20"/>
                <w:lang w:eastAsia="pl-PL"/>
              </w:rPr>
              <w:t xml:space="preserve"> d) zmianie wymagań dla programu B.57.  Leczenie spastyczności kończyny górnej i/lub dolnej po udarze mózgu z użyciem toksyny botulinowej typu A w części „lekarze”, </w:t>
            </w:r>
            <w:r w:rsidRPr="00F60307">
              <w:rPr>
                <w:rFonts w:ascii="Times New Roman" w:eastAsia="Times New Roman" w:hAnsi="Times New Roman" w:cs="Times New Roman"/>
                <w:sz w:val="20"/>
                <w:szCs w:val="20"/>
                <w:lang w:eastAsia="pl-PL"/>
              </w:rPr>
              <w:t xml:space="preserve">w </w:t>
            </w:r>
            <w:r w:rsidR="00055C48" w:rsidRPr="00F60307">
              <w:rPr>
                <w:rFonts w:ascii="Times New Roman" w:eastAsia="Times New Roman" w:hAnsi="Times New Roman" w:cs="Times New Roman"/>
                <w:sz w:val="20"/>
                <w:szCs w:val="20"/>
                <w:lang w:eastAsia="pl-PL"/>
              </w:rPr>
              <w:t>związku z uwagami zgłoszonymi przez Świętokrzyski Oddział Wojewódzki NFZ i RESMEDICA</w:t>
            </w:r>
            <w:r w:rsidRPr="00F60307">
              <w:rPr>
                <w:rFonts w:ascii="Times New Roman" w:eastAsia="Times New Roman" w:hAnsi="Times New Roman" w:cs="Times New Roman"/>
                <w:sz w:val="20"/>
                <w:szCs w:val="20"/>
                <w:lang w:eastAsia="pl-PL"/>
              </w:rPr>
              <w:t xml:space="preserve"> Elżbieta Jasińsk</w:t>
            </w:r>
            <w:r w:rsidR="00055C48" w:rsidRPr="00F60307">
              <w:rPr>
                <w:rFonts w:ascii="Times New Roman" w:eastAsia="Times New Roman" w:hAnsi="Times New Roman" w:cs="Times New Roman"/>
                <w:sz w:val="20"/>
                <w:szCs w:val="20"/>
                <w:lang w:eastAsia="pl-PL"/>
              </w:rPr>
              <w:t>a w Kielcach oraz zgodnie</w:t>
            </w:r>
            <w:r w:rsidRPr="00F60307">
              <w:rPr>
                <w:rFonts w:ascii="Times New Roman" w:eastAsia="Times New Roman" w:hAnsi="Times New Roman" w:cs="Times New Roman"/>
                <w:sz w:val="20"/>
                <w:szCs w:val="20"/>
                <w:lang w:eastAsia="pl-PL"/>
              </w:rPr>
              <w:t xml:space="preserve"> ze stanowiskiem Konsultanta Krajowego w dziedzinie neurologii,</w:t>
            </w:r>
            <w:r w:rsidR="00055C48" w:rsidRPr="00F60307">
              <w:rPr>
                <w:rFonts w:ascii="Times New Roman" w:eastAsia="Times New Roman" w:hAnsi="Times New Roman" w:cs="Times New Roman"/>
                <w:sz w:val="20"/>
                <w:szCs w:val="20"/>
                <w:lang w:eastAsia="pl-PL"/>
              </w:rPr>
              <w:t xml:space="preserve"> e) zmianie nazwy zakresu dla programu B.100. z „Leczenie opornej i nawrotowej postaci klasycznego chłoniaka Hodgkina z zastosowaniem niwolumabu” na</w:t>
            </w:r>
            <w:r w:rsidRPr="00F60307">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„Leczenie chorych na oporną i</w:t>
            </w:r>
            <w:r w:rsidRPr="00F60307">
              <w:rPr>
                <w:rFonts w:ascii="Times New Roman" w:eastAsia="Times New Roman" w:hAnsi="Times New Roman" w:cs="Times New Roman"/>
                <w:sz w:val="20"/>
                <w:szCs w:val="20"/>
                <w:lang w:eastAsia="pl-PL"/>
              </w:rPr>
              <w:t xml:space="preserve"> nawrotową postać</w:t>
            </w:r>
            <w:r w:rsidR="00055C48" w:rsidRPr="00F60307">
              <w:rPr>
                <w:rFonts w:ascii="Times New Roman" w:eastAsia="Times New Roman" w:hAnsi="Times New Roman" w:cs="Times New Roman"/>
                <w:sz w:val="20"/>
                <w:szCs w:val="20"/>
                <w:lang w:eastAsia="pl-PL"/>
              </w:rPr>
              <w:t xml:space="preserve"> klasycznego chłoniaka Hodgkina z zastosowaniem niwolumabu”, w związku ze zmianami</w:t>
            </w:r>
            <w:r w:rsidRPr="00F60307">
              <w:rPr>
                <w:rFonts w:ascii="Times New Roman" w:eastAsia="Times New Roman" w:hAnsi="Times New Roman" w:cs="Times New Roman"/>
                <w:sz w:val="20"/>
                <w:szCs w:val="20"/>
                <w:lang w:eastAsia="pl-PL"/>
              </w:rPr>
              <w:t xml:space="preserve"> wprowadzonymi w obwieszczeniu refundacyjnym,</w:t>
            </w:r>
            <w:r w:rsidR="00055C48" w:rsidRPr="00F60307">
              <w:rPr>
                <w:rFonts w:ascii="Times New Roman" w:eastAsia="Times New Roman" w:hAnsi="Times New Roman" w:cs="Times New Roman"/>
                <w:sz w:val="20"/>
                <w:szCs w:val="20"/>
                <w:lang w:eastAsia="pl-PL"/>
              </w:rPr>
              <w:t xml:space="preserve"> f) zmianie wymagań dla programu B.100 Leczenie chorych na</w:t>
            </w:r>
            <w:r w:rsidRPr="00F60307">
              <w:rPr>
                <w:rFonts w:ascii="Times New Roman" w:eastAsia="Times New Roman" w:hAnsi="Times New Roman" w:cs="Times New Roman"/>
                <w:sz w:val="20"/>
                <w:szCs w:val="20"/>
                <w:lang w:eastAsia="pl-PL"/>
              </w:rPr>
              <w:t xml:space="preserve"> oporn</w:t>
            </w:r>
            <w:r w:rsidR="00055C48" w:rsidRPr="00F60307">
              <w:rPr>
                <w:rFonts w:ascii="Times New Roman" w:eastAsia="Times New Roman" w:hAnsi="Times New Roman" w:cs="Times New Roman"/>
                <w:sz w:val="20"/>
                <w:szCs w:val="20"/>
                <w:lang w:eastAsia="pl-PL"/>
              </w:rPr>
              <w:t>ą i nawrotową postać</w:t>
            </w:r>
            <w:r w:rsidRPr="00F60307">
              <w:rPr>
                <w:rFonts w:ascii="Times New Roman" w:eastAsia="Times New Roman" w:hAnsi="Times New Roman" w:cs="Times New Roman"/>
                <w:sz w:val="20"/>
                <w:szCs w:val="20"/>
                <w:lang w:eastAsia="pl-PL"/>
              </w:rPr>
              <w:t xml:space="preserve"> klasycznego chłoniaka Hodgkina z zastosowaniem niwolumabu w części „organizacja udzielania świadczeń” oraz „lekarze”, w związku ze zmianami wprowadzonymi w obwieszczeniu refundacyjnym,</w:t>
            </w:r>
            <w:r w:rsidR="00055C48" w:rsidRPr="00F60307">
              <w:rPr>
                <w:rFonts w:ascii="Times New Roman" w:eastAsia="Times New Roman" w:hAnsi="Times New Roman" w:cs="Times New Roman"/>
                <w:sz w:val="20"/>
                <w:szCs w:val="20"/>
                <w:lang w:eastAsia="pl-PL"/>
              </w:rPr>
              <w:t xml:space="preserve"> g) zmianie nazwy zakresu dla programu</w:t>
            </w:r>
            <w:r w:rsidRPr="00F60307">
              <w:rPr>
                <w:rFonts w:ascii="Times New Roman" w:eastAsia="Times New Roman" w:hAnsi="Times New Roman" w:cs="Times New Roman"/>
                <w:sz w:val="20"/>
                <w:szCs w:val="20"/>
                <w:lang w:eastAsia="pl-PL"/>
              </w:rPr>
              <w:t xml:space="preserve"> B.112</w:t>
            </w:r>
            <w:r w:rsidR="00055C48" w:rsidRPr="00F60307">
              <w:rPr>
                <w:rFonts w:ascii="Times New Roman" w:eastAsia="Times New Roman" w:hAnsi="Times New Roman" w:cs="Times New Roman"/>
                <w:sz w:val="20"/>
                <w:szCs w:val="20"/>
                <w:lang w:eastAsia="pl-PL"/>
              </w:rPr>
              <w:t>. z „Leczenie mukowiscydozy” na „Leczenie chorych</w:t>
            </w:r>
            <w:r w:rsidRPr="00F60307">
              <w:rPr>
                <w:rFonts w:ascii="Times New Roman" w:eastAsia="Times New Roman" w:hAnsi="Times New Roman" w:cs="Times New Roman"/>
                <w:sz w:val="20"/>
                <w:szCs w:val="20"/>
                <w:lang w:eastAsia="pl-PL"/>
              </w:rPr>
              <w:t xml:space="preserve"> na mukowiscydozę”, w związku ze zmianami wprowadzonymi w o</w:t>
            </w:r>
            <w:r w:rsidR="00055C48" w:rsidRPr="00F60307">
              <w:rPr>
                <w:rFonts w:ascii="Times New Roman" w:eastAsia="Times New Roman" w:hAnsi="Times New Roman" w:cs="Times New Roman"/>
                <w:sz w:val="20"/>
                <w:szCs w:val="20"/>
                <w:lang w:eastAsia="pl-PL"/>
              </w:rPr>
              <w:t xml:space="preserve">bwieszczeniu refundacyjnym, h) zmianie wymagań dla programu B.125 Leczenie chorych na zaawansowanego </w:t>
            </w:r>
            <w:r w:rsidRPr="00F60307">
              <w:rPr>
                <w:rFonts w:ascii="Times New Roman" w:eastAsia="Times New Roman" w:hAnsi="Times New Roman" w:cs="Times New Roman"/>
                <w:sz w:val="20"/>
                <w:szCs w:val="20"/>
                <w:lang w:eastAsia="pl-PL"/>
              </w:rPr>
              <w:t>raka kolczystokomórkowego skóry cemiplimabem w części</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„pozostałe”, w związku z p</w:t>
            </w:r>
            <w:r w:rsidR="00055C48" w:rsidRPr="00F60307">
              <w:rPr>
                <w:rFonts w:ascii="Times New Roman" w:eastAsia="Times New Roman" w:hAnsi="Times New Roman" w:cs="Times New Roman"/>
                <w:sz w:val="20"/>
                <w:szCs w:val="20"/>
                <w:lang w:eastAsia="pl-PL"/>
              </w:rPr>
              <w:t>ismem Szpitala Klinicznego im. H. Święcickiego w Poznaniu oraz w porozumieniu z Konsultantem Krajowym w dziedzinie</w:t>
            </w:r>
            <w:r w:rsidRPr="00F60307">
              <w:rPr>
                <w:rFonts w:ascii="Times New Roman" w:eastAsia="Times New Roman" w:hAnsi="Times New Roman" w:cs="Times New Roman"/>
                <w:sz w:val="20"/>
                <w:szCs w:val="20"/>
                <w:lang w:eastAsia="pl-PL"/>
              </w:rPr>
              <w:t xml:space="preserve"> onkologii klinicznej,</w:t>
            </w:r>
            <w:r w:rsidR="00055C48" w:rsidRPr="00F60307">
              <w:rPr>
                <w:rFonts w:ascii="Times New Roman" w:eastAsia="Times New Roman" w:hAnsi="Times New Roman" w:cs="Times New Roman"/>
                <w:sz w:val="20"/>
                <w:szCs w:val="20"/>
                <w:lang w:eastAsia="pl-PL"/>
              </w:rPr>
              <w:t xml:space="preserve"> i) zmianie wymagań dla programu B.128.FM. Leczenie chorych na ostrą porfirię wątrobową (AHP) u dorosłych i młodzieży w wieku od 12 lat w części „organizacja udzielania świadczeń” oraz w</w:t>
            </w:r>
            <w:r w:rsidRPr="00F60307">
              <w:rPr>
                <w:rFonts w:ascii="Times New Roman" w:eastAsia="Times New Roman" w:hAnsi="Times New Roman" w:cs="Times New Roman"/>
                <w:sz w:val="20"/>
                <w:szCs w:val="20"/>
                <w:lang w:eastAsia="pl-PL"/>
              </w:rPr>
              <w:t xml:space="preserve"> części</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„lekarze”, w związku </w:t>
            </w:r>
            <w:r w:rsidRPr="00F60307">
              <w:rPr>
                <w:rFonts w:ascii="Times New Roman" w:eastAsia="Times New Roman" w:hAnsi="Times New Roman" w:cs="Times New Roman"/>
                <w:sz w:val="20"/>
                <w:szCs w:val="20"/>
                <w:lang w:eastAsia="pl-PL"/>
              </w:rPr>
              <w:lastRenderedPageBreak/>
              <w:t>z wnioskiem Pani prof. dr hab. med. Beaty Kieć-Wilk</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j) dodaniu wymagań dla programu lekowego B.129.FM Leczenie chorych na pierwotną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 w związku ze zmianami wprowadzonymi w obwieszczeniu refundacyjnym,</w:t>
            </w:r>
            <w:r w:rsidR="00055C48" w:rsidRPr="00F60307">
              <w:rPr>
                <w:rFonts w:ascii="Times New Roman" w:eastAsia="Times New Roman" w:hAnsi="Times New Roman" w:cs="Times New Roman"/>
                <w:sz w:val="20"/>
                <w:szCs w:val="20"/>
                <w:lang w:eastAsia="pl-PL"/>
              </w:rPr>
              <w:t xml:space="preserve"> k) dodaniu wymagań dla programu lekowego B.130 Leczenie chorych z dystrofią mięśniową Duchenne'a spowodowaną mutacją nonsensowną</w:t>
            </w:r>
            <w:r w:rsidRPr="00F60307">
              <w:rPr>
                <w:rFonts w:ascii="Times New Roman" w:eastAsia="Times New Roman" w:hAnsi="Times New Roman" w:cs="Times New Roman"/>
                <w:sz w:val="20"/>
                <w:szCs w:val="20"/>
                <w:lang w:eastAsia="pl-PL"/>
              </w:rPr>
              <w:t xml:space="preserve"> w genie </w:t>
            </w:r>
            <w:r w:rsidR="00055C48" w:rsidRPr="00F60307">
              <w:rPr>
                <w:rFonts w:ascii="Times New Roman" w:eastAsia="Times New Roman" w:hAnsi="Times New Roman" w:cs="Times New Roman"/>
                <w:sz w:val="20"/>
                <w:szCs w:val="20"/>
                <w:lang w:eastAsia="pl-PL"/>
              </w:rPr>
              <w:t xml:space="preserve">dystrofiny, w związku ze zmianami </w:t>
            </w:r>
            <w:r w:rsidRPr="00F60307">
              <w:rPr>
                <w:rFonts w:ascii="Times New Roman" w:eastAsia="Times New Roman" w:hAnsi="Times New Roman" w:cs="Times New Roman"/>
                <w:sz w:val="20"/>
                <w:szCs w:val="20"/>
                <w:lang w:eastAsia="pl-PL"/>
              </w:rPr>
              <w:t xml:space="preserve">wprowadzonymi w </w:t>
            </w:r>
            <w:r w:rsidR="00055C48" w:rsidRPr="00F60307">
              <w:rPr>
                <w:rFonts w:ascii="Times New Roman" w:eastAsia="Times New Roman" w:hAnsi="Times New Roman" w:cs="Times New Roman"/>
                <w:sz w:val="20"/>
                <w:szCs w:val="20"/>
                <w:lang w:eastAsia="pl-PL"/>
              </w:rPr>
              <w:t>o</w:t>
            </w:r>
            <w:r w:rsidRPr="00F60307">
              <w:rPr>
                <w:rFonts w:ascii="Times New Roman" w:eastAsia="Times New Roman" w:hAnsi="Times New Roman" w:cs="Times New Roman"/>
                <w:sz w:val="20"/>
                <w:szCs w:val="20"/>
                <w:lang w:eastAsia="pl-PL"/>
              </w:rPr>
              <w:t>bwieszczeniu refundacyjnym;</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7) załącznika nr 4 do zarządzenia,</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określającego Wykaz programów lekowych i polegają na:</w:t>
            </w:r>
            <w:r w:rsidR="00055C48" w:rsidRPr="00F60307">
              <w:rPr>
                <w:rFonts w:ascii="Times New Roman" w:eastAsia="Times New Roman" w:hAnsi="Times New Roman" w:cs="Times New Roman"/>
                <w:sz w:val="20"/>
                <w:szCs w:val="20"/>
                <w:lang w:eastAsia="pl-PL"/>
              </w:rPr>
              <w:t xml:space="preserve"> a) zmianie nazwy programu lekowego B.54. z „Leczenie chorych na opornego lub nawrotowego </w:t>
            </w:r>
            <w:r w:rsidRPr="00F60307">
              <w:rPr>
                <w:rFonts w:ascii="Times New Roman" w:eastAsia="Times New Roman" w:hAnsi="Times New Roman" w:cs="Times New Roman"/>
                <w:sz w:val="20"/>
                <w:szCs w:val="20"/>
                <w:lang w:eastAsia="pl-PL"/>
              </w:rPr>
              <w:t>szpiczaka plazmocytowego” na „Leczenie chorych na szpiczaka plazmocytowego”,</w:t>
            </w:r>
            <w:r w:rsidR="00055C48" w:rsidRPr="00F60307">
              <w:rPr>
                <w:rFonts w:ascii="Times New Roman" w:eastAsia="Times New Roman" w:hAnsi="Times New Roman" w:cs="Times New Roman"/>
                <w:sz w:val="20"/>
                <w:szCs w:val="20"/>
                <w:lang w:eastAsia="pl-PL"/>
              </w:rPr>
              <w:t xml:space="preserve"> b) zmianie nazwy programu lekowego B.56. </w:t>
            </w:r>
            <w:r w:rsidRPr="00F60307">
              <w:rPr>
                <w:rFonts w:ascii="Times New Roman" w:eastAsia="Times New Roman" w:hAnsi="Times New Roman" w:cs="Times New Roman"/>
                <w:sz w:val="20"/>
                <w:szCs w:val="20"/>
                <w:lang w:eastAsia="pl-PL"/>
              </w:rPr>
              <w:t xml:space="preserve">z „Leczenie </w:t>
            </w:r>
            <w:r w:rsidR="00055C48" w:rsidRPr="00F60307">
              <w:rPr>
                <w:rFonts w:ascii="Times New Roman" w:eastAsia="Times New Roman" w:hAnsi="Times New Roman" w:cs="Times New Roman"/>
                <w:sz w:val="20"/>
                <w:szCs w:val="20"/>
                <w:lang w:eastAsia="pl-PL"/>
              </w:rPr>
              <w:t xml:space="preserve">opornego na kastrację raka gruczołu </w:t>
            </w:r>
            <w:r w:rsidRPr="00F60307">
              <w:rPr>
                <w:rFonts w:ascii="Times New Roman" w:eastAsia="Times New Roman" w:hAnsi="Times New Roman" w:cs="Times New Roman"/>
                <w:sz w:val="20"/>
                <w:szCs w:val="20"/>
                <w:lang w:eastAsia="pl-PL"/>
              </w:rPr>
              <w:t>krokowego” na „Leczenie chorych na opornego na kastrację raka gruczołu krokowego”,</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 dodaniu substancji czynnych apalutamid i darolutamid w programie lekowym B.56. „Leczenie chorych na opornego na kastrację raka gruczołu krokowego”,</w:t>
            </w:r>
            <w:r w:rsidR="00055C48" w:rsidRPr="00F60307">
              <w:rPr>
                <w:rFonts w:ascii="Times New Roman" w:eastAsia="Times New Roman" w:hAnsi="Times New Roman" w:cs="Times New Roman"/>
                <w:sz w:val="20"/>
                <w:szCs w:val="20"/>
                <w:lang w:eastAsia="pl-PL"/>
              </w:rPr>
              <w:t xml:space="preserve"> d) zmianie nazwy programu lekowego B.100. z „Leczenie opornej i nawrotowej postaci klasycznego chłoniaka Hodgkina </w:t>
            </w:r>
            <w:r w:rsidRPr="00F60307">
              <w:rPr>
                <w:rFonts w:ascii="Times New Roman" w:eastAsia="Times New Roman" w:hAnsi="Times New Roman" w:cs="Times New Roman"/>
                <w:sz w:val="20"/>
                <w:szCs w:val="20"/>
                <w:lang w:eastAsia="pl-PL"/>
              </w:rPr>
              <w:t>z</w:t>
            </w:r>
            <w:r w:rsidR="00055C48" w:rsidRPr="00F60307">
              <w:rPr>
                <w:rFonts w:ascii="Times New Roman" w:eastAsia="Times New Roman" w:hAnsi="Times New Roman" w:cs="Times New Roman"/>
                <w:sz w:val="20"/>
                <w:szCs w:val="20"/>
                <w:lang w:eastAsia="pl-PL"/>
              </w:rPr>
              <w:t xml:space="preserve"> zastosowaniem niwolumabu” na „Leczenie chorych na oporną</w:t>
            </w:r>
            <w:r w:rsidRPr="00F60307">
              <w:rPr>
                <w:rFonts w:ascii="Times New Roman" w:eastAsia="Times New Roman" w:hAnsi="Times New Roman" w:cs="Times New Roman"/>
                <w:sz w:val="20"/>
                <w:szCs w:val="20"/>
                <w:lang w:eastAsia="pl-PL"/>
              </w:rPr>
              <w:t xml:space="preserve"> i nawrotową postać</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klasycznego chłoniaka Hodgkina z zastosowaniem niwolumabu”,</w:t>
            </w:r>
            <w:r w:rsidR="00055C48" w:rsidRPr="00F60307">
              <w:rPr>
                <w:rFonts w:ascii="Times New Roman" w:eastAsia="Times New Roman" w:hAnsi="Times New Roman" w:cs="Times New Roman"/>
                <w:sz w:val="20"/>
                <w:szCs w:val="20"/>
                <w:lang w:eastAsia="pl-PL"/>
              </w:rPr>
              <w:t xml:space="preserve"> e) zmianie nazwy programu lekowego B.112. z „Leczenie mukowiscydozy” na „Leczenie chorych </w:t>
            </w:r>
            <w:r w:rsidRPr="00F60307">
              <w:rPr>
                <w:rFonts w:ascii="Times New Roman" w:eastAsia="Times New Roman" w:hAnsi="Times New Roman" w:cs="Times New Roman"/>
                <w:sz w:val="20"/>
                <w:szCs w:val="20"/>
                <w:lang w:eastAsia="pl-PL"/>
              </w:rPr>
              <w:t>na mukowiscydozę”,</w:t>
            </w:r>
            <w:r w:rsidR="00055C48" w:rsidRPr="00F60307">
              <w:rPr>
                <w:rFonts w:ascii="Times New Roman" w:eastAsia="Times New Roman" w:hAnsi="Times New Roman" w:cs="Times New Roman"/>
                <w:sz w:val="20"/>
                <w:szCs w:val="20"/>
                <w:lang w:eastAsia="pl-PL"/>
              </w:rPr>
              <w:t xml:space="preserve"> f) dodaniu substancji czynnych: iwakaftor + lumakaftor, iwakaftor + tezakaftor, iwakaftor + tezakaftor </w:t>
            </w:r>
            <w:r w:rsidRPr="00F60307">
              <w:rPr>
                <w:rFonts w:ascii="Times New Roman" w:eastAsia="Times New Roman" w:hAnsi="Times New Roman" w:cs="Times New Roman"/>
                <w:sz w:val="20"/>
                <w:szCs w:val="20"/>
                <w:lang w:eastAsia="pl-PL"/>
              </w:rPr>
              <w:t>+ eleksakaftor w programie lekowym B.112. „Leczenie chorych na mukowiscydozę”,</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g) dodaniu programu lekowego B.129.FM. „Leczenie chorych na pierwotną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1”,h) dodaniu programu lekowego B.130. „Leczenie chorych z dystrofią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mięśniową Duchenne’a spowodowaną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nonsensowną w genie dystrofiny”,- w związku ze zmianami wprowadzonymi w obwieszczeniu refundacyjnym;</w:t>
            </w:r>
            <w:r w:rsidR="00055C48" w:rsidRPr="00F60307">
              <w:rPr>
                <w:rFonts w:ascii="Times New Roman" w:eastAsia="Times New Roman" w:hAnsi="Times New Roman" w:cs="Times New Roman"/>
                <w:sz w:val="20"/>
                <w:szCs w:val="20"/>
                <w:lang w:eastAsia="pl-PL"/>
              </w:rPr>
              <w:t xml:space="preserve"> 8) </w:t>
            </w:r>
            <w:r w:rsidRPr="00F60307">
              <w:rPr>
                <w:rFonts w:ascii="Times New Roman" w:eastAsia="Times New Roman" w:hAnsi="Times New Roman" w:cs="Times New Roman"/>
                <w:sz w:val="20"/>
                <w:szCs w:val="20"/>
                <w:lang w:eastAsia="pl-PL"/>
              </w:rPr>
              <w:t>zmiany</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za</w:t>
            </w:r>
            <w:r w:rsidR="00055C48" w:rsidRPr="00F60307">
              <w:rPr>
                <w:rFonts w:ascii="Times New Roman" w:eastAsia="Times New Roman" w:hAnsi="Times New Roman" w:cs="Times New Roman"/>
                <w:sz w:val="20"/>
                <w:szCs w:val="20"/>
                <w:lang w:eastAsia="pl-PL"/>
              </w:rPr>
              <w:t xml:space="preserve">łącznika nr 5, </w:t>
            </w:r>
            <w:r w:rsidRPr="00F60307">
              <w:rPr>
                <w:rFonts w:ascii="Times New Roman" w:eastAsia="Times New Roman" w:hAnsi="Times New Roman" w:cs="Times New Roman"/>
                <w:sz w:val="20"/>
                <w:szCs w:val="20"/>
                <w:lang w:eastAsia="pl-PL"/>
              </w:rPr>
              <w:t>określającego</w:t>
            </w:r>
            <w:r w:rsidR="00055C48" w:rsidRPr="00F60307">
              <w:rPr>
                <w:rFonts w:ascii="Times New Roman" w:eastAsia="Times New Roman" w:hAnsi="Times New Roman" w:cs="Times New Roman"/>
                <w:sz w:val="20"/>
                <w:szCs w:val="20"/>
                <w:lang w:eastAsia="pl-PL"/>
              </w:rPr>
              <w:t xml:space="preserve"> Katalog współczynników korygujących stosowanych w programach lekowych i polegają na obniżeniu progu kosztowego uprawniającego do </w:t>
            </w:r>
            <w:r w:rsidRPr="00F60307">
              <w:rPr>
                <w:rFonts w:ascii="Times New Roman" w:eastAsia="Times New Roman" w:hAnsi="Times New Roman" w:cs="Times New Roman"/>
                <w:sz w:val="20"/>
                <w:szCs w:val="20"/>
                <w:lang w:eastAsia="pl-PL"/>
              </w:rPr>
              <w:t>zastosowania współczynnika</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korygującego dla substancji czynnych o kodach:- 5.08.09.0000008 bosentanum: z 0,0936 na 0,0832,- 5.08.09.0000065 trastuzumabum (postaćd</w:t>
            </w:r>
            <w:r w:rsidR="00055C48" w:rsidRPr="00F60307">
              <w:rPr>
                <w:rFonts w:ascii="Times New Roman" w:eastAsia="Times New Roman" w:hAnsi="Times New Roman" w:cs="Times New Roman"/>
                <w:sz w:val="20"/>
                <w:szCs w:val="20"/>
                <w:lang w:eastAsia="pl-PL"/>
              </w:rPr>
              <w:t>ożylna): z 2,2284 na 1,7411, po analizie średnich cen leków</w:t>
            </w:r>
            <w:r w:rsidRPr="00F60307">
              <w:rPr>
                <w:rFonts w:ascii="Times New Roman" w:eastAsia="Times New Roman" w:hAnsi="Times New Roman" w:cs="Times New Roman"/>
                <w:sz w:val="20"/>
                <w:szCs w:val="20"/>
                <w:lang w:eastAsia="pl-PL"/>
              </w:rPr>
              <w:t xml:space="preserve"> w miesiącu </w:t>
            </w:r>
            <w:r w:rsidR="00055C48" w:rsidRPr="00F60307">
              <w:rPr>
                <w:rFonts w:ascii="Times New Roman" w:eastAsia="Times New Roman" w:hAnsi="Times New Roman" w:cs="Times New Roman"/>
                <w:sz w:val="20"/>
                <w:szCs w:val="20"/>
                <w:lang w:eastAsia="pl-PL"/>
              </w:rPr>
              <w:t xml:space="preserve">grudniu </w:t>
            </w:r>
            <w:r w:rsidRPr="00F60307">
              <w:rPr>
                <w:rFonts w:ascii="Times New Roman" w:eastAsia="Times New Roman" w:hAnsi="Times New Roman" w:cs="Times New Roman"/>
                <w:sz w:val="20"/>
                <w:szCs w:val="20"/>
                <w:lang w:eastAsia="pl-PL"/>
              </w:rPr>
              <w:t>2021 roku, mających</w:t>
            </w:r>
            <w:r w:rsidR="00055C48" w:rsidRPr="00F60307">
              <w:rPr>
                <w:rFonts w:ascii="Times New Roman" w:eastAsia="Times New Roman" w:hAnsi="Times New Roman" w:cs="Times New Roman"/>
                <w:sz w:val="20"/>
                <w:szCs w:val="20"/>
                <w:lang w:eastAsia="pl-PL"/>
              </w:rPr>
              <w:t xml:space="preserve"> obowiązywać od dnia </w:t>
            </w:r>
            <w:r w:rsidRPr="00F60307">
              <w:rPr>
                <w:rFonts w:ascii="Times New Roman" w:eastAsia="Times New Roman" w:hAnsi="Times New Roman" w:cs="Times New Roman"/>
                <w:sz w:val="20"/>
                <w:szCs w:val="20"/>
                <w:lang w:eastAsia="pl-PL"/>
              </w:rPr>
              <w:t>1 kwietnia 2022 roku;</w:t>
            </w:r>
            <w:r w:rsidR="00055C48" w:rsidRPr="00F60307">
              <w:rPr>
                <w:rFonts w:ascii="Times New Roman" w:eastAsia="Times New Roman" w:hAnsi="Times New Roman" w:cs="Times New Roman"/>
                <w:sz w:val="20"/>
                <w:szCs w:val="20"/>
                <w:lang w:eastAsia="pl-PL"/>
              </w:rPr>
              <w:t xml:space="preserve"> 9) zmiany</w:t>
            </w:r>
            <w:r w:rsidRPr="00F60307">
              <w:rPr>
                <w:rFonts w:ascii="Times New Roman" w:eastAsia="Times New Roman" w:hAnsi="Times New Roman" w:cs="Times New Roman"/>
                <w:sz w:val="20"/>
                <w:szCs w:val="20"/>
                <w:lang w:eastAsia="pl-PL"/>
              </w:rPr>
              <w:t xml:space="preserve"> załącznika</w:t>
            </w:r>
            <w:r w:rsidR="00055C48" w:rsidRPr="00F60307">
              <w:rPr>
                <w:rFonts w:ascii="Times New Roman" w:eastAsia="Times New Roman" w:hAnsi="Times New Roman" w:cs="Times New Roman"/>
                <w:sz w:val="20"/>
                <w:szCs w:val="20"/>
                <w:lang w:eastAsia="pl-PL"/>
              </w:rPr>
              <w:t xml:space="preserve"> nr 7 do zarządzenia, określającego wzór karty włączenia do programu </w:t>
            </w:r>
            <w:r w:rsidR="00055C48" w:rsidRPr="00F60307">
              <w:rPr>
                <w:rFonts w:ascii="Times New Roman" w:eastAsia="Times New Roman" w:hAnsi="Times New Roman" w:cs="Times New Roman"/>
                <w:sz w:val="20"/>
                <w:szCs w:val="20"/>
                <w:lang w:eastAsia="pl-PL"/>
              </w:rPr>
              <w:lastRenderedPageBreak/>
              <w:t>lekowego i polegają na uzupełnieniu przepisu odnoszącego się do obowiązku stosowania  przez</w:t>
            </w:r>
            <w:r w:rsidRPr="00F60307">
              <w:rPr>
                <w:rFonts w:ascii="Times New Roman" w:eastAsia="Times New Roman" w:hAnsi="Times New Roman" w:cs="Times New Roman"/>
                <w:sz w:val="20"/>
                <w:szCs w:val="20"/>
                <w:lang w:eastAsia="pl-PL"/>
              </w:rPr>
              <w:t xml:space="preserve"> świadczeniodawców</w:t>
            </w:r>
            <w:r w:rsidR="00055C48" w:rsidRPr="00F60307">
              <w:rPr>
                <w:rFonts w:ascii="Times New Roman" w:eastAsia="Times New Roman" w:hAnsi="Times New Roman" w:cs="Times New Roman"/>
                <w:sz w:val="20"/>
                <w:szCs w:val="20"/>
                <w:lang w:eastAsia="pl-PL"/>
              </w:rPr>
              <w:t xml:space="preserve"> przepisów Rozporządzenia Parlamentu </w:t>
            </w:r>
            <w:r w:rsidRPr="00F60307">
              <w:rPr>
                <w:rFonts w:ascii="Times New Roman" w:eastAsia="Times New Roman" w:hAnsi="Times New Roman" w:cs="Times New Roman"/>
                <w:sz w:val="20"/>
                <w:szCs w:val="20"/>
                <w:lang w:eastAsia="pl-PL"/>
              </w:rPr>
              <w:t>Europejskiego</w:t>
            </w:r>
            <w:r w:rsidR="00055C48" w:rsidRPr="00F60307">
              <w:rPr>
                <w:rFonts w:ascii="Times New Roman" w:eastAsia="Times New Roman" w:hAnsi="Times New Roman" w:cs="Times New Roman"/>
                <w:sz w:val="20"/>
                <w:szCs w:val="20"/>
                <w:lang w:eastAsia="pl-PL"/>
              </w:rPr>
              <w:t xml:space="preserve"> i Rady (UE) 2016/679 z dnia 27 kwietnia </w:t>
            </w:r>
            <w:r w:rsidRPr="00F60307">
              <w:rPr>
                <w:rFonts w:ascii="Times New Roman" w:eastAsia="Times New Roman" w:hAnsi="Times New Roman" w:cs="Times New Roman"/>
                <w:sz w:val="20"/>
                <w:szCs w:val="20"/>
                <w:lang w:eastAsia="pl-PL"/>
              </w:rPr>
              <w:t>2016 r. w sprawie ochrony osób fizycznych w związku z przetwarzaniem danych osobowych i w sprawie swobodnego przepływu takich danych oraz uc</w:t>
            </w:r>
            <w:r w:rsidR="00055C48" w:rsidRPr="00F60307">
              <w:rPr>
                <w:rFonts w:ascii="Times New Roman" w:eastAsia="Times New Roman" w:hAnsi="Times New Roman" w:cs="Times New Roman"/>
                <w:sz w:val="20"/>
                <w:szCs w:val="20"/>
                <w:lang w:eastAsia="pl-PL"/>
              </w:rPr>
              <w:t>hylenia dyrektywy 95/46/WE;10) zmiany załącznika nr 18 do</w:t>
            </w:r>
            <w:r w:rsidRPr="00F60307">
              <w:rPr>
                <w:rFonts w:ascii="Times New Roman" w:eastAsia="Times New Roman" w:hAnsi="Times New Roman" w:cs="Times New Roman"/>
                <w:sz w:val="20"/>
                <w:szCs w:val="20"/>
                <w:lang w:eastAsia="pl-PL"/>
              </w:rPr>
              <w:t xml:space="preserve"> zarząd</w:t>
            </w:r>
            <w:r w:rsidR="00055C48" w:rsidRPr="00F60307">
              <w:rPr>
                <w:rFonts w:ascii="Times New Roman" w:eastAsia="Times New Roman" w:hAnsi="Times New Roman" w:cs="Times New Roman"/>
                <w:sz w:val="20"/>
                <w:szCs w:val="20"/>
                <w:lang w:eastAsia="pl-PL"/>
              </w:rPr>
              <w:t xml:space="preserve">zenia, określającego zakres działania zespołu </w:t>
            </w:r>
            <w:r w:rsidRPr="00F60307">
              <w:rPr>
                <w:rFonts w:ascii="Times New Roman" w:eastAsia="Times New Roman" w:hAnsi="Times New Roman" w:cs="Times New Roman"/>
                <w:sz w:val="20"/>
                <w:szCs w:val="20"/>
                <w:lang w:eastAsia="pl-PL"/>
              </w:rPr>
              <w:t>k</w:t>
            </w:r>
            <w:r w:rsidR="00055C48" w:rsidRPr="00F60307">
              <w:rPr>
                <w:rFonts w:ascii="Times New Roman" w:eastAsia="Times New Roman" w:hAnsi="Times New Roman" w:cs="Times New Roman"/>
                <w:sz w:val="20"/>
                <w:szCs w:val="20"/>
                <w:lang w:eastAsia="pl-PL"/>
              </w:rPr>
              <w:t>oordynacyjnego odpowiedzialnego za kwalifikację i weryfikację skuteczności leczenia nocnej napadowej hemoglobinurii (PNH), poprzez dodanie postanowień odnoszących się</w:t>
            </w:r>
            <w:r w:rsidRPr="00F60307">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do możliwości</w:t>
            </w:r>
            <w:r w:rsidRPr="00F60307">
              <w:rPr>
                <w:rFonts w:ascii="Times New Roman" w:eastAsia="Times New Roman" w:hAnsi="Times New Roman" w:cs="Times New Roman"/>
                <w:sz w:val="20"/>
                <w:szCs w:val="20"/>
                <w:lang w:eastAsia="pl-PL"/>
              </w:rPr>
              <w:t xml:space="preserve"> kwalifikacji</w:t>
            </w:r>
            <w:r w:rsidR="009C3300" w:rsidRPr="00F60307">
              <w:rPr>
                <w:rFonts w:ascii="Times New Roman" w:eastAsia="Times New Roman" w:hAnsi="Times New Roman" w:cs="Times New Roman"/>
                <w:sz w:val="20"/>
                <w:szCs w:val="20"/>
                <w:lang w:eastAsia="pl-PL"/>
              </w:rPr>
              <w:t xml:space="preserve"> pacjentów do</w:t>
            </w:r>
            <w:r w:rsidRPr="00F60307">
              <w:rPr>
                <w:rFonts w:ascii="Times New Roman" w:eastAsia="Times New Roman" w:hAnsi="Times New Roman" w:cs="Times New Roman"/>
                <w:sz w:val="20"/>
                <w:szCs w:val="20"/>
                <w:lang w:eastAsia="pl-PL"/>
              </w:rPr>
              <w:t xml:space="preserve"> programu lekowego, w związku ze zmianami wprowadzonymi w obwieszczeniu refundacyjnym;</w:t>
            </w:r>
            <w:r w:rsidR="009C3300" w:rsidRPr="00F60307">
              <w:rPr>
                <w:rFonts w:ascii="Times New Roman" w:eastAsia="Times New Roman" w:hAnsi="Times New Roman" w:cs="Times New Roman"/>
                <w:sz w:val="20"/>
                <w:szCs w:val="20"/>
                <w:lang w:eastAsia="pl-PL"/>
              </w:rPr>
              <w:t xml:space="preserve"> 11) dodania załącznika nr 28 do zarządzenia, określającego zakres działania zespołu </w:t>
            </w:r>
            <w:r w:rsidRPr="00F60307">
              <w:rPr>
                <w:rFonts w:ascii="Times New Roman" w:eastAsia="Times New Roman" w:hAnsi="Times New Roman" w:cs="Times New Roman"/>
                <w:sz w:val="20"/>
                <w:szCs w:val="20"/>
                <w:lang w:eastAsia="pl-PL"/>
              </w:rPr>
              <w:t>ko</w:t>
            </w:r>
            <w:r w:rsidR="009C3300" w:rsidRPr="00F60307">
              <w:rPr>
                <w:rFonts w:ascii="Times New Roman" w:eastAsia="Times New Roman" w:hAnsi="Times New Roman" w:cs="Times New Roman"/>
                <w:sz w:val="20"/>
                <w:szCs w:val="20"/>
                <w:lang w:eastAsia="pl-PL"/>
              </w:rPr>
              <w:t xml:space="preserve">ordynacyjnego odpowiedzialnego za kwalifikację do </w:t>
            </w:r>
            <w:r w:rsidRPr="00F60307">
              <w:rPr>
                <w:rFonts w:ascii="Times New Roman" w:eastAsia="Times New Roman" w:hAnsi="Times New Roman" w:cs="Times New Roman"/>
                <w:sz w:val="20"/>
                <w:szCs w:val="20"/>
                <w:lang w:eastAsia="pl-PL"/>
              </w:rPr>
              <w:t>leczen</w:t>
            </w:r>
            <w:r w:rsidR="009C3300" w:rsidRPr="00F60307">
              <w:rPr>
                <w:rFonts w:ascii="Times New Roman" w:eastAsia="Times New Roman" w:hAnsi="Times New Roman" w:cs="Times New Roman"/>
                <w:sz w:val="20"/>
                <w:szCs w:val="20"/>
                <w:lang w:eastAsia="pl-PL"/>
              </w:rPr>
              <w:t>ia chorych na pierwotną hiperoksalurię typu 1, w związku</w:t>
            </w:r>
            <w:r w:rsidRPr="00F60307">
              <w:rPr>
                <w:rFonts w:ascii="Times New Roman" w:eastAsia="Times New Roman" w:hAnsi="Times New Roman" w:cs="Times New Roman"/>
                <w:sz w:val="20"/>
                <w:szCs w:val="20"/>
                <w:lang w:eastAsia="pl-PL"/>
              </w:rPr>
              <w:t xml:space="preserve"> ze zmianami wprowadzonymi w obwieszczeniu refundacyjnym;</w:t>
            </w:r>
            <w:r w:rsidR="009C3300" w:rsidRPr="00F60307">
              <w:rPr>
                <w:rFonts w:ascii="Times New Roman" w:eastAsia="Times New Roman" w:hAnsi="Times New Roman" w:cs="Times New Roman"/>
                <w:sz w:val="20"/>
                <w:szCs w:val="20"/>
                <w:lang w:eastAsia="pl-PL"/>
              </w:rPr>
              <w:t xml:space="preserve"> 12) dodania załącznika nr 29 do zarządzenia, określającego zakres działania zespołu </w:t>
            </w:r>
            <w:r w:rsidRPr="00F60307">
              <w:rPr>
                <w:rFonts w:ascii="Times New Roman" w:eastAsia="Times New Roman" w:hAnsi="Times New Roman" w:cs="Times New Roman"/>
                <w:sz w:val="20"/>
                <w:szCs w:val="20"/>
                <w:lang w:eastAsia="pl-PL"/>
              </w:rPr>
              <w:t>ko</w:t>
            </w:r>
            <w:r w:rsidR="009C3300" w:rsidRPr="00F60307">
              <w:rPr>
                <w:rFonts w:ascii="Times New Roman" w:eastAsia="Times New Roman" w:hAnsi="Times New Roman" w:cs="Times New Roman"/>
                <w:sz w:val="20"/>
                <w:szCs w:val="20"/>
                <w:lang w:eastAsia="pl-PL"/>
              </w:rPr>
              <w:t xml:space="preserve">ordynacyjnego odpowiedzialnego za </w:t>
            </w:r>
            <w:r w:rsidRPr="00F60307">
              <w:rPr>
                <w:rFonts w:ascii="Times New Roman" w:eastAsia="Times New Roman" w:hAnsi="Times New Roman" w:cs="Times New Roman"/>
                <w:sz w:val="20"/>
                <w:szCs w:val="20"/>
                <w:lang w:eastAsia="pl-PL"/>
              </w:rPr>
              <w:t>kwalif</w:t>
            </w:r>
            <w:r w:rsidR="009C3300" w:rsidRPr="00F60307">
              <w:rPr>
                <w:rFonts w:ascii="Times New Roman" w:eastAsia="Times New Roman" w:hAnsi="Times New Roman" w:cs="Times New Roman"/>
                <w:sz w:val="20"/>
                <w:szCs w:val="20"/>
                <w:lang w:eastAsia="pl-PL"/>
              </w:rPr>
              <w:t xml:space="preserve">ikację do leczenia chorych z dystrofią mięśniową Duchenne’a </w:t>
            </w:r>
            <w:r w:rsidRPr="00F60307">
              <w:rPr>
                <w:rFonts w:ascii="Times New Roman" w:eastAsia="Times New Roman" w:hAnsi="Times New Roman" w:cs="Times New Roman"/>
                <w:sz w:val="20"/>
                <w:szCs w:val="20"/>
                <w:lang w:eastAsia="pl-PL"/>
              </w:rPr>
              <w:t>spowodowaną</w:t>
            </w:r>
            <w:r w:rsidR="009C3300" w:rsidRPr="00F60307">
              <w:rPr>
                <w:rFonts w:ascii="Times New Roman" w:eastAsia="Times New Roman" w:hAnsi="Times New Roman" w:cs="Times New Roman"/>
                <w:sz w:val="20"/>
                <w:szCs w:val="20"/>
                <w:lang w:eastAsia="pl-PL"/>
              </w:rPr>
              <w:t xml:space="preserve"> mutacją nonsensowną w genie dystrofiny, w związku ze zmianami wprowadzonymi </w:t>
            </w:r>
            <w:r w:rsidRPr="00F60307">
              <w:rPr>
                <w:rFonts w:ascii="Times New Roman" w:eastAsia="Times New Roman" w:hAnsi="Times New Roman" w:cs="Times New Roman"/>
                <w:sz w:val="20"/>
                <w:szCs w:val="20"/>
                <w:lang w:eastAsia="pl-PL"/>
              </w:rPr>
              <w:t>w obwieszczeniu refundacyjnym.</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Pozostałe zmiany mają charakter porządkujący</w:t>
            </w:r>
            <w:r w:rsidR="009C3300" w:rsidRPr="00F60307">
              <w:rPr>
                <w:rFonts w:ascii="Times New Roman" w:eastAsia="Times New Roman" w:hAnsi="Times New Roman" w:cs="Times New Roman"/>
                <w:sz w:val="20"/>
                <w:szCs w:val="20"/>
                <w:lang w:eastAsia="pl-PL"/>
              </w:rPr>
              <w:t xml:space="preserve">. Brzmienie § 4 zarządzenia wynika z konieczności zapewnienia ciągłości stosowania przepisów, zgodnie z ww. </w:t>
            </w:r>
            <w:r w:rsidRPr="00F60307">
              <w:rPr>
                <w:rFonts w:ascii="Times New Roman" w:eastAsia="Times New Roman" w:hAnsi="Times New Roman" w:cs="Times New Roman"/>
                <w:sz w:val="20"/>
                <w:szCs w:val="20"/>
                <w:lang w:eastAsia="pl-PL"/>
              </w:rPr>
              <w:t>obwieszc</w:t>
            </w:r>
            <w:r w:rsidR="009C3300" w:rsidRPr="00F60307">
              <w:rPr>
                <w:rFonts w:ascii="Times New Roman" w:eastAsia="Times New Roman" w:hAnsi="Times New Roman" w:cs="Times New Roman"/>
                <w:sz w:val="20"/>
                <w:szCs w:val="20"/>
                <w:lang w:eastAsia="pl-PL"/>
              </w:rPr>
              <w:t xml:space="preserve">zeniem Ministra Zdrowia oraz zgodności z terminami obowiązywania decyzji administracyjnych Ministra Zdrowia w sprawie objęcia refundacją i określenia ceny urzędowej </w:t>
            </w:r>
            <w:r w:rsidRPr="00F60307">
              <w:rPr>
                <w:rFonts w:ascii="Times New Roman" w:eastAsia="Times New Roman" w:hAnsi="Times New Roman" w:cs="Times New Roman"/>
                <w:sz w:val="20"/>
                <w:szCs w:val="20"/>
                <w:lang w:eastAsia="pl-PL"/>
              </w:rPr>
              <w:t>leków zawartych w niniejszym zarządzeniu.</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Wobec powyższego przepisy zarządzenia stosuje się do rozliczania świadczeń udzielan</w:t>
            </w:r>
            <w:r w:rsidR="009C3300" w:rsidRPr="00F60307">
              <w:rPr>
                <w:rFonts w:ascii="Times New Roman" w:eastAsia="Times New Roman" w:hAnsi="Times New Roman" w:cs="Times New Roman"/>
                <w:sz w:val="20"/>
                <w:szCs w:val="20"/>
                <w:lang w:eastAsia="pl-PL"/>
              </w:rPr>
              <w:t xml:space="preserve">ych od dnia 1 marca 2022 r.,  z wyjątkiem załącznika nr 2t, określającego Katalog refundowanych substancji czynnych w programach lekowych oraz załącznika nr 5 określającego Katalog </w:t>
            </w:r>
            <w:r w:rsidRPr="00F60307">
              <w:rPr>
                <w:rFonts w:ascii="Times New Roman" w:eastAsia="Times New Roman" w:hAnsi="Times New Roman" w:cs="Times New Roman"/>
                <w:sz w:val="20"/>
                <w:szCs w:val="20"/>
                <w:lang w:eastAsia="pl-PL"/>
              </w:rPr>
              <w:t>współczynników korygujących</w:t>
            </w:r>
            <w:r w:rsidR="009C3300" w:rsidRPr="00F60307">
              <w:rPr>
                <w:rFonts w:ascii="Times New Roman" w:eastAsia="Times New Roman" w:hAnsi="Times New Roman" w:cs="Times New Roman"/>
                <w:sz w:val="20"/>
                <w:szCs w:val="20"/>
                <w:lang w:eastAsia="pl-PL"/>
              </w:rPr>
              <w:t xml:space="preserve"> stosowanych w programach lekowych, które stosuje się do rozliczania świadczeń udzielanych od </w:t>
            </w:r>
            <w:r w:rsidRPr="00F60307">
              <w:rPr>
                <w:rFonts w:ascii="Times New Roman" w:eastAsia="Times New Roman" w:hAnsi="Times New Roman" w:cs="Times New Roman"/>
                <w:sz w:val="20"/>
                <w:szCs w:val="20"/>
                <w:lang w:eastAsia="pl-PL"/>
              </w:rPr>
              <w:t>dnia 1 kwietnia 2022 r.</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Zarządzenie wchodzi w życie z dniem następującym po dniu podpisania.</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Zgodnie z art. 146 ust. 4 ustawy o świadczeniach, Prezes Narodowego Funduszu Zdrowia przed określeniem</w:t>
            </w:r>
            <w:r w:rsidR="009C3300" w:rsidRPr="00F60307">
              <w:rPr>
                <w:rFonts w:ascii="Times New Roman" w:eastAsia="Times New Roman" w:hAnsi="Times New Roman" w:cs="Times New Roman"/>
                <w:sz w:val="20"/>
                <w:szCs w:val="20"/>
                <w:lang w:eastAsia="pl-PL"/>
              </w:rPr>
              <w:t xml:space="preserve"> przedmiotu postępowania w sprawie zawarcia umowy o udzielanie świadczeń opieki zdrowotnej </w:t>
            </w:r>
            <w:r w:rsidRPr="00F60307">
              <w:rPr>
                <w:rFonts w:ascii="Times New Roman" w:eastAsia="Times New Roman" w:hAnsi="Times New Roman" w:cs="Times New Roman"/>
                <w:sz w:val="20"/>
                <w:szCs w:val="20"/>
                <w:lang w:eastAsia="pl-PL"/>
              </w:rPr>
              <w:t>zasięgnął</w:t>
            </w:r>
            <w:r w:rsidR="009C3300" w:rsidRPr="00F60307">
              <w:rPr>
                <w:rFonts w:ascii="Times New Roman" w:eastAsia="Times New Roman" w:hAnsi="Times New Roman" w:cs="Times New Roman"/>
                <w:sz w:val="20"/>
                <w:szCs w:val="20"/>
                <w:lang w:eastAsia="pl-PL"/>
              </w:rPr>
              <w:t xml:space="preserve"> opinii właściwych konsultantów </w:t>
            </w:r>
            <w:r w:rsidRPr="00F60307">
              <w:rPr>
                <w:rFonts w:ascii="Times New Roman" w:eastAsia="Times New Roman" w:hAnsi="Times New Roman" w:cs="Times New Roman"/>
                <w:sz w:val="20"/>
                <w:szCs w:val="20"/>
                <w:lang w:eastAsia="pl-PL"/>
              </w:rPr>
              <w:t>krajowyc</w:t>
            </w:r>
            <w:r w:rsidR="009C3300" w:rsidRPr="00F60307">
              <w:rPr>
                <w:rFonts w:ascii="Times New Roman" w:eastAsia="Times New Roman" w:hAnsi="Times New Roman" w:cs="Times New Roman"/>
                <w:sz w:val="20"/>
                <w:szCs w:val="20"/>
                <w:lang w:eastAsia="pl-PL"/>
              </w:rPr>
              <w:t>h,  a także zgodnie z przepisami wydanymi na podstawie art. 137 ustawy</w:t>
            </w:r>
            <w:r w:rsidRPr="00F60307">
              <w:rPr>
                <w:rFonts w:ascii="Times New Roman" w:eastAsia="Times New Roman" w:hAnsi="Times New Roman" w:cs="Times New Roman"/>
                <w:sz w:val="20"/>
                <w:szCs w:val="20"/>
                <w:lang w:eastAsia="pl-PL"/>
              </w:rPr>
              <w:t xml:space="preserve"> o świadczeniach, zasięgnął </w:t>
            </w:r>
            <w:r w:rsidR="009C3300" w:rsidRPr="00F60307">
              <w:rPr>
                <w:rFonts w:ascii="Times New Roman" w:eastAsia="Times New Roman" w:hAnsi="Times New Roman" w:cs="Times New Roman"/>
                <w:sz w:val="20"/>
                <w:szCs w:val="20"/>
                <w:lang w:eastAsia="pl-PL"/>
              </w:rPr>
              <w:t xml:space="preserve">opinii </w:t>
            </w:r>
            <w:r w:rsidRPr="00F60307">
              <w:rPr>
                <w:rFonts w:ascii="Times New Roman" w:eastAsia="Times New Roman" w:hAnsi="Times New Roman" w:cs="Times New Roman"/>
                <w:sz w:val="20"/>
                <w:szCs w:val="20"/>
                <w:lang w:eastAsia="pl-PL"/>
              </w:rPr>
              <w:t>Naczelnej</w:t>
            </w:r>
            <w:r w:rsidR="009C3300" w:rsidRPr="00F60307">
              <w:rPr>
                <w:rFonts w:ascii="Times New Roman" w:eastAsia="Times New Roman" w:hAnsi="Times New Roman" w:cs="Times New Roman"/>
                <w:sz w:val="20"/>
                <w:szCs w:val="20"/>
                <w:lang w:eastAsia="pl-PL"/>
              </w:rPr>
              <w:t xml:space="preserve"> </w:t>
            </w:r>
            <w:r w:rsidR="009C3300" w:rsidRPr="00F60307">
              <w:rPr>
                <w:rFonts w:ascii="Times New Roman" w:eastAsia="Times New Roman" w:hAnsi="Times New Roman" w:cs="Times New Roman"/>
                <w:sz w:val="20"/>
                <w:szCs w:val="20"/>
                <w:lang w:eastAsia="pl-PL"/>
              </w:rPr>
              <w:lastRenderedPageBreak/>
              <w:t xml:space="preserve">Rady Lekarskiej, Naczelnej Rady </w:t>
            </w:r>
            <w:r w:rsidRPr="00F60307">
              <w:rPr>
                <w:rFonts w:ascii="Times New Roman" w:eastAsia="Times New Roman" w:hAnsi="Times New Roman" w:cs="Times New Roman"/>
                <w:sz w:val="20"/>
                <w:szCs w:val="20"/>
                <w:lang w:eastAsia="pl-PL"/>
              </w:rPr>
              <w:t>Pielęgniarek</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i Położnych oraz reprezentatywnych organizacji świadczeniodawców.</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W dniach od 4 marca 2022 r. do 18 marca 2022 r. trwały konsultacje społeczne projektu </w:t>
            </w:r>
            <w:r w:rsidR="009C3300" w:rsidRPr="00F60307">
              <w:rPr>
                <w:rFonts w:ascii="Times New Roman" w:eastAsia="Times New Roman" w:hAnsi="Times New Roman" w:cs="Times New Roman"/>
                <w:sz w:val="20"/>
                <w:szCs w:val="20"/>
                <w:lang w:eastAsia="pl-PL"/>
              </w:rPr>
              <w:t xml:space="preserve">zarządzenia Prezesa Narodowego Funduszu Zdrowia w sprawie określenia warunków zawierania i realizacji umów </w:t>
            </w:r>
            <w:r w:rsidRPr="00F60307">
              <w:rPr>
                <w:rFonts w:ascii="Times New Roman" w:eastAsia="Times New Roman" w:hAnsi="Times New Roman" w:cs="Times New Roman"/>
                <w:sz w:val="20"/>
                <w:szCs w:val="20"/>
                <w:lang w:eastAsia="pl-PL"/>
              </w:rPr>
              <w:t>w rodzaju leczenie szpitalne</w:t>
            </w:r>
            <w:r w:rsidR="009C3300" w:rsidRPr="00F60307">
              <w:rPr>
                <w:rFonts w:ascii="Times New Roman" w:eastAsia="Times New Roman" w:hAnsi="Times New Roman" w:cs="Times New Roman"/>
                <w:sz w:val="20"/>
                <w:szCs w:val="20"/>
                <w:lang w:eastAsia="pl-PL"/>
              </w:rPr>
              <w:t xml:space="preserve"> w zakresie programy lekowe. W </w:t>
            </w:r>
            <w:r w:rsidRPr="00F60307">
              <w:rPr>
                <w:rFonts w:ascii="Times New Roman" w:eastAsia="Times New Roman" w:hAnsi="Times New Roman" w:cs="Times New Roman"/>
                <w:sz w:val="20"/>
                <w:szCs w:val="20"/>
                <w:lang w:eastAsia="pl-PL"/>
              </w:rPr>
              <w:t>trakcie</w:t>
            </w:r>
            <w:r w:rsidR="009C3300" w:rsidRPr="00F60307">
              <w:rPr>
                <w:rFonts w:ascii="Times New Roman" w:eastAsia="Times New Roman" w:hAnsi="Times New Roman" w:cs="Times New Roman"/>
                <w:sz w:val="20"/>
                <w:szCs w:val="20"/>
                <w:lang w:eastAsia="pl-PL"/>
              </w:rPr>
              <w:t xml:space="preserve"> konsultacji do ww. projektu zarządzenia odniosło się 21 podmiotów (w tym </w:t>
            </w:r>
            <w:r w:rsidRPr="00F60307">
              <w:rPr>
                <w:rFonts w:ascii="Times New Roman" w:eastAsia="Times New Roman" w:hAnsi="Times New Roman" w:cs="Times New Roman"/>
                <w:sz w:val="20"/>
                <w:szCs w:val="20"/>
                <w:lang w:eastAsia="pl-PL"/>
              </w:rPr>
              <w:t>4 oddziały</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wojewódzkie NFZ), spośród których 3 nie zgłosiły uwag.</w:t>
            </w:r>
            <w:r w:rsidR="009C3300" w:rsidRPr="00F60307">
              <w:rPr>
                <w:rFonts w:ascii="Times New Roman" w:eastAsia="Times New Roman" w:hAnsi="Times New Roman" w:cs="Times New Roman"/>
                <w:sz w:val="20"/>
                <w:szCs w:val="20"/>
                <w:lang w:eastAsia="pl-PL"/>
              </w:rPr>
              <w:t xml:space="preserve"> Łącznie otrzymano 40 stanowisk do przedmiotowego projektu, w tym 37 zawierających </w:t>
            </w:r>
            <w:r w:rsidRPr="00F60307">
              <w:rPr>
                <w:rFonts w:ascii="Times New Roman" w:eastAsia="Times New Roman" w:hAnsi="Times New Roman" w:cs="Times New Roman"/>
                <w:sz w:val="20"/>
                <w:szCs w:val="20"/>
                <w:lang w:eastAsia="pl-PL"/>
              </w:rPr>
              <w:t>uwa</w:t>
            </w:r>
            <w:r w:rsidR="009C3300" w:rsidRPr="00F60307">
              <w:rPr>
                <w:rFonts w:ascii="Times New Roman" w:eastAsia="Times New Roman" w:hAnsi="Times New Roman" w:cs="Times New Roman"/>
                <w:sz w:val="20"/>
                <w:szCs w:val="20"/>
                <w:lang w:eastAsia="pl-PL"/>
              </w:rPr>
              <w:t>gi</w:t>
            </w:r>
            <w:r w:rsidRPr="00F60307">
              <w:rPr>
                <w:rFonts w:ascii="Times New Roman" w:eastAsia="Times New Roman" w:hAnsi="Times New Roman" w:cs="Times New Roman"/>
                <w:sz w:val="20"/>
                <w:szCs w:val="20"/>
                <w:lang w:eastAsia="pl-PL"/>
              </w:rPr>
              <w:t xml:space="preserve"> oraz 3 informujące o ich braku. Z przesłanych 37 uwag:- 11 uznano jako zasadne,- 6 uznano jako częściowo zasadne,- 6 wymaga dalszej analizy,- 14 oceniono jako niezasadne.</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Najważniejsze</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uwzględnione uwagi dotyczą:</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1) zmiany załącznika nr 1k do zarządzenia,</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określającego Katalog świadczeń i za</w:t>
            </w:r>
            <w:r w:rsidR="009C3300" w:rsidRPr="00F60307">
              <w:rPr>
                <w:rFonts w:ascii="Times New Roman" w:eastAsia="Times New Roman" w:hAnsi="Times New Roman" w:cs="Times New Roman"/>
                <w:sz w:val="20"/>
                <w:szCs w:val="20"/>
                <w:lang w:eastAsia="pl-PL"/>
              </w:rPr>
              <w:t xml:space="preserve">kresów – leczenie szpitalne – programy lekowe poprzez dodanie możliwości realizacji świadczenia o kodzie 5.08.07.0000001 - hospitalizacja związana z wykonaniem programu oraz świadczenia o kodzie </w:t>
            </w:r>
            <w:r w:rsidRPr="00F60307">
              <w:rPr>
                <w:rFonts w:ascii="Times New Roman" w:eastAsia="Times New Roman" w:hAnsi="Times New Roman" w:cs="Times New Roman"/>
                <w:sz w:val="20"/>
                <w:szCs w:val="20"/>
                <w:lang w:eastAsia="pl-PL"/>
              </w:rPr>
              <w:t>5</w:t>
            </w:r>
            <w:r w:rsidR="009C3300" w:rsidRPr="00F60307">
              <w:rPr>
                <w:rFonts w:ascii="Times New Roman" w:eastAsia="Times New Roman" w:hAnsi="Times New Roman" w:cs="Times New Roman"/>
                <w:sz w:val="20"/>
                <w:szCs w:val="20"/>
                <w:lang w:eastAsia="pl-PL"/>
              </w:rPr>
              <w:t>.08.07.0000002 - hospitalizacja związana z wykonaniem programu</w:t>
            </w:r>
            <w:r w:rsidRPr="00F60307">
              <w:rPr>
                <w:rFonts w:ascii="Times New Roman" w:eastAsia="Times New Roman" w:hAnsi="Times New Roman" w:cs="Times New Roman"/>
                <w:sz w:val="20"/>
                <w:szCs w:val="20"/>
                <w:lang w:eastAsia="pl-PL"/>
              </w:rPr>
              <w:t xml:space="preserve"> u </w:t>
            </w:r>
            <w:r w:rsidR="009C3300" w:rsidRPr="00F60307">
              <w:rPr>
                <w:rFonts w:ascii="Times New Roman" w:eastAsia="Times New Roman" w:hAnsi="Times New Roman" w:cs="Times New Roman"/>
                <w:sz w:val="20"/>
                <w:szCs w:val="20"/>
                <w:lang w:eastAsia="pl-PL"/>
              </w:rPr>
              <w:t>dzieci, w związku z uwagami zgłoszonymi przez Pomorski</w:t>
            </w:r>
            <w:r w:rsidRPr="00F60307">
              <w:rPr>
                <w:rFonts w:ascii="Times New Roman" w:eastAsia="Times New Roman" w:hAnsi="Times New Roman" w:cs="Times New Roman"/>
                <w:sz w:val="20"/>
                <w:szCs w:val="20"/>
                <w:lang w:eastAsia="pl-PL"/>
              </w:rPr>
              <w:t xml:space="preserve"> Oddział</w:t>
            </w:r>
            <w:r w:rsidR="009C3300" w:rsidRPr="00F60307">
              <w:rPr>
                <w:rFonts w:ascii="Times New Roman" w:eastAsia="Times New Roman" w:hAnsi="Times New Roman" w:cs="Times New Roman"/>
                <w:sz w:val="20"/>
                <w:szCs w:val="20"/>
                <w:lang w:eastAsia="pl-PL"/>
              </w:rPr>
              <w:t xml:space="preserve"> Wojewódzki NFZ, Mazowiecki Oddział Wojewódzki NFZ oraz Panią prof. dr </w:t>
            </w:r>
            <w:r w:rsidRPr="00F60307">
              <w:rPr>
                <w:rFonts w:ascii="Times New Roman" w:eastAsia="Times New Roman" w:hAnsi="Times New Roman" w:cs="Times New Roman"/>
                <w:sz w:val="20"/>
                <w:szCs w:val="20"/>
                <w:lang w:eastAsia="pl-PL"/>
              </w:rPr>
              <w:t>hab.</w:t>
            </w:r>
            <w:r w:rsidR="009C3300" w:rsidRPr="00F60307">
              <w:rPr>
                <w:rFonts w:ascii="Times New Roman" w:eastAsia="Times New Roman" w:hAnsi="Times New Roman" w:cs="Times New Roman"/>
                <w:sz w:val="20"/>
                <w:szCs w:val="20"/>
                <w:lang w:eastAsia="pl-PL"/>
              </w:rPr>
              <w:t xml:space="preserve"> med. Annę </w:t>
            </w:r>
            <w:r w:rsidRPr="00F60307">
              <w:rPr>
                <w:rFonts w:ascii="Times New Roman" w:eastAsia="Times New Roman" w:hAnsi="Times New Roman" w:cs="Times New Roman"/>
                <w:sz w:val="20"/>
                <w:szCs w:val="20"/>
                <w:lang w:eastAsia="pl-PL"/>
              </w:rPr>
              <w:t>Kostera-Pruszczyk,</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2)</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zmiany</w:t>
            </w:r>
            <w:r w:rsidR="009C3300" w:rsidRPr="00F60307">
              <w:rPr>
                <w:rFonts w:ascii="Times New Roman" w:eastAsia="Times New Roman" w:hAnsi="Times New Roman" w:cs="Times New Roman"/>
                <w:sz w:val="20"/>
                <w:szCs w:val="20"/>
                <w:lang w:eastAsia="pl-PL"/>
              </w:rPr>
              <w:t xml:space="preserve"> załącznika nr 1m do zarządzenia, określającego Katalog leków refundowanych stosowanych w programach lekowych poprzez modyfikację rozliczanej jednostki leku dla produktu leczniczego </w:t>
            </w:r>
            <w:r w:rsidRPr="00F60307">
              <w:rPr>
                <w:rFonts w:ascii="Times New Roman" w:eastAsia="Times New Roman" w:hAnsi="Times New Roman" w:cs="Times New Roman"/>
                <w:sz w:val="20"/>
                <w:szCs w:val="20"/>
                <w:lang w:eastAsia="pl-PL"/>
              </w:rPr>
              <w:t>o kodzie GTIN 08720165814138 z „mg” na „fiol.”, w związku z uwagami zgłoszonymi przez Pana pr</w:t>
            </w:r>
            <w:r w:rsidR="009C3300" w:rsidRPr="00F60307">
              <w:rPr>
                <w:rFonts w:ascii="Times New Roman" w:eastAsia="Times New Roman" w:hAnsi="Times New Roman" w:cs="Times New Roman"/>
                <w:sz w:val="20"/>
                <w:szCs w:val="20"/>
                <w:lang w:eastAsia="pl-PL"/>
              </w:rPr>
              <w:t>of. dr hab. n. med. Stanisława Niemczyka oraz Pana dr hab. n. med. Marcina Zaniew oraz zgodnie ze</w:t>
            </w:r>
            <w:r w:rsidRPr="00F60307">
              <w:rPr>
                <w:rFonts w:ascii="Times New Roman" w:eastAsia="Times New Roman" w:hAnsi="Times New Roman" w:cs="Times New Roman"/>
                <w:sz w:val="20"/>
                <w:szCs w:val="20"/>
                <w:lang w:eastAsia="pl-PL"/>
              </w:rPr>
              <w:t xml:space="preserve"> stanowiskiem Ministra Zdrowia,</w:t>
            </w:r>
            <w:r w:rsidR="009C3300" w:rsidRPr="00F60307">
              <w:rPr>
                <w:rFonts w:ascii="Times New Roman" w:eastAsia="Times New Roman" w:hAnsi="Times New Roman" w:cs="Times New Roman"/>
                <w:sz w:val="20"/>
                <w:szCs w:val="20"/>
                <w:lang w:eastAsia="pl-PL"/>
              </w:rPr>
              <w:t xml:space="preserve"> 3) zmiany załącznika nr 3 do zarządzenia, określającego </w:t>
            </w:r>
            <w:r w:rsidRPr="00F60307">
              <w:rPr>
                <w:rFonts w:ascii="Times New Roman" w:eastAsia="Times New Roman" w:hAnsi="Times New Roman" w:cs="Times New Roman"/>
                <w:sz w:val="20"/>
                <w:szCs w:val="20"/>
                <w:lang w:eastAsia="pl-PL"/>
              </w:rPr>
              <w:t>Wym</w:t>
            </w:r>
            <w:r w:rsidR="009C3300" w:rsidRPr="00F60307">
              <w:rPr>
                <w:rFonts w:ascii="Times New Roman" w:eastAsia="Times New Roman" w:hAnsi="Times New Roman" w:cs="Times New Roman"/>
                <w:sz w:val="20"/>
                <w:szCs w:val="20"/>
                <w:lang w:eastAsia="pl-PL"/>
              </w:rPr>
              <w:t xml:space="preserve">agania wobec </w:t>
            </w:r>
            <w:r w:rsidRPr="00F60307">
              <w:rPr>
                <w:rFonts w:ascii="Times New Roman" w:eastAsia="Times New Roman" w:hAnsi="Times New Roman" w:cs="Times New Roman"/>
                <w:sz w:val="20"/>
                <w:szCs w:val="20"/>
                <w:lang w:eastAsia="pl-PL"/>
              </w:rPr>
              <w:t>świadczeniodawców</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udzielających</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świadczeń z zakresu programów lekowych:</w:t>
            </w:r>
            <w:r w:rsidR="009C3300" w:rsidRPr="00F60307">
              <w:rPr>
                <w:rFonts w:ascii="Times New Roman" w:eastAsia="Times New Roman" w:hAnsi="Times New Roman" w:cs="Times New Roman"/>
                <w:sz w:val="20"/>
                <w:szCs w:val="20"/>
                <w:lang w:eastAsia="pl-PL"/>
              </w:rPr>
              <w:t xml:space="preserve"> a) w zakresie programu B.57.</w:t>
            </w:r>
            <w:r w:rsidRPr="00F60307">
              <w:rPr>
                <w:rFonts w:ascii="Times New Roman" w:eastAsia="Times New Roman" w:hAnsi="Times New Roman" w:cs="Times New Roman"/>
                <w:sz w:val="20"/>
                <w:szCs w:val="20"/>
                <w:lang w:eastAsia="pl-PL"/>
              </w:rPr>
              <w:t xml:space="preserve"> Leczenie </w:t>
            </w:r>
            <w:r w:rsidR="009C3300" w:rsidRPr="00F60307">
              <w:rPr>
                <w:rFonts w:ascii="Times New Roman" w:eastAsia="Times New Roman" w:hAnsi="Times New Roman" w:cs="Times New Roman"/>
                <w:sz w:val="20"/>
                <w:szCs w:val="20"/>
                <w:lang w:eastAsia="pl-PL"/>
              </w:rPr>
              <w:t>spastyczności kończyny górnej i/lub dolnej po udarze mózgu z użyciem toksyny botulinowej typu A w części „lekarze”</w:t>
            </w:r>
            <w:r w:rsidRPr="00F60307">
              <w:rPr>
                <w:rFonts w:ascii="Times New Roman" w:eastAsia="Times New Roman" w:hAnsi="Times New Roman" w:cs="Times New Roman"/>
                <w:sz w:val="20"/>
                <w:szCs w:val="20"/>
                <w:lang w:eastAsia="pl-PL"/>
              </w:rPr>
              <w:t xml:space="preserve"> p</w:t>
            </w:r>
            <w:r w:rsidR="009C3300" w:rsidRPr="00F60307">
              <w:rPr>
                <w:rFonts w:ascii="Times New Roman" w:eastAsia="Times New Roman" w:hAnsi="Times New Roman" w:cs="Times New Roman"/>
                <w:sz w:val="20"/>
                <w:szCs w:val="20"/>
                <w:lang w:eastAsia="pl-PL"/>
              </w:rPr>
              <w:t>oprzez przywrócenie dotychczasowego</w:t>
            </w:r>
            <w:r w:rsidRPr="00F60307">
              <w:rPr>
                <w:rFonts w:ascii="Times New Roman" w:eastAsia="Times New Roman" w:hAnsi="Times New Roman" w:cs="Times New Roman"/>
                <w:sz w:val="20"/>
                <w:szCs w:val="20"/>
                <w:lang w:eastAsia="pl-PL"/>
              </w:rPr>
              <w:t xml:space="preserve"> brzmienia wymagań w odniesieniu do doświadczenia lekarzy realizujących program oraz dodanie alternatywy dotyczącej</w:t>
            </w:r>
            <w:r w:rsidR="009C3300" w:rsidRPr="00F60307">
              <w:rPr>
                <w:rFonts w:ascii="Times New Roman" w:eastAsia="Times New Roman" w:hAnsi="Times New Roman" w:cs="Times New Roman"/>
                <w:sz w:val="20"/>
                <w:szCs w:val="20"/>
                <w:lang w:eastAsia="pl-PL"/>
              </w:rPr>
              <w:t xml:space="preserve"> odbytych kursów z podawania toksyny botulinowej, w związku z uwagami zgłoszonymi </w:t>
            </w:r>
            <w:r w:rsidRPr="00F60307">
              <w:rPr>
                <w:rFonts w:ascii="Times New Roman" w:eastAsia="Times New Roman" w:hAnsi="Times New Roman" w:cs="Times New Roman"/>
                <w:sz w:val="20"/>
                <w:szCs w:val="20"/>
                <w:lang w:eastAsia="pl-PL"/>
              </w:rPr>
              <w:t>przez Świętokrz</w:t>
            </w:r>
            <w:r w:rsidR="009C3300" w:rsidRPr="00F60307">
              <w:rPr>
                <w:rFonts w:ascii="Times New Roman" w:eastAsia="Times New Roman" w:hAnsi="Times New Roman" w:cs="Times New Roman"/>
                <w:sz w:val="20"/>
                <w:szCs w:val="20"/>
                <w:lang w:eastAsia="pl-PL"/>
              </w:rPr>
              <w:t xml:space="preserve">yski Oddział Wojewódzki NFZ i RESMEDICA Elżbieta Jasińska w Kielcach oraz zgodnie ze </w:t>
            </w:r>
            <w:r w:rsidRPr="00F60307">
              <w:rPr>
                <w:rFonts w:ascii="Times New Roman" w:eastAsia="Times New Roman" w:hAnsi="Times New Roman" w:cs="Times New Roman"/>
                <w:sz w:val="20"/>
                <w:szCs w:val="20"/>
                <w:lang w:eastAsia="pl-PL"/>
              </w:rPr>
              <w:t>stanowiskiem Konsultanta Krajowego w dziedzinie neurologii,</w:t>
            </w:r>
            <w:r w:rsidR="009C3300" w:rsidRPr="00F60307">
              <w:rPr>
                <w:rFonts w:ascii="Times New Roman" w:eastAsia="Times New Roman" w:hAnsi="Times New Roman" w:cs="Times New Roman"/>
                <w:sz w:val="20"/>
                <w:szCs w:val="20"/>
                <w:lang w:eastAsia="pl-PL"/>
              </w:rPr>
              <w:t xml:space="preserve"> </w:t>
            </w:r>
            <w:r w:rsidR="00F57D67" w:rsidRPr="00F60307">
              <w:rPr>
                <w:rFonts w:ascii="Times New Roman" w:eastAsia="Times New Roman" w:hAnsi="Times New Roman" w:cs="Times New Roman"/>
                <w:sz w:val="20"/>
                <w:szCs w:val="20"/>
                <w:lang w:eastAsia="pl-PL"/>
              </w:rPr>
              <w:t xml:space="preserve">b) w zakresie programu B.125 „Leczenie chorych na zaawansowanego raka </w:t>
            </w:r>
            <w:r w:rsidRPr="00F60307">
              <w:rPr>
                <w:rFonts w:ascii="Times New Roman" w:eastAsia="Times New Roman" w:hAnsi="Times New Roman" w:cs="Times New Roman"/>
                <w:sz w:val="20"/>
                <w:szCs w:val="20"/>
                <w:lang w:eastAsia="pl-PL"/>
              </w:rPr>
              <w:lastRenderedPageBreak/>
              <w:t>kolczystokomórkoweg</w:t>
            </w:r>
            <w:r w:rsidR="00F57D67" w:rsidRPr="00F60307">
              <w:rPr>
                <w:rFonts w:ascii="Times New Roman" w:eastAsia="Times New Roman" w:hAnsi="Times New Roman" w:cs="Times New Roman"/>
                <w:sz w:val="20"/>
                <w:szCs w:val="20"/>
                <w:lang w:eastAsia="pl-PL"/>
              </w:rPr>
              <w:t xml:space="preserve">o skóry cemiplimabem” w części „pozostałe” poprzez dodanie możliwości </w:t>
            </w:r>
            <w:r w:rsidRPr="00F60307">
              <w:rPr>
                <w:rFonts w:ascii="Times New Roman" w:eastAsia="Times New Roman" w:hAnsi="Times New Roman" w:cs="Times New Roman"/>
                <w:sz w:val="20"/>
                <w:szCs w:val="20"/>
                <w:lang w:eastAsia="pl-PL"/>
              </w:rPr>
              <w:t>realizacji</w:t>
            </w:r>
            <w:r w:rsidR="00F57D67" w:rsidRPr="00F60307">
              <w:rPr>
                <w:rFonts w:ascii="Times New Roman" w:eastAsia="Times New Roman" w:hAnsi="Times New Roman" w:cs="Times New Roman"/>
                <w:sz w:val="20"/>
                <w:szCs w:val="20"/>
                <w:lang w:eastAsia="pl-PL"/>
              </w:rPr>
              <w:t xml:space="preserve"> przedmiotowego programu lekowego przez </w:t>
            </w:r>
            <w:r w:rsidRPr="00F60307">
              <w:rPr>
                <w:rFonts w:ascii="Times New Roman" w:eastAsia="Times New Roman" w:hAnsi="Times New Roman" w:cs="Times New Roman"/>
                <w:sz w:val="20"/>
                <w:szCs w:val="20"/>
                <w:lang w:eastAsia="pl-PL"/>
              </w:rPr>
              <w:t xml:space="preserve">świadczeniodawców </w:t>
            </w:r>
            <w:r w:rsidR="00F57D67" w:rsidRPr="00F60307">
              <w:rPr>
                <w:rFonts w:ascii="Times New Roman" w:eastAsia="Times New Roman" w:hAnsi="Times New Roman" w:cs="Times New Roman"/>
                <w:sz w:val="20"/>
                <w:szCs w:val="20"/>
                <w:lang w:eastAsia="pl-PL"/>
              </w:rPr>
              <w:t xml:space="preserve">posiadających doświadczenie wykonania co najmniej </w:t>
            </w:r>
            <w:r w:rsidRPr="00F60307">
              <w:rPr>
                <w:rFonts w:ascii="Times New Roman" w:eastAsia="Times New Roman" w:hAnsi="Times New Roman" w:cs="Times New Roman"/>
                <w:sz w:val="20"/>
                <w:szCs w:val="20"/>
                <w:lang w:eastAsia="pl-PL"/>
              </w:rPr>
              <w:t>20 zabiegów u</w:t>
            </w:r>
            <w:r w:rsidR="00F57D67" w:rsidRPr="00F60307">
              <w:rPr>
                <w:rFonts w:ascii="Times New Roman" w:eastAsia="Times New Roman" w:hAnsi="Times New Roman" w:cs="Times New Roman"/>
                <w:sz w:val="20"/>
                <w:szCs w:val="20"/>
                <w:lang w:eastAsia="pl-PL"/>
              </w:rPr>
              <w:t>sunięcia zmiany nowotworowej przeprowadzonych nie tylko w trybie hospitalizacji, ale również w trybie ambulatoryjnym, w związku</w:t>
            </w:r>
            <w:r w:rsidRPr="00F60307">
              <w:rPr>
                <w:rFonts w:ascii="Times New Roman" w:eastAsia="Times New Roman" w:hAnsi="Times New Roman" w:cs="Times New Roman"/>
                <w:sz w:val="20"/>
                <w:szCs w:val="20"/>
                <w:lang w:eastAsia="pl-PL"/>
              </w:rPr>
              <w:t xml:space="preserve"> z </w:t>
            </w:r>
            <w:r w:rsidR="00F57D67" w:rsidRPr="00F60307">
              <w:rPr>
                <w:rFonts w:ascii="Times New Roman" w:eastAsia="Times New Roman" w:hAnsi="Times New Roman" w:cs="Times New Roman"/>
                <w:sz w:val="20"/>
                <w:szCs w:val="20"/>
                <w:lang w:eastAsia="pl-PL"/>
              </w:rPr>
              <w:t xml:space="preserve">pismem Szpitala Klinicznego im. H. Święcickiego w Poznaniu </w:t>
            </w:r>
            <w:r w:rsidRPr="00F60307">
              <w:rPr>
                <w:rFonts w:ascii="Times New Roman" w:eastAsia="Times New Roman" w:hAnsi="Times New Roman" w:cs="Times New Roman"/>
                <w:sz w:val="20"/>
                <w:szCs w:val="20"/>
                <w:lang w:eastAsia="pl-PL"/>
              </w:rPr>
              <w:t>oraz w porozumieniu z Konsultantem Krajowym w dziedzinie onkologii klinicznej,</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 w zakresie programu B.129.FM „Leczenie chorych na pierwotną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 w części „organizacja udzielania świadczeń” poprzez usunięcie poradni i oddziałów</w:t>
            </w:r>
            <w:r w:rsidR="00F57D67" w:rsidRPr="00F60307">
              <w:rPr>
                <w:rFonts w:ascii="Times New Roman" w:eastAsia="Times New Roman" w:hAnsi="Times New Roman" w:cs="Times New Roman"/>
                <w:sz w:val="20"/>
                <w:szCs w:val="20"/>
                <w:lang w:eastAsia="pl-PL"/>
              </w:rPr>
              <w:t xml:space="preserve"> chorób metabolicznych zarówno dla dorosłych jak i dzieci oraz oddziału chorób wewnętrznych, w związku z uwagą zgłoszoną</w:t>
            </w:r>
            <w:r w:rsidRPr="00F60307">
              <w:rPr>
                <w:rFonts w:ascii="Times New Roman" w:eastAsia="Times New Roman" w:hAnsi="Times New Roman" w:cs="Times New Roman"/>
                <w:sz w:val="20"/>
                <w:szCs w:val="20"/>
                <w:lang w:eastAsia="pl-PL"/>
              </w:rPr>
              <w:t xml:space="preserve"> przez Pana prof. dr hab. n. med. Przemysława</w:t>
            </w:r>
            <w:r w:rsidR="00F57D67" w:rsidRPr="00F60307">
              <w:rPr>
                <w:rFonts w:ascii="Times New Roman" w:eastAsia="Times New Roman" w:hAnsi="Times New Roman" w:cs="Times New Roman"/>
                <w:sz w:val="20"/>
                <w:szCs w:val="20"/>
                <w:lang w:eastAsia="pl-PL"/>
              </w:rPr>
              <w:t xml:space="preserve"> Sikorę,- w części </w:t>
            </w:r>
            <w:r w:rsidRPr="00F60307">
              <w:rPr>
                <w:rFonts w:ascii="Times New Roman" w:eastAsia="Times New Roman" w:hAnsi="Times New Roman" w:cs="Times New Roman"/>
                <w:sz w:val="20"/>
                <w:szCs w:val="20"/>
                <w:lang w:eastAsia="pl-PL"/>
              </w:rPr>
              <w:t>„o</w:t>
            </w:r>
            <w:r w:rsidR="00F57D67" w:rsidRPr="00F60307">
              <w:rPr>
                <w:rFonts w:ascii="Times New Roman" w:eastAsia="Times New Roman" w:hAnsi="Times New Roman" w:cs="Times New Roman"/>
                <w:sz w:val="20"/>
                <w:szCs w:val="20"/>
                <w:lang w:eastAsia="pl-PL"/>
              </w:rPr>
              <w:t xml:space="preserve">rganizacja udzielania świadczeń” poprzez dodanie </w:t>
            </w:r>
            <w:r w:rsidRPr="00F60307">
              <w:rPr>
                <w:rFonts w:ascii="Times New Roman" w:eastAsia="Times New Roman" w:hAnsi="Times New Roman" w:cs="Times New Roman"/>
                <w:sz w:val="20"/>
                <w:szCs w:val="20"/>
                <w:lang w:eastAsia="pl-PL"/>
              </w:rPr>
              <w:t xml:space="preserve">komórek </w:t>
            </w:r>
            <w:r w:rsidR="00F57D67" w:rsidRPr="00F60307">
              <w:rPr>
                <w:rFonts w:ascii="Times New Roman" w:eastAsia="Times New Roman" w:hAnsi="Times New Roman" w:cs="Times New Roman"/>
                <w:sz w:val="20"/>
                <w:szCs w:val="20"/>
                <w:lang w:eastAsia="pl-PL"/>
              </w:rPr>
              <w:t>organizacyjnych 1401 – poradnia pediatryczna i 4401 – oddział pediatryczny, w związku  z uwagami zgłoszonymi przez  Pana prof. dr hab.</w:t>
            </w:r>
            <w:r w:rsidRPr="00F60307">
              <w:rPr>
                <w:rFonts w:ascii="Times New Roman" w:eastAsia="Times New Roman" w:hAnsi="Times New Roman" w:cs="Times New Roman"/>
                <w:sz w:val="20"/>
                <w:szCs w:val="20"/>
                <w:lang w:eastAsia="pl-PL"/>
              </w:rPr>
              <w:t xml:space="preserve"> n. med. Stanisława Niemczyka oraz Pana dr hab.</w:t>
            </w:r>
            <w:r w:rsidR="00F57D67" w:rsidRPr="00F60307">
              <w:rPr>
                <w:rFonts w:ascii="Times New Roman" w:eastAsia="Times New Roman" w:hAnsi="Times New Roman" w:cs="Times New Roman"/>
                <w:sz w:val="20"/>
                <w:szCs w:val="20"/>
                <w:lang w:eastAsia="pl-PL"/>
              </w:rPr>
              <w:t xml:space="preserve"> n. med. Marcina Zaniew,- w części „lekarze” poprzez dopisanie możliwości realizacji programu przez lekarzy </w:t>
            </w:r>
            <w:r w:rsidRPr="00F60307">
              <w:rPr>
                <w:rFonts w:ascii="Times New Roman" w:eastAsia="Times New Roman" w:hAnsi="Times New Roman" w:cs="Times New Roman"/>
                <w:sz w:val="20"/>
                <w:szCs w:val="20"/>
                <w:lang w:eastAsia="pl-PL"/>
              </w:rPr>
              <w:t>specjalistów w dziedzinie nefrologii, w związku z uwagą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zgłoszoną przez Pana prof. dr hab. n. med. Przemysława</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Sikorę,</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d</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 zakresie</w:t>
            </w:r>
            <w:r w:rsidR="00F57D67" w:rsidRPr="00F60307">
              <w:rPr>
                <w:rFonts w:ascii="Times New Roman" w:eastAsia="Times New Roman" w:hAnsi="Times New Roman" w:cs="Times New Roman"/>
                <w:sz w:val="20"/>
                <w:szCs w:val="20"/>
                <w:lang w:eastAsia="pl-PL"/>
              </w:rPr>
              <w:t xml:space="preserve"> programu B.130 Leczenie</w:t>
            </w:r>
            <w:r w:rsidRPr="00F60307">
              <w:rPr>
                <w:rFonts w:ascii="Times New Roman" w:eastAsia="Times New Roman" w:hAnsi="Times New Roman" w:cs="Times New Roman"/>
                <w:sz w:val="20"/>
                <w:szCs w:val="20"/>
                <w:lang w:eastAsia="pl-PL"/>
              </w:rPr>
              <w:t xml:space="preserve"> chorych</w:t>
            </w:r>
            <w:r w:rsidR="00F57D67" w:rsidRPr="00F60307">
              <w:rPr>
                <w:rFonts w:ascii="Times New Roman" w:eastAsia="Times New Roman" w:hAnsi="Times New Roman" w:cs="Times New Roman"/>
                <w:sz w:val="20"/>
                <w:szCs w:val="20"/>
                <w:lang w:eastAsia="pl-PL"/>
              </w:rPr>
              <w:t xml:space="preserve"> z dystrofiąmięśniową </w:t>
            </w:r>
            <w:r w:rsidRPr="00F60307">
              <w:rPr>
                <w:rFonts w:ascii="Times New Roman" w:eastAsia="Times New Roman" w:hAnsi="Times New Roman" w:cs="Times New Roman"/>
                <w:sz w:val="20"/>
                <w:szCs w:val="20"/>
                <w:lang w:eastAsia="pl-PL"/>
              </w:rPr>
              <w:t>Duchenne'a spowodowaną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w:t>
            </w:r>
            <w:r w:rsidR="00F57D67" w:rsidRPr="00F60307">
              <w:rPr>
                <w:rFonts w:ascii="Times New Roman" w:eastAsia="Times New Roman" w:hAnsi="Times New Roman" w:cs="Times New Roman"/>
                <w:sz w:val="20"/>
                <w:szCs w:val="20"/>
                <w:lang w:eastAsia="pl-PL"/>
              </w:rPr>
              <w:t>ensowną w genie dystrofiny:- w części „organizacja udzielania świadczeń” poprzez dodanie komórek</w:t>
            </w:r>
            <w:r w:rsidRPr="00F60307">
              <w:rPr>
                <w:rFonts w:ascii="Times New Roman" w:eastAsia="Times New Roman" w:hAnsi="Times New Roman" w:cs="Times New Roman"/>
                <w:sz w:val="20"/>
                <w:szCs w:val="20"/>
                <w:lang w:eastAsia="pl-PL"/>
              </w:rPr>
              <w:t xml:space="preserve"> organizacyjnych</w:t>
            </w:r>
            <w:r w:rsidR="00F57D67" w:rsidRPr="00F60307">
              <w:rPr>
                <w:rFonts w:ascii="Times New Roman" w:eastAsia="Times New Roman" w:hAnsi="Times New Roman" w:cs="Times New Roman"/>
                <w:sz w:val="20"/>
                <w:szCs w:val="20"/>
                <w:lang w:eastAsia="pl-PL"/>
              </w:rPr>
              <w:t xml:space="preserve"> 4220 – </w:t>
            </w:r>
            <w:r w:rsidRPr="00F60307">
              <w:rPr>
                <w:rFonts w:ascii="Times New Roman" w:eastAsia="Times New Roman" w:hAnsi="Times New Roman" w:cs="Times New Roman"/>
                <w:sz w:val="20"/>
                <w:szCs w:val="20"/>
                <w:lang w:eastAsia="pl-PL"/>
              </w:rPr>
              <w:t>oddział</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neurologiczny</w:t>
            </w:r>
            <w:r w:rsidR="00F57D67" w:rsidRPr="00F60307">
              <w:rPr>
                <w:rFonts w:ascii="Times New Roman" w:eastAsia="Times New Roman" w:hAnsi="Times New Roman" w:cs="Times New Roman"/>
                <w:sz w:val="20"/>
                <w:szCs w:val="20"/>
                <w:lang w:eastAsia="pl-PL"/>
              </w:rPr>
              <w:t xml:space="preserve"> i 4221 </w:t>
            </w:r>
            <w:r w:rsidRPr="00F60307">
              <w:rPr>
                <w:rFonts w:ascii="Times New Roman" w:eastAsia="Times New Roman" w:hAnsi="Times New Roman" w:cs="Times New Roman"/>
                <w:sz w:val="20"/>
                <w:szCs w:val="20"/>
                <w:lang w:eastAsia="pl-PL"/>
              </w:rPr>
              <w:t>odd</w:t>
            </w:r>
            <w:r w:rsidR="00F57D67" w:rsidRPr="00F60307">
              <w:rPr>
                <w:rFonts w:ascii="Times New Roman" w:eastAsia="Times New Roman" w:hAnsi="Times New Roman" w:cs="Times New Roman"/>
                <w:sz w:val="20"/>
                <w:szCs w:val="20"/>
                <w:lang w:eastAsia="pl-PL"/>
              </w:rPr>
              <w:t xml:space="preserve">ział neurologiczny dla dzieci, w związku z uwagami zgłoszonymi przez Pomorski Oddział Wojewódzki </w:t>
            </w:r>
            <w:r w:rsidRPr="00F60307">
              <w:rPr>
                <w:rFonts w:ascii="Times New Roman" w:eastAsia="Times New Roman" w:hAnsi="Times New Roman" w:cs="Times New Roman"/>
                <w:sz w:val="20"/>
                <w:szCs w:val="20"/>
                <w:lang w:eastAsia="pl-PL"/>
              </w:rPr>
              <w:t xml:space="preserve">NFZ, </w:t>
            </w:r>
            <w:r w:rsidR="00F57D67" w:rsidRPr="00F60307">
              <w:rPr>
                <w:rFonts w:ascii="Times New Roman" w:eastAsia="Times New Roman" w:hAnsi="Times New Roman" w:cs="Times New Roman"/>
                <w:sz w:val="20"/>
                <w:szCs w:val="20"/>
                <w:lang w:eastAsia="pl-PL"/>
              </w:rPr>
              <w:t xml:space="preserve">Mazowiecki Oddział Wojewódzki NFZ oraz Panią prof. dr hab. med. Annę Kostera-Pruszczyk,- w części „organizacja udzielania </w:t>
            </w:r>
            <w:r w:rsidRPr="00F60307">
              <w:rPr>
                <w:rFonts w:ascii="Times New Roman" w:eastAsia="Times New Roman" w:hAnsi="Times New Roman" w:cs="Times New Roman"/>
                <w:sz w:val="20"/>
                <w:szCs w:val="20"/>
                <w:lang w:eastAsia="pl-PL"/>
              </w:rPr>
              <w:t>świadcze</w:t>
            </w:r>
            <w:r w:rsidR="00F57D67" w:rsidRPr="00F60307">
              <w:rPr>
                <w:rFonts w:ascii="Times New Roman" w:eastAsia="Times New Roman" w:hAnsi="Times New Roman" w:cs="Times New Roman"/>
                <w:sz w:val="20"/>
                <w:szCs w:val="20"/>
                <w:lang w:eastAsia="pl-PL"/>
              </w:rPr>
              <w:t xml:space="preserve">ń” poprzez dopuszczenie oddziału jako miejsca </w:t>
            </w:r>
            <w:r w:rsidRPr="00F60307">
              <w:rPr>
                <w:rFonts w:ascii="Times New Roman" w:eastAsia="Times New Roman" w:hAnsi="Times New Roman" w:cs="Times New Roman"/>
                <w:sz w:val="20"/>
                <w:szCs w:val="20"/>
                <w:lang w:eastAsia="pl-PL"/>
              </w:rPr>
              <w:t>realizacji świadczeń, w związku z uwagą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zgłoszoną przez Panią prof. dr hab. med. Annę Kostera-Pruszczyk,</w:t>
            </w:r>
            <w:r w:rsidR="00F57D67" w:rsidRPr="00F60307">
              <w:rPr>
                <w:rFonts w:ascii="Times New Roman" w:eastAsia="Times New Roman" w:hAnsi="Times New Roman" w:cs="Times New Roman"/>
                <w:sz w:val="20"/>
                <w:szCs w:val="20"/>
                <w:lang w:eastAsia="pl-PL"/>
              </w:rPr>
              <w:t xml:space="preserve"> 4) zmiany załącznika nr 29, określającego </w:t>
            </w:r>
            <w:r w:rsidRPr="00F60307">
              <w:rPr>
                <w:rFonts w:ascii="Times New Roman" w:eastAsia="Times New Roman" w:hAnsi="Times New Roman" w:cs="Times New Roman"/>
                <w:sz w:val="20"/>
                <w:szCs w:val="20"/>
                <w:lang w:eastAsia="pl-PL"/>
              </w:rPr>
              <w:t>Zakres działania</w:t>
            </w:r>
            <w:r w:rsidR="00F57D67" w:rsidRPr="00F60307">
              <w:rPr>
                <w:rFonts w:ascii="Times New Roman" w:eastAsia="Times New Roman" w:hAnsi="Times New Roman" w:cs="Times New Roman"/>
                <w:sz w:val="20"/>
                <w:szCs w:val="20"/>
                <w:lang w:eastAsia="pl-PL"/>
              </w:rPr>
              <w:t xml:space="preserve"> zespołu </w:t>
            </w:r>
            <w:r w:rsidRPr="00F60307">
              <w:rPr>
                <w:rFonts w:ascii="Times New Roman" w:eastAsia="Times New Roman" w:hAnsi="Times New Roman" w:cs="Times New Roman"/>
                <w:sz w:val="20"/>
                <w:szCs w:val="20"/>
                <w:lang w:eastAsia="pl-PL"/>
              </w:rPr>
              <w:t>koordynacyjnego odpowiedzialn</w:t>
            </w:r>
            <w:r w:rsidR="00F57D67" w:rsidRPr="00F60307">
              <w:rPr>
                <w:rFonts w:ascii="Times New Roman" w:eastAsia="Times New Roman" w:hAnsi="Times New Roman" w:cs="Times New Roman"/>
                <w:sz w:val="20"/>
                <w:szCs w:val="20"/>
                <w:lang w:eastAsia="pl-PL"/>
              </w:rPr>
              <w:t xml:space="preserve">ego za kwalifikację do leczenia chorych z dystrofią mięśniową Duchenne’a </w:t>
            </w:r>
            <w:r w:rsidRPr="00F60307">
              <w:rPr>
                <w:rFonts w:ascii="Times New Roman" w:eastAsia="Times New Roman" w:hAnsi="Times New Roman" w:cs="Times New Roman"/>
                <w:sz w:val="20"/>
                <w:szCs w:val="20"/>
                <w:lang w:eastAsia="pl-PL"/>
              </w:rPr>
              <w:t>spowodowaną mutacją nonsensowną</w:t>
            </w:r>
            <w:r w:rsidR="00F57D67" w:rsidRPr="00F60307">
              <w:rPr>
                <w:rFonts w:ascii="Times New Roman" w:eastAsia="Times New Roman" w:hAnsi="Times New Roman" w:cs="Times New Roman"/>
                <w:sz w:val="20"/>
                <w:szCs w:val="20"/>
                <w:lang w:eastAsia="pl-PL"/>
              </w:rPr>
              <w:t xml:space="preserve"> w genie dystrofiny: a) w zakresie charakterystyki świadczenia w części 1.6 „kwalifikacje </w:t>
            </w:r>
            <w:r w:rsidRPr="00F60307">
              <w:rPr>
                <w:rFonts w:ascii="Times New Roman" w:eastAsia="Times New Roman" w:hAnsi="Times New Roman" w:cs="Times New Roman"/>
                <w:sz w:val="20"/>
                <w:szCs w:val="20"/>
                <w:lang w:eastAsia="pl-PL"/>
              </w:rPr>
              <w:t>lekarzy  specjalistów  –  członków</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zespołu  koordyn</w:t>
            </w:r>
            <w:r w:rsidR="00F57D67" w:rsidRPr="00F60307">
              <w:rPr>
                <w:rFonts w:ascii="Times New Roman" w:eastAsia="Times New Roman" w:hAnsi="Times New Roman" w:cs="Times New Roman"/>
                <w:sz w:val="20"/>
                <w:szCs w:val="20"/>
                <w:lang w:eastAsia="pl-PL"/>
              </w:rPr>
              <w:t xml:space="preserve">acyjnego” poprzez dodanie lekarzy specjalistów w dziedzinie genetyki klinicznej, </w:t>
            </w:r>
            <w:r w:rsidRPr="00F60307">
              <w:rPr>
                <w:rFonts w:ascii="Times New Roman" w:eastAsia="Times New Roman" w:hAnsi="Times New Roman" w:cs="Times New Roman"/>
                <w:sz w:val="20"/>
                <w:szCs w:val="20"/>
                <w:lang w:eastAsia="pl-PL"/>
              </w:rPr>
              <w:t>w związku</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 uwagązgłoszoną przez Panią prof. dr hab. med. Annę Kostera-Pruszczyk,</w:t>
            </w:r>
            <w:r w:rsidR="00F57D67" w:rsidRPr="00F60307">
              <w:rPr>
                <w:rFonts w:ascii="Times New Roman" w:eastAsia="Times New Roman" w:hAnsi="Times New Roman" w:cs="Times New Roman"/>
                <w:sz w:val="20"/>
                <w:szCs w:val="20"/>
                <w:lang w:eastAsia="pl-PL"/>
              </w:rPr>
              <w:t xml:space="preserve"> b) w zakresie wzoru wniosku o kwalifikację pacjenta do </w:t>
            </w:r>
            <w:r w:rsidR="00F57D67" w:rsidRPr="00F60307">
              <w:rPr>
                <w:rFonts w:ascii="Times New Roman" w:eastAsia="Times New Roman" w:hAnsi="Times New Roman" w:cs="Times New Roman"/>
                <w:sz w:val="20"/>
                <w:szCs w:val="20"/>
                <w:lang w:eastAsia="pl-PL"/>
              </w:rPr>
              <w:lastRenderedPageBreak/>
              <w:t>programu lekowego</w:t>
            </w:r>
            <w:r w:rsidRPr="00F60307">
              <w:rPr>
                <w:rFonts w:ascii="Times New Roman" w:eastAsia="Times New Roman" w:hAnsi="Times New Roman" w:cs="Times New Roman"/>
                <w:sz w:val="20"/>
                <w:szCs w:val="20"/>
                <w:lang w:eastAsia="pl-PL"/>
              </w:rPr>
              <w:t xml:space="preserve"> poprz</w:t>
            </w:r>
            <w:r w:rsidR="00F57D67" w:rsidRPr="00F60307">
              <w:rPr>
                <w:rFonts w:ascii="Times New Roman" w:eastAsia="Times New Roman" w:hAnsi="Times New Roman" w:cs="Times New Roman"/>
                <w:sz w:val="20"/>
                <w:szCs w:val="20"/>
                <w:lang w:eastAsia="pl-PL"/>
              </w:rPr>
              <w:t xml:space="preserve">ez dodanie zapisu odnoszącego się do konieczności dołączenia wyniku badania genetycznego jako załącznika  do </w:t>
            </w:r>
            <w:r w:rsidRPr="00F60307">
              <w:rPr>
                <w:rFonts w:ascii="Times New Roman" w:eastAsia="Times New Roman" w:hAnsi="Times New Roman" w:cs="Times New Roman"/>
                <w:sz w:val="20"/>
                <w:szCs w:val="20"/>
                <w:lang w:eastAsia="pl-PL"/>
              </w:rPr>
              <w:t>wniosku, w związku z uwagą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zgłoszoną przez Panią prof. dr hab. med. Annę Kostera-Pruszczyk.</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Pozostałe zmiany mają charakter porządkujący.</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Proponowane zmiany wpisują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się w kluczowe dla Narodowego Funduszu Zdrowia cele określone w Strategii na lata 2019-2023 jak: (cel 2) poprawa jakości i dostępności</w:t>
            </w:r>
            <w:r w:rsidR="00F6030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świadczeń opieki zdrowotnej oraz (cel 5) poprawa efektywności wydatkowania środków publicznych na świadczenia opieki zdrowotnej.</w:t>
            </w:r>
          </w:p>
        </w:tc>
        <w:tc>
          <w:tcPr>
            <w:tcW w:w="448" w:type="pct"/>
          </w:tcPr>
          <w:p w:rsidR="00982700" w:rsidRDefault="00F60307"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982700" w:rsidRDefault="00746454" w:rsidP="00F0796F">
            <w:pPr>
              <w:shd w:val="clear" w:color="auto" w:fill="FFFFFF"/>
              <w:spacing w:after="75"/>
            </w:pPr>
            <w:hyperlink r:id="rId20" w:history="1">
              <w:r w:rsidR="00F60307" w:rsidRPr="00472CFD">
                <w:rPr>
                  <w:rStyle w:val="Hipercze"/>
                </w:rPr>
                <w:t>https://baw.nfz.gov.pl/NFZ/document/271/Zarz%C4%85dzenie-43_2022_DGL</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Obwieszczenie Ministra Zdrowia z dnia 20 kwietnia 2022 r. w sprawie wykazu refundowanych leków, środków spożywczych specjalnego przeznaczenia żywieniowego oraz wyrobów medycznych</w:t>
            </w:r>
          </w:p>
        </w:tc>
        <w:tc>
          <w:tcPr>
            <w:tcW w:w="2115" w:type="pct"/>
          </w:tcPr>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się na dzień 1 maja 2022 r. wykaz refundowanych leków, środków spożywczych specjalnego przeznaczenia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żywieniowego oraz wyrobów medycznych, stanowiący załącznik do obwieszczenia.</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746454" w:rsidP="00F0796F">
            <w:pPr>
              <w:shd w:val="clear" w:color="auto" w:fill="FFFFFF"/>
              <w:spacing w:after="75"/>
            </w:pPr>
            <w:hyperlink r:id="rId21" w:history="1">
              <w:r w:rsidR="00420F34" w:rsidRPr="009E3CE5">
                <w:rPr>
                  <w:rStyle w:val="Hipercze"/>
                </w:rPr>
                <w:t>http://dziennikmz.mz.gov.pl/DUM_MZ/2022/41/akt.pdf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Obwieszczenie Ministra Zdrowia z dnia 20 kwietnia 2022 r. w sprawie wykazu leków, środków spożywczych specjalnego przeznaczenia żywieniowego, dla których ustalono urzędową cenę zbytu</w:t>
            </w:r>
          </w:p>
        </w:tc>
        <w:tc>
          <w:tcPr>
            <w:tcW w:w="2115" w:type="pct"/>
          </w:tcPr>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się na dzień 1 maja 2022 r. wykaz leków i środków spożywczych specjaln</w:t>
            </w:r>
            <w:r>
              <w:rPr>
                <w:rFonts w:ascii="Times New Roman" w:eastAsia="Times New Roman" w:hAnsi="Times New Roman" w:cs="Times New Roman"/>
                <w:sz w:val="20"/>
                <w:szCs w:val="20"/>
                <w:lang w:eastAsia="pl-PL"/>
              </w:rPr>
              <w:t xml:space="preserve">ego przeznaczenia żywieniowego, </w:t>
            </w:r>
            <w:r w:rsidRPr="00420F34">
              <w:rPr>
                <w:rFonts w:ascii="Times New Roman" w:eastAsia="Times New Roman" w:hAnsi="Times New Roman" w:cs="Times New Roman"/>
                <w:sz w:val="20"/>
                <w:szCs w:val="20"/>
                <w:lang w:eastAsia="pl-PL"/>
              </w:rPr>
              <w:t>o których mowa w art. 6 ust. 1 pkt 4 tej ustawy, stanowiący załącznik do obwieszczenia.</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746454" w:rsidP="00F0796F">
            <w:pPr>
              <w:shd w:val="clear" w:color="auto" w:fill="FFFFFF"/>
              <w:spacing w:after="75"/>
            </w:pPr>
            <w:hyperlink r:id="rId22" w:history="1">
              <w:r w:rsidR="00420F34" w:rsidRPr="009E3CE5">
                <w:rPr>
                  <w:rStyle w:val="Hipercze"/>
                </w:rPr>
                <w:t>http://dziennikmz.mz.gov.pl/DUM_MZ/2022/40/akt.pdf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t>21.04.20</w:t>
            </w:r>
            <w:r>
              <w:rPr>
                <w:rFonts w:ascii="Times New Roman" w:hAnsi="Times New Roman" w:cs="Times New Roman"/>
                <w:sz w:val="20"/>
                <w:szCs w:val="20"/>
              </w:rPr>
              <w:lastRenderedPageBreak/>
              <w:t>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lastRenderedPageBreak/>
              <w:t xml:space="preserve">Obwieszczenie </w:t>
            </w:r>
            <w:r w:rsidRPr="00420F34">
              <w:rPr>
                <w:rFonts w:ascii="Times New Roman" w:hAnsi="Times New Roman" w:cs="Times New Roman"/>
                <w:sz w:val="20"/>
                <w:szCs w:val="20"/>
              </w:rPr>
              <w:lastRenderedPageBreak/>
              <w:t>Głównego Inspektora Farmaceutycznego z dnia 12 kwietnia 2022 r. w sprawie poinformowania o możliwości zwrotu produktu leczniczego do apteki</w:t>
            </w:r>
          </w:p>
        </w:tc>
        <w:tc>
          <w:tcPr>
            <w:tcW w:w="2115" w:type="pct"/>
          </w:tcPr>
          <w:p w:rsid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lastRenderedPageBreak/>
              <w:t>w przypadku produktu leczniczego Biotrakson</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 xml:space="preserve">(Ceftriaxonum), proszek </w:t>
            </w:r>
            <w:r w:rsidRPr="00420F34">
              <w:rPr>
                <w:rFonts w:ascii="Times New Roman" w:eastAsia="Times New Roman" w:hAnsi="Times New Roman" w:cs="Times New Roman"/>
                <w:sz w:val="20"/>
                <w:szCs w:val="20"/>
                <w:lang w:eastAsia="pl-PL"/>
              </w:rPr>
              <w:lastRenderedPageBreak/>
              <w:t>do sporządzania roztworu do wstrzykiwań lub infuzji, 2 g; numer serii: 25020921A</w:t>
            </w:r>
            <w:r>
              <w:rPr>
                <w:rFonts w:ascii="Times New Roman" w:eastAsia="Times New Roman" w:hAnsi="Times New Roman" w:cs="Times New Roman"/>
                <w:sz w:val="20"/>
                <w:szCs w:val="20"/>
                <w:lang w:eastAsia="pl-PL"/>
              </w:rPr>
              <w:t xml:space="preserve"> </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termin ważności: 09.2023, oraz numer serii: 25030921A termin ważności: 09.2023; podmiot odpowiedzialny:</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Zakłady Farmaceutyczne POLPHARMA S.A., ul. Pelplińska 19, 83-200 Starogard Gdańsk</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 wydanego już Pacjentom, zachodzi uzasadnione podejrzenie wystąpienia wady jakościowej polegającej na</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uzyskaniu przez ten produkt wyniku poza specyfikacją w parametrze endotoksyny w próbach archiwalnych,</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co może skutkować poważnym zagrożeniem dla zdrowia lub życia Pacjenta.</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Główny Inspektor Farmaceutyczny informuje o możliwości zwrotu okre</w:t>
            </w:r>
            <w:r>
              <w:rPr>
                <w:rFonts w:ascii="Times New Roman" w:eastAsia="Times New Roman" w:hAnsi="Times New Roman" w:cs="Times New Roman"/>
                <w:sz w:val="20"/>
                <w:szCs w:val="20"/>
                <w:lang w:eastAsia="pl-PL"/>
              </w:rPr>
              <w:t xml:space="preserve">ślonych powyżej serii produktów </w:t>
            </w:r>
            <w:r w:rsidRPr="00420F34">
              <w:rPr>
                <w:rFonts w:ascii="Times New Roman" w:eastAsia="Times New Roman" w:hAnsi="Times New Roman" w:cs="Times New Roman"/>
                <w:sz w:val="20"/>
                <w:szCs w:val="20"/>
                <w:lang w:eastAsia="pl-PL"/>
              </w:rPr>
              <w:t>leczniczych do aptek</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746454" w:rsidP="00F0796F">
            <w:pPr>
              <w:shd w:val="clear" w:color="auto" w:fill="FFFFFF"/>
              <w:spacing w:after="75"/>
            </w:pPr>
            <w:hyperlink r:id="rId23" w:history="1">
              <w:r w:rsidR="00420F34" w:rsidRPr="009E3CE5">
                <w:rPr>
                  <w:rStyle w:val="Hipercze"/>
                </w:rPr>
                <w:t>http://dziennikmz.mz.gov.pl/DUM</w:t>
              </w:r>
              <w:r w:rsidR="00420F34" w:rsidRPr="009E3CE5">
                <w:rPr>
                  <w:rStyle w:val="Hipercze"/>
                </w:rPr>
                <w:lastRenderedPageBreak/>
                <w:t>_MZ/2022/37/akt.pdf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Obwieszczenie Ministra Zdrowia z dnia 4 kwietnia 2022 r. w sprawie ogłoszenia jednolitego tekstu rozporządzenia Ministra Zdrowia w sprawie szkoleń w dziedzinie ochrony radiologicznej pacjenta</w:t>
            </w:r>
          </w:p>
        </w:tc>
        <w:tc>
          <w:tcPr>
            <w:tcW w:w="2115" w:type="pct"/>
          </w:tcPr>
          <w:p w:rsidR="00420F34" w:rsidRPr="00C352C6"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ogłasza się jednolity tekst rozporządzenia Ministra Zdrowia z dnia 6 marca 2020 r. w sprawie szkoleń w dziedzinie ochrony radiologicznej pacjenta (Dz. U.</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poz. 390</w:t>
            </w:r>
            <w:r>
              <w:rPr>
                <w:rFonts w:ascii="Times New Roman" w:eastAsia="Times New Roman" w:hAnsi="Times New Roman" w:cs="Times New Roman"/>
                <w:sz w:val="20"/>
                <w:szCs w:val="20"/>
                <w:lang w:eastAsia="pl-PL"/>
              </w:rPr>
              <w:t>)</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746454" w:rsidP="00F0796F">
            <w:pPr>
              <w:shd w:val="clear" w:color="auto" w:fill="FFFFFF"/>
              <w:spacing w:after="75"/>
            </w:pPr>
            <w:hyperlink r:id="rId24" w:history="1">
              <w:r w:rsidR="00420F34" w:rsidRPr="009E3CE5">
                <w:rPr>
                  <w:rStyle w:val="Hipercze"/>
                </w:rPr>
                <w:t>https://dziennikustaw.gov.pl/D2022000085101.pdf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 xml:space="preserve">Rozporządzenie Ministra Zdrowia z dnia 14 kwietnia 2022 r. zmieniające rozporządzenie w sprawie świadczeń </w:t>
            </w:r>
            <w:r w:rsidRPr="00420F34">
              <w:rPr>
                <w:rFonts w:ascii="Times New Roman" w:hAnsi="Times New Roman" w:cs="Times New Roman"/>
                <w:sz w:val="20"/>
                <w:szCs w:val="20"/>
              </w:rPr>
              <w:lastRenderedPageBreak/>
              <w:t>gwarantowanych z zakresu podstawowej opieki zdrowotnej</w:t>
            </w:r>
          </w:p>
        </w:tc>
        <w:tc>
          <w:tcPr>
            <w:tcW w:w="2115" w:type="pct"/>
          </w:tcPr>
          <w:p w:rsidR="00420F34" w:rsidRDefault="00420F34" w:rsidP="00420F34">
            <w:pPr>
              <w:rPr>
                <w:rFonts w:ascii="Times New Roman" w:eastAsia="Times New Roman" w:hAnsi="Times New Roman" w:cs="Times New Roman"/>
                <w:sz w:val="20"/>
                <w:szCs w:val="20"/>
                <w:lang w:eastAsia="pl-PL"/>
              </w:rPr>
            </w:pPr>
            <w:r w:rsidRPr="00C352C6">
              <w:rPr>
                <w:rFonts w:ascii="Times New Roman" w:eastAsia="Times New Roman" w:hAnsi="Times New Roman" w:cs="Times New Roman"/>
                <w:sz w:val="20"/>
                <w:szCs w:val="20"/>
                <w:lang w:eastAsia="pl-PL"/>
              </w:rPr>
              <w:lastRenderedPageBreak/>
              <w:t>W celu nieprzerwanego zabezpieczenia dostępności do szybkich testów antygenowych w kierunku koronowirusa  wprowadza się możliwość wykonania bezpłatny szybkiego testu na obecność wirusa SARS-CoV-2 do świadczeń medycznej diagnostyki laboratoryjnej lub diagnostyki obrazowej i nie obrazowej związanych z realizacją świadczeń lekarza podstawowej opieki zdrowotnej.</w:t>
            </w:r>
          </w:p>
          <w:p w:rsidR="00420F34" w:rsidRPr="00420F34" w:rsidRDefault="00420F34" w:rsidP="00420F34">
            <w:pPr>
              <w:rPr>
                <w:rFonts w:ascii="Times New Roman" w:eastAsia="Times New Roman" w:hAnsi="Times New Roman" w:cs="Times New Roman"/>
                <w:sz w:val="20"/>
                <w:szCs w:val="20"/>
                <w:lang w:eastAsia="pl-PL"/>
              </w:rPr>
            </w:pPr>
            <w:r w:rsidRPr="00C352C6">
              <w:rPr>
                <w:rFonts w:ascii="Times New Roman" w:eastAsia="Times New Roman" w:hAnsi="Times New Roman" w:cs="Times New Roman"/>
                <w:sz w:val="20"/>
                <w:szCs w:val="20"/>
                <w:lang w:eastAsia="pl-PL"/>
              </w:rPr>
              <w:t xml:space="preserve">Zgodnie z rekomendacjami WHO  - szybki test antygenowy SARS-CoV-2 jest zalecany do wykonania u pacjentów z nasilonymi objawami SARS-CoV-2 (od 4 do 7 dni). Test służy do wykrywania białka wirusa </w:t>
            </w:r>
            <w:r w:rsidRPr="00C352C6">
              <w:rPr>
                <w:rFonts w:ascii="Times New Roman" w:eastAsia="Times New Roman" w:hAnsi="Times New Roman" w:cs="Times New Roman"/>
                <w:sz w:val="20"/>
                <w:szCs w:val="20"/>
                <w:lang w:eastAsia="pl-PL"/>
              </w:rPr>
              <w:lastRenderedPageBreak/>
              <w:t xml:space="preserve">w pobranym materiale. W związku z czym wprowadza się świadczenie diagnostyczne bezpłatny – szybki test antygenowy SARS-CoV-2 do świadczeń gwarantowanych z zakresu podstawowej opieki zdrowotnej.  </w:t>
            </w:r>
          </w:p>
        </w:tc>
        <w:tc>
          <w:tcPr>
            <w:tcW w:w="448" w:type="pct"/>
          </w:tcPr>
          <w:p w:rsidR="00420F34" w:rsidRDefault="00420F34"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16 kwietnia 2022 r.</w:t>
            </w:r>
          </w:p>
        </w:tc>
        <w:tc>
          <w:tcPr>
            <w:tcW w:w="1174" w:type="pct"/>
          </w:tcPr>
          <w:p w:rsidR="00420F34" w:rsidRDefault="00746454" w:rsidP="00F0796F">
            <w:pPr>
              <w:shd w:val="clear" w:color="auto" w:fill="FFFFFF"/>
              <w:spacing w:after="75"/>
            </w:pPr>
            <w:hyperlink r:id="rId25" w:history="1">
              <w:r w:rsidR="00420F34" w:rsidRPr="009E3CE5">
                <w:rPr>
                  <w:rStyle w:val="Hipercze"/>
                </w:rPr>
                <w:t>https://dziennikustaw.gov.pl/D2022000083401.pdf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20F34" w:rsidRPr="005D745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Ustawa z dnia 8 kwietnia 2022 r. o zmianie ustawy o pomocy obywatelom Ukrainy w związku z konfliktem zbrojnym na terytorium tego państwa oraz niektórych innych ustaw</w:t>
            </w:r>
          </w:p>
        </w:tc>
        <w:tc>
          <w:tcPr>
            <w:tcW w:w="2115" w:type="pct"/>
          </w:tcPr>
          <w:p w:rsidR="00420F34" w:rsidRDefault="00420F34" w:rsidP="005D745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projekt dotyczy doprecyzowania niektórych przepisów ustawy, a także uzupełnienia kwestii pominiętych w obowiązującej ustawie, a dotyczących np. definicji przyjętych w ustawie, zakresu przedmiotowego ustawy, kwestii finansowych, rejestracji uchodźców i nadawania im numeru PESEL, a także uprawnień przysługujących określonym kategoriom uchodźców</w:t>
            </w:r>
          </w:p>
          <w:p w:rsidR="00420F34" w:rsidRDefault="00420F34" w:rsidP="005D7454">
            <w:pPr>
              <w:rPr>
                <w:rFonts w:ascii="Times New Roman" w:eastAsia="Times New Roman" w:hAnsi="Times New Roman" w:cs="Times New Roman"/>
                <w:sz w:val="20"/>
                <w:szCs w:val="20"/>
                <w:lang w:eastAsia="pl-PL"/>
              </w:rPr>
            </w:pPr>
          </w:p>
          <w:p w:rsidR="00420F34" w:rsidRPr="000A10F0" w:rsidRDefault="00420F34" w:rsidP="00420F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Dopuszcza się, za zgodą wojewody, do pracy w domach pomocy społecznej jako pielęgniarki obywatela Ukrainy który przekroczył granicę po 24 lutego 2022 r.</w:t>
            </w:r>
          </w:p>
        </w:tc>
        <w:tc>
          <w:tcPr>
            <w:tcW w:w="448" w:type="pct"/>
          </w:tcPr>
          <w:p w:rsidR="00420F34" w:rsidRDefault="00420F34" w:rsidP="001C3033">
            <w:pPr>
              <w:rPr>
                <w:rFonts w:ascii="Times New Roman" w:hAnsi="Times New Roman" w:cs="Times New Roman"/>
                <w:sz w:val="20"/>
                <w:szCs w:val="20"/>
              </w:rPr>
            </w:pPr>
            <w:r>
              <w:rPr>
                <w:rFonts w:ascii="Times New Roman" w:hAnsi="Times New Roman" w:cs="Times New Roman"/>
                <w:sz w:val="20"/>
                <w:szCs w:val="20"/>
              </w:rPr>
              <w:t xml:space="preserve">Wejście w życie 15 kwietnia 2022 r. </w:t>
            </w:r>
            <w:r w:rsidRPr="00420F34">
              <w:rPr>
                <w:rFonts w:ascii="Times New Roman" w:hAnsi="Times New Roman" w:cs="Times New Roman"/>
                <w:sz w:val="20"/>
                <w:szCs w:val="20"/>
              </w:rPr>
              <w:t>z mocą od dnia 24 lutego 2022 r.,</w:t>
            </w:r>
          </w:p>
        </w:tc>
        <w:tc>
          <w:tcPr>
            <w:tcW w:w="1174" w:type="pct"/>
          </w:tcPr>
          <w:p w:rsidR="00420F34" w:rsidRDefault="00746454" w:rsidP="00F0796F">
            <w:pPr>
              <w:shd w:val="clear" w:color="auto" w:fill="FFFFFF"/>
              <w:spacing w:after="75"/>
            </w:pPr>
            <w:hyperlink r:id="rId26" w:history="1">
              <w:r w:rsidR="00420F34" w:rsidRPr="009E3CE5">
                <w:rPr>
                  <w:rStyle w:val="Hipercze"/>
                </w:rPr>
                <w:t>https://dziennikustaw.gov.pl/D2022000083001.pdf</w:t>
              </w:r>
            </w:hyperlink>
          </w:p>
        </w:tc>
      </w:tr>
      <w:tr w:rsidR="005D7454" w:rsidRPr="000A10F0" w:rsidTr="003A4F95">
        <w:tc>
          <w:tcPr>
            <w:tcW w:w="352" w:type="pct"/>
          </w:tcPr>
          <w:p w:rsidR="005D7454" w:rsidRDefault="005D7454"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5D7454" w:rsidRDefault="005D7454"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5D7454" w:rsidRPr="00C352C6" w:rsidRDefault="005D7454" w:rsidP="00B748B6">
            <w:pPr>
              <w:rPr>
                <w:rFonts w:ascii="Times New Roman" w:hAnsi="Times New Roman" w:cs="Times New Roman"/>
                <w:sz w:val="20"/>
                <w:szCs w:val="20"/>
              </w:rPr>
            </w:pPr>
            <w:r w:rsidRPr="005D7454">
              <w:rPr>
                <w:rFonts w:ascii="Times New Roman" w:hAnsi="Times New Roman" w:cs="Times New Roman"/>
                <w:sz w:val="20"/>
                <w:szCs w:val="20"/>
              </w:rPr>
              <w:t>Rozporządzenie Ministra Zdrowia z dnia 4 kwietnia 2022 r. zmieniające rozporządzenie w sprawie świadczeń gwarantowanych z zakresu lecznictwa uzdrowiskowego</w:t>
            </w:r>
          </w:p>
        </w:tc>
        <w:tc>
          <w:tcPr>
            <w:tcW w:w="2115" w:type="pct"/>
          </w:tcPr>
          <w:p w:rsidR="005D7454" w:rsidRPr="000A10F0" w:rsidRDefault="005D7454"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7 ust. 2 rozporządzenia Ministra Zdrowia z dnia 23 lipca 2013 r. w sprawie świadczeń gwarantowanych z zakresu lecznictwa uzdrowiskowego (Dz. U z 2019 r. poz. 168, z późn. zm.), zwanego dalej „rozporządzeniem”, finansowanie przez świadczeniobiorcę częściowych kosztów wyżywienia i zakwaterowania w sanatorium uzdrowiskowym za jeden dzień pobytu podlega waloryzacji o sumaryczną wartość zmian średniorocznego wskaźnika cen towarów i usług konsumpcyjnych ogółem, ogłaszanego przez Prezesa Głównego Urzędu Statystycznego w Dzienniku Urzędowym Rzeczypospolitej Polskiej „Monitor Polski”, jeżeli w kolejnym roku lub kolejnych latach, licząc od ostatniej waloryzacji, zmiana lub suma zmian tego wskaźnika przekroczy poziom 5%.</w:t>
            </w:r>
          </w:p>
          <w:p w:rsidR="005D7454" w:rsidRPr="000A10F0" w:rsidRDefault="005D7454"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że zgodnie z Komunikatem Prezesa Głównego Urzędu Statystycznego z dnia 14 stycznia 2022 r. w sprawie średniorocznego wskaźnika cen towarów i usług konsumpcyjnych ogółem w 2021 r. (M.P. poz. 31), wskaźnik za 2021 r. wyniósł 5,1 %, poziom wskaźnika przekroczył określony w rozporządzeniu poziom 5%.</w:t>
            </w:r>
          </w:p>
          <w:p w:rsidR="005D7454" w:rsidRPr="00C352C6" w:rsidRDefault="005D7454"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zmianę polegającą na waloryzacji poziomu finansowania ponoszonych przez świadczeniobiorcę kosztów </w:t>
            </w:r>
            <w:r w:rsidRPr="000A10F0">
              <w:rPr>
                <w:rFonts w:ascii="Times New Roman" w:eastAsia="Times New Roman" w:hAnsi="Times New Roman" w:cs="Times New Roman"/>
                <w:sz w:val="20"/>
                <w:szCs w:val="20"/>
                <w:lang w:eastAsia="pl-PL"/>
              </w:rPr>
              <w:lastRenderedPageBreak/>
              <w:t>wyżywienia i zakwaterowania w sanatorium uzdrowiskowym za jeden dzień pobytu o wskaźnik określony w komunikacie Prezesa Głównego Urzędu Statystycznego tj. o 5,1% . W związku z powyższym odpłatność za wyżywienie i zakwaterowanie ponoszonej przez świadczeniobiorcę kosztów wyżywienia i zakwaterowania w sanatorium uzdrowiskowym wzrośnie łącznie za 21 dniowy turnus od 10,50 zł – 42,00.</w:t>
            </w:r>
          </w:p>
        </w:tc>
        <w:tc>
          <w:tcPr>
            <w:tcW w:w="448" w:type="pct"/>
          </w:tcPr>
          <w:p w:rsidR="005D7454" w:rsidRDefault="005D7454"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26 kwietnia 2022 r.</w:t>
            </w:r>
          </w:p>
        </w:tc>
        <w:tc>
          <w:tcPr>
            <w:tcW w:w="1174" w:type="pct"/>
          </w:tcPr>
          <w:p w:rsidR="005D7454" w:rsidRDefault="00746454" w:rsidP="00F0796F">
            <w:pPr>
              <w:shd w:val="clear" w:color="auto" w:fill="FFFFFF"/>
              <w:spacing w:after="75"/>
            </w:pPr>
            <w:hyperlink r:id="rId27" w:history="1">
              <w:r w:rsidR="005D7454" w:rsidRPr="009E3CE5">
                <w:rPr>
                  <w:rStyle w:val="Hipercze"/>
                </w:rPr>
                <w:t>https://dziennikustaw.gov.pl/DU/2022/805</w:t>
              </w:r>
            </w:hyperlink>
          </w:p>
        </w:tc>
      </w:tr>
      <w:tr w:rsidR="004F2110" w:rsidRPr="000A10F0" w:rsidTr="003A4F95">
        <w:tc>
          <w:tcPr>
            <w:tcW w:w="352" w:type="pct"/>
          </w:tcPr>
          <w:p w:rsidR="004F2110" w:rsidRDefault="004F2110"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4F2110" w:rsidRDefault="004F2110"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4F2110" w:rsidRPr="00F71D7C" w:rsidRDefault="004F2110" w:rsidP="00B748B6">
            <w:pPr>
              <w:rPr>
                <w:rFonts w:ascii="Times New Roman" w:hAnsi="Times New Roman" w:cs="Times New Roman"/>
                <w:sz w:val="20"/>
                <w:szCs w:val="20"/>
              </w:rPr>
            </w:pPr>
            <w:r w:rsidRPr="004F2110">
              <w:rPr>
                <w:rFonts w:ascii="Times New Roman" w:hAnsi="Times New Roman" w:cs="Times New Roman"/>
                <w:sz w:val="20"/>
                <w:szCs w:val="20"/>
              </w:rPr>
              <w:t>Projekt rozporządzenia Ministra Zdrowia zmieniającego rozporządzenie w sprawie świadczeń gwarantowanych z zakresu programów zdrowotnych</w:t>
            </w:r>
          </w:p>
        </w:tc>
        <w:tc>
          <w:tcPr>
            <w:tcW w:w="2115" w:type="pct"/>
          </w:tcPr>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Opracowanie przedmiotowego projektu zostało podyktowane potrzebą zapewnienia ciągłości realizacji badań przesiewowych w kierunku wykrycia raka jelita grubego. Dotychczas program był realizowany na podstawie Narodowego Programu Zwalczania Chorób Nowotworowych, zastąpionego przez Narodową Strategię Onkologiczną – NSO. Zgodnie z tym dokumentem (obszar 3 Inwestycje w pacjenta – Prewencja Wtórna; działanie 11.4) – od 2022 r. kolonoskopię przesiewowe są finansowane przez Narodowy Fundusz Zdrowia, zwany dalej „NFZ”.</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Założeniem i celem programu badań przesiewowych raka jelita grubego, jest poprawa jakości i efektywności wykrycia nowotworu jelita grubego u świadczeniobiorców. </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Potrzeba wdrożenia programu badań przesiewowych raka jelita grubego do rozporządzenia Ministra Zdrowia z dnia 6 listopada 2013 r. w sprawie świadczeń gwarantowanych z zakresu programów zdrowotnych (Dz. U. z 2020 r. poz. 2209) wynika z zachodzących w Rzeczypospolitej Polskiej zmian demograficznych, m.in.: przyrostu odsetka osób w wieku starszym, zwiększenia przeciętnej długości życia oraz wieloletnich rosnących trendów zapadalności na raka jelita grubego, co prognozuje dalszy przyrost zachorowań na nowotwory tego narządu. Zjawiska te wymuszają konieczność objęcia profilaktycznymi badaniami kolonoskopowymi jak największego odsetka osób kwalifikujących się do programów badań przesiewowych, stąd świadczenia w programie będą realizowane dla świadczeniobiorców, którzy zgłoszą się do świadczeniodawców realizujących program, spełniających enumeratywnie określone kryteria kwalifikacji.</w:t>
            </w:r>
          </w:p>
          <w:p w:rsid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Konieczność realizacji świadczeń w systemie opieki zdrowotnej potwierdzają także analizy publikowane przez Światową Organizację Zdrowia (WHO), które wykazują, że nowotwory złośliwe w 2030 r. będą stanowiły na świecie główną przyczynę zgonów. Pomimo rozwijających się w kraju specjalistycznych ośrodków onkologicznych, realizacji Narodowego Programu Zwalczania Chorób Nowotworowych zastąpionego przez Narodową Strategię Onkologiczną – NSO i coraz </w:t>
            </w:r>
            <w:r w:rsidRPr="004F2110">
              <w:rPr>
                <w:rFonts w:ascii="Times New Roman" w:eastAsia="Times New Roman" w:hAnsi="Times New Roman" w:cs="Times New Roman"/>
                <w:sz w:val="20"/>
                <w:szCs w:val="20"/>
                <w:lang w:eastAsia="pl-PL"/>
              </w:rPr>
              <w:lastRenderedPageBreak/>
              <w:t>liczniejszych programów lekowych, zjawisko to dotyczyć będzie również Rzeczypospolitej Polskiej. Rak jelita grubego stanowi obecnie drugą pozycję (po raku płuca) wśród wszystkich zachorowań na nowotwory w populacji polskiej i drugą w grupie onkologicznych przyczyn zgonów.</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Wykonanie badania przesiewowego będzie polegało na realizacji pełnej kolonoskopii z uwidocznieniem dna kątnicy i proksymalnego fałdu zastawki Bauhina u świadczeniobiorców w wieku: </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1) 50–65 lat, </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2) 40–49 lat, którzy posiadają krewnego pierwszego stopnia, u którego rozpoznano nowotwór jelita grubego.</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Przy czym podstawowe kryteria wyłączenia wskazano jako:</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1) objawy kliniczne sugerujące istnienie raka jelita grubego;</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2) kolonoskopia w ostatnich 10 latach.</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Wprowadzenie racjonalnych rozwiązań w organizacji opieki zdrowotnej nad tą grupą świadczeniobiorców, mających na celu zapewnienie ciągłości, koordynacji a także należytej jakości opieki nad tymi pacjentami umożliwi sprawdzenie efektywności tej opieki. </w:t>
            </w:r>
          </w:p>
          <w:p w:rsidR="004F2110" w:rsidRPr="00F71D7C"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Oczekiwanym efektem programu  badań przesiewowych raka jelita grubego jest oprócz prostoty organizacyjnej (jedno badanie na 10 lat) możliwość  usuwania polipów jelita grubego, które uznawane są za stany prekursorowe dla raka jelita grubego. Kolonoskopia przesiewowa zapewni nie tylko spadek umieralności dzięki możliwości wykrywania wczesnych bezobjawowych postaci raka, ale także spadek zapadalności – czyli liczby nowych nowotworów w przyszłości dzięki usuwaniu polipów. Utrzymanie ciągłości realizacji działań a także nadzoru nad jakością udzielanych świadczeń, umożliwi osiągnięcie dalszych pozytywnych skutków dla pacjentów i systemu ochrony zdrowia.</w:t>
            </w:r>
          </w:p>
        </w:tc>
        <w:tc>
          <w:tcPr>
            <w:tcW w:w="448" w:type="pct"/>
          </w:tcPr>
          <w:p w:rsidR="004F2110" w:rsidRDefault="004F2110" w:rsidP="001C30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4F2110" w:rsidRDefault="00746454" w:rsidP="00F0796F">
            <w:pPr>
              <w:shd w:val="clear" w:color="auto" w:fill="FFFFFF"/>
              <w:spacing w:after="75"/>
            </w:pPr>
            <w:hyperlink r:id="rId28" w:history="1">
              <w:r w:rsidR="004F2110" w:rsidRPr="009E3CE5">
                <w:rPr>
                  <w:rStyle w:val="Hipercze"/>
                </w:rPr>
                <w:t>https://legislacja.rcl.gov.pl/docs//516/12358750/12871452/12871453/dokument551121.pdf</w:t>
              </w:r>
            </w:hyperlink>
          </w:p>
        </w:tc>
      </w:tr>
      <w:tr w:rsidR="00F71D7C" w:rsidRPr="000A10F0" w:rsidTr="003A4F95">
        <w:tc>
          <w:tcPr>
            <w:tcW w:w="352" w:type="pct"/>
          </w:tcPr>
          <w:p w:rsidR="00F71D7C" w:rsidRDefault="004F2110"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F71D7C" w:rsidRDefault="00F71D7C"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D7C" w:rsidRPr="00F71D7C" w:rsidRDefault="00F71D7C" w:rsidP="00B748B6">
            <w:pPr>
              <w:rPr>
                <w:rFonts w:ascii="Times New Roman" w:hAnsi="Times New Roman" w:cs="Times New Roman"/>
                <w:sz w:val="20"/>
                <w:szCs w:val="20"/>
              </w:rPr>
            </w:pPr>
            <w:r w:rsidRPr="00F71D7C">
              <w:rPr>
                <w:rFonts w:ascii="Times New Roman" w:hAnsi="Times New Roman" w:cs="Times New Roman"/>
                <w:sz w:val="20"/>
                <w:szCs w:val="20"/>
              </w:rPr>
              <w:t xml:space="preserve">Projekt rozporządzenia Ministra Zdrowia zmieniającego rozporządzenie w sprawie świadczeń gwarantowanych z zakresu ambulatoryjnej </w:t>
            </w:r>
            <w:r w:rsidRPr="00F71D7C">
              <w:rPr>
                <w:rFonts w:ascii="Times New Roman" w:hAnsi="Times New Roman" w:cs="Times New Roman"/>
                <w:sz w:val="20"/>
                <w:szCs w:val="20"/>
              </w:rPr>
              <w:lastRenderedPageBreak/>
              <w:t>opieki specjalistycznej</w:t>
            </w:r>
          </w:p>
        </w:tc>
        <w:tc>
          <w:tcPr>
            <w:tcW w:w="2115" w:type="pct"/>
          </w:tcPr>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lastRenderedPageBreak/>
              <w:t xml:space="preserve">Celem rozporządzenia zmieniającego rozporządzenie Ministra Zdrowia z dnia 6 listopada 2013 r. w sprawie świadczeń gwarantowanych z zakresu ambulatoryjnej opieki specjalistycznej (Dz. U. z 2016 r. poz. 357, z późn. zm.) jest zapewnienie prewencji i wczesnego wykrywania nowotworów dziedzicznych przez zidentyfikowanie osób z rodzin wysokiego,  dziedzicznie uwarunkowanego ryzyka zachorowania na wybrane nowotwory, takie jak rak piersi, rak jajnika, rak jelita grubego, rak błony śluzowej trzonu macicy, siatkówczak i choroba von Hippel-Lindau (VHL), a następnie objęcie ich specjalistyczną opieką ukierunkowaną na aktywną prewencję zachorowań oraz możliwe najwcześniejsze ich rozpoznanie.  </w:t>
            </w:r>
          </w:p>
          <w:p w:rsid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lastRenderedPageBreak/>
              <w:t>Opieka nad rodzinami wysokiego, dziedzicznie uwarunkowanego ryzyka zachorowania na nowotwory złośliwe prowadzona jest obecnie w ramach programu wieloletniego pn. Narodowa Strategia Onkologiczna na lata 2020-2030 (NSO). Zgodnie z założeniami programu, finansowanie opieki nad rodzinami wysokiego, dziedzicznie uwarunkowanego ryzyka zachorowania na wybrane nowotwory ze środków NSO jest możliwe nie dłużej niż do dnia 30 czerwca 2022 r. Następnie finansowanie będzie się odbywało ze środków Narodowego Funduszu Zdrowi, dlatego też konieczne jest  wprowadzenie nowych świadczeń do wykazu świadczeń gwarantowanych z zakresu ambulatoryjnej opieki specjalistycznej.</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 xml:space="preserve">Wprowadzenie zmian do załącznika nr 5 do rozporządzenia Ministra Zdrowia z dnia 6 listopada 2013 r. w sprawie świadczeń gwarantowanych z zakresu ambulatoryjnej opieki specjalistycznej polegających na dodaniu  trzech świadczeń: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1)</w:t>
            </w:r>
            <w:r w:rsidRPr="00F71D7C">
              <w:rPr>
                <w:rFonts w:ascii="Times New Roman" w:eastAsia="Times New Roman" w:hAnsi="Times New Roman" w:cs="Times New Roman"/>
                <w:sz w:val="20"/>
                <w:szCs w:val="20"/>
                <w:lang w:eastAsia="pl-PL"/>
              </w:rPr>
              <w:tab/>
              <w:t xml:space="preserve">opieka nad rodzinami wysokiego, dziedzicznie uwarunkowanego ryzyka zachorowania na raka piersi lub raka jajnika;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opieka nad rodzinami wysokiego, dziedzicznie uwarunkowanego ryzyka zachorowania na raka jelita grubego lub raka błony śluzowej trzonu macicy;</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3)</w:t>
            </w:r>
            <w:r w:rsidRPr="00F71D7C">
              <w:rPr>
                <w:rFonts w:ascii="Times New Roman" w:eastAsia="Times New Roman" w:hAnsi="Times New Roman" w:cs="Times New Roman"/>
                <w:sz w:val="20"/>
                <w:szCs w:val="20"/>
                <w:lang w:eastAsia="pl-PL"/>
              </w:rPr>
              <w:tab/>
              <w:t>opieka nad rodzinami wysokiego, dziedzicznie uwarunkowanego ryzyka zachorowania na siatkówczaka lub chorobę von Hippel–Lindau (VHL).</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 xml:space="preserve">Każde z ww. świadczeń obejmuje dwa etapy: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1)</w:t>
            </w:r>
            <w:r w:rsidRPr="00F71D7C">
              <w:rPr>
                <w:rFonts w:ascii="Times New Roman" w:eastAsia="Times New Roman" w:hAnsi="Times New Roman" w:cs="Times New Roman"/>
                <w:sz w:val="20"/>
                <w:szCs w:val="20"/>
                <w:lang w:eastAsia="pl-PL"/>
              </w:rPr>
              <w:tab/>
              <w:t>„Poradnictwo i badania genetyczne”;</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 xml:space="preserve">„Poradnictwo i badania diagnostyczne”.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 xml:space="preserve">W ramach pierwszego etapu odbywa się identyfikacja osób, posiadających wysokie, dziedzicznie uwarunkowane ryzyko zachorowania na wybrane nowotwory. Najważniejszą rolę odgrywa tu szczegółowy wywiad rodzinny. W przypadku zaistnienia wskazań medycznych, wykonywane są również badania genetyczne. W ramach drugiego etapu świadczeniobiorca posiadający wysokie, dziedzicznie uwarunkowane ryzyko zachorowania na wybrany nowotwór zostaje objęty specjalistycznym nadzorem, polegającym na systematycznym przeprowadzeniu badań diagnostycznych oraz konsultacji lekarskich.    </w:t>
            </w:r>
          </w:p>
        </w:tc>
        <w:tc>
          <w:tcPr>
            <w:tcW w:w="448" w:type="pct"/>
          </w:tcPr>
          <w:p w:rsidR="00F71D7C" w:rsidRDefault="004F2110"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71D7C" w:rsidRDefault="00746454" w:rsidP="00F0796F">
            <w:pPr>
              <w:shd w:val="clear" w:color="auto" w:fill="FFFFFF"/>
              <w:spacing w:after="75"/>
            </w:pPr>
            <w:hyperlink r:id="rId29" w:history="1">
              <w:r w:rsidR="004F2110" w:rsidRPr="009E3CE5">
                <w:rPr>
                  <w:rStyle w:val="Hipercze"/>
                </w:rPr>
                <w:t>https://legislacja.rcl.gov.pl/docs//516/12358712/12871399/12871400/dokument551075.pdf</w:t>
              </w:r>
            </w:hyperlink>
          </w:p>
        </w:tc>
      </w:tr>
      <w:tr w:rsidR="00F71D7C" w:rsidRPr="000A10F0" w:rsidTr="003A4F95">
        <w:tc>
          <w:tcPr>
            <w:tcW w:w="352" w:type="pct"/>
          </w:tcPr>
          <w:p w:rsidR="00F71D7C" w:rsidRDefault="00F71D7C"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F71D7C" w:rsidRDefault="00F71D7C"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D7C" w:rsidRPr="000833E0" w:rsidRDefault="00F71D7C" w:rsidP="00B748B6">
            <w:pPr>
              <w:rPr>
                <w:rFonts w:ascii="Times New Roman" w:hAnsi="Times New Roman" w:cs="Times New Roman"/>
                <w:sz w:val="20"/>
                <w:szCs w:val="20"/>
              </w:rPr>
            </w:pPr>
            <w:r w:rsidRPr="00F71D7C">
              <w:rPr>
                <w:rFonts w:ascii="Times New Roman" w:hAnsi="Times New Roman" w:cs="Times New Roman"/>
                <w:sz w:val="20"/>
                <w:szCs w:val="20"/>
              </w:rPr>
              <w:t xml:space="preserve">Projekt rozporządzenia Ministra Zdrowia </w:t>
            </w:r>
            <w:r w:rsidRPr="00F71D7C">
              <w:rPr>
                <w:rFonts w:ascii="Times New Roman" w:hAnsi="Times New Roman" w:cs="Times New Roman"/>
                <w:sz w:val="20"/>
                <w:szCs w:val="20"/>
              </w:rPr>
              <w:lastRenderedPageBreak/>
              <w:t>zmieniającego rozporządzenie w sprawie podziału kwoty środków finansowych w 2022 r. stanowiącej wzrost całkowitego budżetu na refundację</w:t>
            </w:r>
          </w:p>
        </w:tc>
        <w:tc>
          <w:tcPr>
            <w:tcW w:w="2115" w:type="pct"/>
          </w:tcPr>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lastRenderedPageBreak/>
              <w:t>1)</w:t>
            </w:r>
            <w:r w:rsidRPr="00F71D7C">
              <w:rPr>
                <w:rFonts w:ascii="Times New Roman" w:eastAsia="Times New Roman" w:hAnsi="Times New Roman" w:cs="Times New Roman"/>
                <w:sz w:val="20"/>
                <w:szCs w:val="20"/>
                <w:lang w:eastAsia="pl-PL"/>
              </w:rPr>
              <w:tab/>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z późn. zm.) – w wysokości 176.503.000 zł;</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finansowanie przewidywanego wzrostu refundacji w wybranych grupach limitowych wynikającego ze zmian w Charakterystyce Produktu Leczniczego lub ze zmian praktyki klinicznej – w wysokości 7.889.000 zł;</w:t>
            </w:r>
          </w:p>
          <w:p w:rsid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3)</w:t>
            </w:r>
            <w:r w:rsidRPr="00F71D7C">
              <w:rPr>
                <w:rFonts w:ascii="Times New Roman" w:eastAsia="Times New Roman" w:hAnsi="Times New Roman" w:cs="Times New Roman"/>
                <w:sz w:val="20"/>
                <w:szCs w:val="20"/>
                <w:lang w:eastAsia="pl-PL"/>
              </w:rPr>
              <w:tab/>
              <w:t>refundację, w części dotyczącej finansowania świadczeń, o których mowa w art. 15 ust. 2 pkt 14 ustawy z dnia 27 sierpnia 2004 r. o świadczeniach opieki zdrowotnej finansowanych ze środków publicznych – w wysokości 251.204.000 zł.</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F71D7C" w:rsidRPr="00804FFA"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F71D7C" w:rsidRDefault="00F71D7C"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71D7C" w:rsidRDefault="00746454" w:rsidP="00F0796F">
            <w:pPr>
              <w:shd w:val="clear" w:color="auto" w:fill="FFFFFF"/>
              <w:spacing w:after="75"/>
            </w:pPr>
            <w:hyperlink r:id="rId30" w:anchor="12870467" w:history="1">
              <w:r w:rsidR="00F71D7C" w:rsidRPr="009E3CE5">
                <w:rPr>
                  <w:rStyle w:val="Hipercze"/>
                </w:rPr>
                <w:t>https://legislacja.rcl.gov.pl/projekt/12358655/katalog/12870467#12870467</w:t>
              </w:r>
            </w:hyperlink>
          </w:p>
        </w:tc>
      </w:tr>
      <w:tr w:rsidR="000833E0" w:rsidRPr="000A10F0" w:rsidTr="003A4F95">
        <w:tc>
          <w:tcPr>
            <w:tcW w:w="352" w:type="pct"/>
          </w:tcPr>
          <w:p w:rsidR="000833E0" w:rsidRDefault="000833E0"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0833E0" w:rsidRDefault="000833E0"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833E0" w:rsidRPr="000D701E" w:rsidRDefault="000833E0" w:rsidP="00B748B6">
            <w:pPr>
              <w:rPr>
                <w:rFonts w:ascii="Times New Roman" w:hAnsi="Times New Roman" w:cs="Times New Roman"/>
                <w:sz w:val="20"/>
                <w:szCs w:val="20"/>
              </w:rPr>
            </w:pPr>
            <w:r w:rsidRPr="000833E0">
              <w:rPr>
                <w:rFonts w:ascii="Times New Roman" w:hAnsi="Times New Roman" w:cs="Times New Roman"/>
                <w:sz w:val="20"/>
                <w:szCs w:val="20"/>
              </w:rPr>
              <w:t>ZARZĄDZENIE NR 42/2022/DGLPREZESA NARODOWEGO FUNDUSZU ZDROWIA</w:t>
            </w:r>
            <w:r>
              <w:rPr>
                <w:rFonts w:ascii="Times New Roman" w:hAnsi="Times New Roman" w:cs="Times New Roman"/>
                <w:sz w:val="20"/>
                <w:szCs w:val="20"/>
              </w:rPr>
              <w:t xml:space="preserve"> </w:t>
            </w:r>
            <w:r w:rsidRPr="000833E0">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833E0">
              <w:rPr>
                <w:rFonts w:ascii="Times New Roman" w:hAnsi="Times New Roman" w:cs="Times New Roman"/>
                <w:sz w:val="20"/>
                <w:szCs w:val="20"/>
              </w:rPr>
              <w:t>zmieniające</w:t>
            </w:r>
            <w:r>
              <w:rPr>
                <w:rFonts w:ascii="Times New Roman" w:hAnsi="Times New Roman" w:cs="Times New Roman"/>
                <w:sz w:val="20"/>
                <w:szCs w:val="20"/>
              </w:rPr>
              <w:t xml:space="preserve"> </w:t>
            </w:r>
            <w:r w:rsidRPr="000833E0">
              <w:rPr>
                <w:rFonts w:ascii="Times New Roman" w:hAnsi="Times New Roman" w:cs="Times New Roman"/>
                <w:sz w:val="20"/>
                <w:szCs w:val="20"/>
              </w:rPr>
              <w:t xml:space="preserve">zarządzenie w sprawie określenia </w:t>
            </w:r>
            <w:r w:rsidRPr="000833E0">
              <w:rPr>
                <w:rFonts w:ascii="Times New Roman" w:hAnsi="Times New Roman" w:cs="Times New Roman"/>
                <w:sz w:val="20"/>
                <w:szCs w:val="20"/>
              </w:rPr>
              <w:lastRenderedPageBreak/>
              <w:t>warunków zawierania i realizacji umów w rodzaju leczenie szpitalne w zakresie chemioterapia</w:t>
            </w:r>
          </w:p>
        </w:tc>
        <w:tc>
          <w:tcPr>
            <w:tcW w:w="2115" w:type="pct"/>
          </w:tcPr>
          <w:p w:rsidR="000833E0" w:rsidRPr="00804FFA" w:rsidRDefault="000833E0" w:rsidP="000833E0">
            <w:pPr>
              <w:rPr>
                <w:rFonts w:ascii="Times New Roman" w:eastAsia="Times New Roman" w:hAnsi="Times New Roman" w:cs="Times New Roman"/>
                <w:sz w:val="20"/>
                <w:szCs w:val="20"/>
                <w:lang w:eastAsia="pl-PL"/>
              </w:rPr>
            </w:pPr>
            <w:r w:rsidRPr="00804FFA">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w:t>
            </w:r>
            <w:r w:rsidRPr="00804FFA">
              <w:rPr>
                <w:rFonts w:ascii="Times New Roman" w:eastAsia="Times New Roman" w:hAnsi="Times New Roman" w:cs="Times New Roman"/>
                <w:sz w:val="20"/>
                <w:szCs w:val="20"/>
                <w:lang w:eastAsia="pl-PL"/>
              </w:rPr>
              <w:lastRenderedPageBreak/>
              <w:t>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2022 r. poz. 463, z późn. zm.). Najważniejsze zmiany dotyczą</w:t>
            </w:r>
            <w:r w:rsidRPr="00804FFA">
              <w:rPr>
                <w:rFonts w:ascii="Times New Roman" w:eastAsia="Times New Roman" w:hAnsi="Times New Roman" w:cs="Times New Roman"/>
                <w:sz w:val="20"/>
                <w:szCs w:val="20"/>
                <w:lang w:eastAsia="pl-PL"/>
              </w:rPr>
              <w:br/>
              <w:t>:1) załącznika nr 1n - katalog leków refundowanych stosowanych w chemioterapii i polegają na:</w:t>
            </w:r>
          </w:p>
          <w:p w:rsidR="000833E0" w:rsidRPr="00804FFA" w:rsidRDefault="000833E0" w:rsidP="00804FFA">
            <w:pPr>
              <w:rPr>
                <w:rFonts w:ascii="Times New Roman" w:eastAsia="Times New Roman" w:hAnsi="Times New Roman" w:cs="Times New Roman"/>
                <w:sz w:val="20"/>
                <w:szCs w:val="20"/>
                <w:lang w:eastAsia="pl-PL"/>
              </w:rPr>
            </w:pPr>
            <w:r w:rsidRPr="00804FFA">
              <w:rPr>
                <w:rFonts w:ascii="Times New Roman" w:eastAsia="Times New Roman" w:hAnsi="Times New Roman" w:cs="Times New Roman"/>
                <w:sz w:val="20"/>
                <w:szCs w:val="20"/>
                <w:lang w:eastAsia="pl-PL"/>
              </w:rPr>
              <w:t>a) dodaniu kodu GTIN dla substancji czynnej:-5.08.10.0000021 – Epirubicini hydrochloridum - GTIN: 05909990796397,-5.08.10.0000029 – Fulvestrantum - GTIN: 05901812161871, 05901812161888,-5.08.10.0000053 – Pemetreksedum - GTIN: 07613421047023, 07613421047016, 07613421047030,-5.08.10.0000072 – Arsenii trioxidum - GTIN: 05909991404406,b) usunięciu kodu GTIN dla substancji czynnej:-5.08.10.0000072 – Arsenii trioxidum - GTIN: 05909990016433,-5.08.10.0000078 – Imatinibum - GTIN: 05909991353261, 05909991353353,-5.08.10.0000082 – Anagrelidum - GTIN: 05909991362157, 05901797710033- zgodnie ze zmianami wprowadzonymi w obwieszczeniu refundacyjnym;</w:t>
            </w:r>
            <w:r w:rsidRPr="00804FFA">
              <w:rPr>
                <w:rFonts w:ascii="Times New Roman" w:eastAsia="Times New Roman" w:hAnsi="Times New Roman" w:cs="Times New Roman"/>
                <w:sz w:val="20"/>
                <w:szCs w:val="20"/>
                <w:lang w:eastAsia="pl-PL"/>
              </w:rPr>
              <w:br/>
              <w:t xml:space="preserve">c) pozostawienie substancji czynnej i kodu GTIN dla 5.08.10.0000060 Tretinoinum - GTIN: 05909990668311 i finansowaniu na podstawie art. 37b ust.1 ustawy z dnia 12 maja 2011 r. o refundacji leków, środków spożywczych specjalnego przeznaczenia żywieniowego oraz wyrobów medycznych (Dz. U. z 2022 r. poz. 463), za zgodą Ministra Zdrowia z dnia 17 marca 2022 r. przekazaną w piśmie znak: PLR.4504.282.2022.1.PR na wniosek Prezesa Funduszu, do którego w dniu 11 marca 2022 r. podmiot odpowiedzialny złożył wniosek o zgodę na finansowanie stosowania produktu leczniczego Vesanoid w zakresie opisanym w art 37b ustawy o refundacji.2) załącznika nr 7 - katalog współczynników korygujących stosowanych w chemioterapii i polegają na zmianie progu kosztowego dla azacitidinum (kod 5.08.10.0000077) z 5,3649 zł/mg na 4,2015 zł/mg, biorąc pod uwagę analizę limitów finansowania dla poszczególnych EAN. Oznaczenie stosowania przepisów do rozliczania świadczeń w sposób wskazany w § 4 zarządzenia, wynika z konieczności zapewnienia ciągłości stosowania przepisów w przedmiotowym zakresie, zgodnie z ww. obwieszczeniem </w:t>
            </w:r>
            <w:r w:rsidRPr="00804FFA">
              <w:rPr>
                <w:rFonts w:ascii="Times New Roman" w:eastAsia="Times New Roman" w:hAnsi="Times New Roman" w:cs="Times New Roman"/>
                <w:sz w:val="20"/>
                <w:szCs w:val="20"/>
                <w:lang w:eastAsia="pl-PL"/>
              </w:rPr>
              <w:lastRenderedPageBreak/>
              <w:t>Ministra Zdrowia oraz z terminów obowiązywania decyzji administracyjnych Ministra Zdrowia w sprawie objęcie refundacją i określenia ceny urzędowej leków zawartych w niniejszym zarządzeniu. Wobec powyższego zarządzenie stosuje się do świadczeń udzielanych od dnia 1 marca 2022 r. Zarządzenie wchodzi w życie z dniem następującym po dniu podpisania. 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 W dniach od 4 marca 2022 r. do 18 marca 2022 r. trwały konsultacje społeczne projektu zarządzenia Prezesa Narodowego Funduszu Zdrowia zmieniającego zarządzenie w sprawie określenia warunków zawierania i realizacji umów w rodzaju leczenie szpitalne w zakresie chemioterapia. W trakcie konsultacji do projektu zarządzenia odniosło się 8 podmiotów (w tym 1 oddział wojewódzki NFZ), spośród których 3 nie zgłosiło uwag. Łącznie otrzymano 17 stanowisk do przedmiotowego projektu, w tym 14 zawierających uwagi po raz 3 informujących o ich braku .Z przesłanych 14 uwag:- 1 uznano za zasadną,- 1 jako częściowo zasadną,- 2 wymagają dalszej analizy,- 10 oceniono jako niezasadne. Uwzględniona uwaga dotyczy korekty legislacyjnej w zakresie załącznika nr 1n - katalog leków refundowanych stosowanych w chemioterapii dla świadczenia 5</w:t>
            </w:r>
            <w:r w:rsidR="00804FFA" w:rsidRPr="00804FFA">
              <w:rPr>
                <w:rFonts w:ascii="Times New Roman" w:eastAsia="Times New Roman" w:hAnsi="Times New Roman" w:cs="Times New Roman"/>
                <w:sz w:val="20"/>
                <w:szCs w:val="20"/>
                <w:lang w:eastAsia="pl-PL"/>
              </w:rPr>
              <w:t xml:space="preserve">.08.10.0000072. Zmiana polega </w:t>
            </w:r>
            <w:r w:rsidRPr="00804FFA">
              <w:rPr>
                <w:rFonts w:ascii="Times New Roman" w:eastAsia="Times New Roman" w:hAnsi="Times New Roman" w:cs="Times New Roman"/>
                <w:sz w:val="20"/>
                <w:szCs w:val="20"/>
                <w:lang w:eastAsia="pl-PL"/>
              </w:rPr>
              <w:t xml:space="preserve">na </w:t>
            </w:r>
            <w:r w:rsidR="00804FFA" w:rsidRPr="00804FFA">
              <w:rPr>
                <w:rFonts w:ascii="Times New Roman" w:eastAsia="Times New Roman" w:hAnsi="Times New Roman" w:cs="Times New Roman"/>
                <w:sz w:val="20"/>
                <w:szCs w:val="20"/>
                <w:lang w:eastAsia="pl-PL"/>
              </w:rPr>
              <w:t xml:space="preserve">korekcie nazwy substancji </w:t>
            </w:r>
            <w:r w:rsidRPr="00804FFA">
              <w:rPr>
                <w:rFonts w:ascii="Times New Roman" w:eastAsia="Times New Roman" w:hAnsi="Times New Roman" w:cs="Times New Roman"/>
                <w:sz w:val="20"/>
                <w:szCs w:val="20"/>
                <w:lang w:eastAsia="pl-PL"/>
              </w:rPr>
              <w:t>czynnej</w:t>
            </w:r>
            <w:r w:rsidR="00804FFA" w:rsidRPr="00804FFA">
              <w:rPr>
                <w:rFonts w:ascii="Times New Roman" w:eastAsia="Times New Roman" w:hAnsi="Times New Roman" w:cs="Times New Roman"/>
                <w:sz w:val="20"/>
                <w:szCs w:val="20"/>
                <w:lang w:eastAsia="pl-PL"/>
              </w:rPr>
              <w:t xml:space="preserve"> trójtlenek </w:t>
            </w:r>
            <w:r w:rsidRPr="00804FFA">
              <w:rPr>
                <w:rFonts w:ascii="Times New Roman" w:eastAsia="Times New Roman" w:hAnsi="Times New Roman" w:cs="Times New Roman"/>
                <w:sz w:val="20"/>
                <w:szCs w:val="20"/>
                <w:lang w:eastAsia="pl-PL"/>
              </w:rPr>
              <w:t xml:space="preserve">arsenu </w:t>
            </w:r>
            <w:r w:rsidR="00804FFA" w:rsidRPr="00804FFA">
              <w:rPr>
                <w:rFonts w:ascii="Times New Roman" w:eastAsia="Times New Roman" w:hAnsi="Times New Roman" w:cs="Times New Roman"/>
                <w:sz w:val="20"/>
                <w:szCs w:val="20"/>
                <w:lang w:eastAsia="pl-PL"/>
              </w:rPr>
              <w:t>n</w:t>
            </w:r>
            <w:r w:rsidRPr="00804FFA">
              <w:rPr>
                <w:rFonts w:ascii="Times New Roman" w:eastAsia="Times New Roman" w:hAnsi="Times New Roman" w:cs="Times New Roman"/>
                <w:sz w:val="20"/>
                <w:szCs w:val="20"/>
                <w:lang w:eastAsia="pl-PL"/>
              </w:rPr>
              <w:t>a</w:t>
            </w:r>
            <w:r w:rsidR="00804FFA" w:rsidRPr="00804FFA">
              <w:rPr>
                <w:rFonts w:ascii="Times New Roman" w:eastAsia="Times New Roman" w:hAnsi="Times New Roman" w:cs="Times New Roman"/>
                <w:sz w:val="20"/>
                <w:szCs w:val="20"/>
                <w:lang w:eastAsia="pl-PL"/>
              </w:rPr>
              <w:t xml:space="preserve"> arsenii trioxidum (w</w:t>
            </w:r>
            <w:r w:rsidRPr="00804FFA">
              <w:rPr>
                <w:rFonts w:ascii="Times New Roman" w:eastAsia="Times New Roman" w:hAnsi="Times New Roman" w:cs="Times New Roman"/>
                <w:sz w:val="20"/>
                <w:szCs w:val="20"/>
                <w:lang w:eastAsia="pl-PL"/>
              </w:rPr>
              <w:t xml:space="preserve"> </w:t>
            </w:r>
            <w:r w:rsidR="00804FFA" w:rsidRPr="00804FFA">
              <w:rPr>
                <w:rFonts w:ascii="Times New Roman" w:eastAsia="Times New Roman" w:hAnsi="Times New Roman" w:cs="Times New Roman"/>
                <w:sz w:val="20"/>
                <w:szCs w:val="20"/>
                <w:lang w:eastAsia="pl-PL"/>
              </w:rPr>
              <w:t>związku</w:t>
            </w:r>
            <w:r w:rsidRPr="00804FFA">
              <w:rPr>
                <w:rFonts w:ascii="Times New Roman" w:eastAsia="Times New Roman" w:hAnsi="Times New Roman" w:cs="Times New Roman"/>
                <w:sz w:val="20"/>
                <w:szCs w:val="20"/>
                <w:lang w:eastAsia="pl-PL"/>
              </w:rPr>
              <w:t xml:space="preserve"> z uwagą zgłoszoną przez Mazowiecki Oddział Wojewódzki NFZ).Pozostałe zmiany mają charakter porządkujący.</w:t>
            </w:r>
          </w:p>
        </w:tc>
        <w:tc>
          <w:tcPr>
            <w:tcW w:w="448" w:type="pct"/>
          </w:tcPr>
          <w:p w:rsidR="000833E0" w:rsidRDefault="00804FFA"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0833E0" w:rsidRDefault="00746454" w:rsidP="00F0796F">
            <w:pPr>
              <w:shd w:val="clear" w:color="auto" w:fill="FFFFFF"/>
              <w:spacing w:after="75"/>
            </w:pPr>
            <w:hyperlink r:id="rId31" w:history="1">
              <w:r w:rsidR="00804FFA" w:rsidRPr="00061100">
                <w:rPr>
                  <w:rStyle w:val="Hipercze"/>
                </w:rPr>
                <w:t>https://baw.nfz.gov.pl/NFZ/document/250/Zarz%C4%85dzenie-42_2022_DGL</w:t>
              </w:r>
            </w:hyperlink>
          </w:p>
        </w:tc>
      </w:tr>
      <w:tr w:rsidR="000D701E" w:rsidRPr="000A10F0" w:rsidTr="003A4F95">
        <w:tc>
          <w:tcPr>
            <w:tcW w:w="352" w:type="pct"/>
          </w:tcPr>
          <w:p w:rsidR="000D701E" w:rsidRDefault="000D701E"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0D701E" w:rsidRDefault="000D701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D701E" w:rsidRPr="000D701E" w:rsidRDefault="000D701E" w:rsidP="00B748B6">
            <w:pPr>
              <w:rPr>
                <w:rFonts w:ascii="Times New Roman" w:hAnsi="Times New Roman" w:cs="Times New Roman"/>
                <w:sz w:val="20"/>
                <w:szCs w:val="20"/>
              </w:rPr>
            </w:pPr>
            <w:r w:rsidRPr="000D701E">
              <w:rPr>
                <w:rFonts w:ascii="Times New Roman" w:hAnsi="Times New Roman" w:cs="Times New Roman"/>
                <w:sz w:val="20"/>
                <w:szCs w:val="20"/>
              </w:rPr>
              <w:t>ZARZĄDZENIE NR 41/2022/DSOZPREZESA NARODOWEGO FUNDUSZU ZDROWIA</w:t>
            </w:r>
            <w:r>
              <w:rPr>
                <w:rFonts w:ascii="Times New Roman" w:hAnsi="Times New Roman" w:cs="Times New Roman"/>
                <w:sz w:val="20"/>
                <w:szCs w:val="20"/>
              </w:rPr>
              <w:t xml:space="preserve"> </w:t>
            </w:r>
            <w:r w:rsidRPr="000D701E">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D701E">
              <w:rPr>
                <w:rFonts w:ascii="Times New Roman" w:hAnsi="Times New Roman" w:cs="Times New Roman"/>
                <w:sz w:val="20"/>
                <w:szCs w:val="20"/>
              </w:rPr>
              <w:lastRenderedPageBreak/>
              <w:t>zmieniające</w:t>
            </w:r>
            <w:r>
              <w:rPr>
                <w:rFonts w:ascii="Times New Roman" w:hAnsi="Times New Roman" w:cs="Times New Roman"/>
                <w:sz w:val="20"/>
                <w:szCs w:val="20"/>
              </w:rPr>
              <w:t xml:space="preserve"> </w:t>
            </w:r>
            <w:r w:rsidRPr="000D701E">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15" w:type="pct"/>
          </w:tcPr>
          <w:p w:rsidR="008C2106" w:rsidRPr="00165671" w:rsidRDefault="00755A83" w:rsidP="00755A83">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Niniejsze zarządzenie zmienia zarządzenie Nr 1/2022/DSOZ Prezesa Narodowego Funduszu Zdrowia z dnia 3 stycznia 2022 r. w sprawie określenia warunków zawierania i realizacji umów w rodzaju leczenie szpitalne oraz leczenie szpitalne – świadczenia wysokospecjalistyczne (z późn. zm.). W związku z wejściem w życie z dniem 1 kwietnia 2022 r. zarządzenia Nr </w:t>
            </w:r>
            <w:r w:rsidRPr="00165671">
              <w:rPr>
                <w:rFonts w:ascii="Times New Roman" w:eastAsia="Times New Roman" w:hAnsi="Times New Roman" w:cs="Times New Roman"/>
                <w:sz w:val="20"/>
                <w:szCs w:val="20"/>
                <w:lang w:eastAsia="pl-PL"/>
              </w:rPr>
              <w:lastRenderedPageBreak/>
              <w:t xml:space="preserve">35/2021/DSOZ Prezesa Narodowego Funduszu Zdrowia z dnia 28 marca 2022 r. w sprawie zasad sprawozdawania oraz warunków rozliczania świadczeń opieki zdrowotnej związanych z zapobieganiem, przeciwdziałaniem i zwalczaniem COVID-19, mając na celu kontynuację finansowania świadczeń udzielanych na rzecz pacjentów zakażonych wirusem SARS-CoV-2 (od 1 kwietnia 2022 r. świadczenia te finansowane są na podstawie umów o udzielanie świadczeń opieki zdrowotnej) dla JGP: D18 Zapalenie płuc nietypowe dodano warunek wskazania rozpoznania zasadniczego U07.1 COVID-19 oraz rozpoznania współistniejącego J12.8  Zapalenie płuc wywołane innym wirusem, a dla D52 Niewydolność oddechowa wskazanie rozpoznania zasadniczego U07.1 COVID-19 oraz rozpoznania współistniejącego z listy z tej grupy (równocześnie umożliwiono rozliczanie w zakresie choroby zakaźne). Zaznaczyć należy, że rozpoznanie U07.1 COVID-19 rozliczyć można także w innych JGP: P04 Choroby dolnych dróg oddechowych, P30 Infekcje wirusowe określone oraz S57 Inne choroby wirusowe. Jednocześnie, pozostawiono finansowanie produktu z załącznika nr 1c do zarządzenia: 5.53.01.0001535 Koszt pobytu związanego z udzielaniem świadczeń  opieki zdrowotnej na rzecz pacjentów z potwierdzonym zakażeniem SARS-CoV-2  o wartości 415 pkt możliwy do jednorazowego dosumowania w trakcie pobytu pacjenta, którego hospitalizacja nastąpiła z powodu leczenia specjalistycznego, z równoczesnym potwierdzonym zakażeniem wirusem SARS-CoV-2. Powyższe JGP nie podlegają sumowaniu z tym produktem rozliczeniowym. W zarządzeniu uchylono przepisy § 20 dotyczące zasad realizacji, sprawozdawania i rozliczania świadczeń udzielanych na podstawie rozporządzenia Ministra Zdrowia z dnia 16 grudnia 2020 r. w sprawie  programu pilotażowego dotyczącego kompleksowych badań patomorfologicznych JGPato (Dz. U. poz. 2360). Uchylenie przepisu z dniem 1 kwietnia 2022 r. spowodowane jest zakończeniem pilotażu JGPato, którego etap realizacji zaplanowano na 9 miesięcy. Rozporządzenie Ministra Zdrowia z dnia 25 stycznia 2022 r.  zmieniające rozporządzenie w sprawie świadczeń gwarantowanych z zakresu leczenia szpitalnego (Dz. U. poz. 245), które wchodzi w życie z dniem 1 kwietnia 2022 r. wprowadza świadczenie gwarantowane leczenie chirurgiczne z zastosowaniem systemu robotowego nowotworu złośliwego gruczołu krokowego. W konsekwencji tego w niniejszym zarządzeniu w załączniku nr 1a utworzono nową grupę:   L31R Prostatektomia radykalna z </w:t>
            </w:r>
            <w:r w:rsidRPr="00165671">
              <w:rPr>
                <w:rFonts w:ascii="Times New Roman" w:eastAsia="Times New Roman" w:hAnsi="Times New Roman" w:cs="Times New Roman"/>
                <w:sz w:val="20"/>
                <w:szCs w:val="20"/>
                <w:lang w:eastAsia="pl-PL"/>
              </w:rPr>
              <w:lastRenderedPageBreak/>
              <w:t>zastosowaniem systemu robotowego o wartości 19 842 pkt. Wycena została opracowana przez</w:t>
            </w:r>
            <w:r w:rsidR="00AF3DB3" w:rsidRPr="00165671">
              <w:rPr>
                <w:rFonts w:ascii="Times New Roman" w:eastAsia="Times New Roman" w:hAnsi="Times New Roman" w:cs="Times New Roman"/>
                <w:sz w:val="20"/>
                <w:szCs w:val="20"/>
                <w:lang w:eastAsia="pl-PL"/>
              </w:rPr>
              <w:t xml:space="preserve"> Agencję Oceny</w:t>
            </w:r>
            <w:r w:rsidRPr="00165671">
              <w:rPr>
                <w:rFonts w:ascii="Times New Roman" w:eastAsia="Times New Roman" w:hAnsi="Times New Roman" w:cs="Times New Roman"/>
                <w:sz w:val="20"/>
                <w:szCs w:val="20"/>
                <w:lang w:eastAsia="pl-PL"/>
              </w:rPr>
              <w:t xml:space="preserve"> Technologii Medycznych i Taryfikacji na podstawie zlecenia Ministra Zdrowia z dnia 7 grudnia 2021 </w:t>
            </w:r>
            <w:r w:rsidR="00AF3DB3" w:rsidRPr="00165671">
              <w:rPr>
                <w:rFonts w:ascii="Times New Roman" w:eastAsia="Times New Roman" w:hAnsi="Times New Roman" w:cs="Times New Roman"/>
                <w:sz w:val="20"/>
                <w:szCs w:val="20"/>
                <w:lang w:eastAsia="pl-PL"/>
              </w:rPr>
              <w:t xml:space="preserve">r. Finansowanie przez Narodowy </w:t>
            </w:r>
            <w:r w:rsidRPr="00165671">
              <w:rPr>
                <w:rFonts w:ascii="Times New Roman" w:eastAsia="Times New Roman" w:hAnsi="Times New Roman" w:cs="Times New Roman"/>
                <w:sz w:val="20"/>
                <w:szCs w:val="20"/>
                <w:lang w:eastAsia="pl-PL"/>
              </w:rPr>
              <w:t xml:space="preserve">Fundusz </w:t>
            </w:r>
            <w:r w:rsidR="00AF3DB3" w:rsidRPr="00165671">
              <w:rPr>
                <w:rFonts w:ascii="Times New Roman" w:eastAsia="Times New Roman" w:hAnsi="Times New Roman" w:cs="Times New Roman"/>
                <w:sz w:val="20"/>
                <w:szCs w:val="20"/>
                <w:lang w:eastAsia="pl-PL"/>
              </w:rPr>
              <w:t xml:space="preserve">Zdrowia nowego świadczenia gwarantowanego ma na  celu poprawę </w:t>
            </w:r>
            <w:r w:rsidRPr="00165671">
              <w:rPr>
                <w:rFonts w:ascii="Times New Roman" w:eastAsia="Times New Roman" w:hAnsi="Times New Roman" w:cs="Times New Roman"/>
                <w:sz w:val="20"/>
                <w:szCs w:val="20"/>
                <w:lang w:eastAsia="pl-PL"/>
              </w:rPr>
              <w:t>wyników leczenia i jakości</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życia pacjentów z nowotworem złośliwym</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gruczołu krokowego przez z</w:t>
            </w:r>
            <w:r w:rsidR="00AF3DB3" w:rsidRPr="00165671">
              <w:rPr>
                <w:rFonts w:ascii="Times New Roman" w:eastAsia="Times New Roman" w:hAnsi="Times New Roman" w:cs="Times New Roman"/>
                <w:sz w:val="20"/>
                <w:szCs w:val="20"/>
                <w:lang w:eastAsia="pl-PL"/>
              </w:rPr>
              <w:t xml:space="preserve">apewnienie pacjentom dostępu do postępowania chirurgicznego </w:t>
            </w:r>
            <w:r w:rsidRPr="00165671">
              <w:rPr>
                <w:rFonts w:ascii="Times New Roman" w:eastAsia="Times New Roman" w:hAnsi="Times New Roman" w:cs="Times New Roman"/>
                <w:sz w:val="20"/>
                <w:szCs w:val="20"/>
                <w:lang w:eastAsia="pl-PL"/>
              </w:rPr>
              <w:t xml:space="preserve">z </w:t>
            </w:r>
            <w:r w:rsidR="00AF3DB3" w:rsidRPr="00165671">
              <w:rPr>
                <w:rFonts w:ascii="Times New Roman" w:eastAsia="Times New Roman" w:hAnsi="Times New Roman" w:cs="Times New Roman"/>
                <w:sz w:val="20"/>
                <w:szCs w:val="20"/>
                <w:lang w:eastAsia="pl-PL"/>
              </w:rPr>
              <w:t xml:space="preserve">wykorzystaniem systemu </w:t>
            </w:r>
            <w:r w:rsidRPr="00165671">
              <w:rPr>
                <w:rFonts w:ascii="Times New Roman" w:eastAsia="Times New Roman" w:hAnsi="Times New Roman" w:cs="Times New Roman"/>
                <w:sz w:val="20"/>
                <w:szCs w:val="20"/>
                <w:lang w:eastAsia="pl-PL"/>
              </w:rPr>
              <w:t>rob</w:t>
            </w:r>
            <w:r w:rsidR="00AF3DB3" w:rsidRPr="00165671">
              <w:rPr>
                <w:rFonts w:ascii="Times New Roman" w:eastAsia="Times New Roman" w:hAnsi="Times New Roman" w:cs="Times New Roman"/>
                <w:sz w:val="20"/>
                <w:szCs w:val="20"/>
                <w:lang w:eastAsia="pl-PL"/>
              </w:rPr>
              <w:t xml:space="preserve">otowego w leczeniu nowotworów złośliwych gruczołu krokowego Zgodnie z przekazanymi w toku konsultacji uwagami środowiska, </w:t>
            </w:r>
            <w:r w:rsidRPr="00165671">
              <w:rPr>
                <w:rFonts w:ascii="Times New Roman" w:eastAsia="Times New Roman" w:hAnsi="Times New Roman" w:cs="Times New Roman"/>
                <w:sz w:val="20"/>
                <w:szCs w:val="20"/>
                <w:lang w:eastAsia="pl-PL"/>
              </w:rPr>
              <w:t>umożliwiono</w:t>
            </w:r>
            <w:r w:rsidR="00AF3DB3" w:rsidRPr="00165671">
              <w:rPr>
                <w:rFonts w:ascii="Times New Roman" w:eastAsia="Times New Roman" w:hAnsi="Times New Roman" w:cs="Times New Roman"/>
                <w:sz w:val="20"/>
                <w:szCs w:val="20"/>
                <w:lang w:eastAsia="pl-PL"/>
              </w:rPr>
              <w:t xml:space="preserve"> rozliczanie przedmiotowej grupy także w trybie hospitalizacja</w:t>
            </w:r>
            <w:r w:rsidRPr="00165671">
              <w:rPr>
                <w:rFonts w:ascii="Times New Roman" w:eastAsia="Times New Roman" w:hAnsi="Times New Roman" w:cs="Times New Roman"/>
                <w:sz w:val="20"/>
                <w:szCs w:val="20"/>
                <w:lang w:eastAsia="pl-PL"/>
              </w:rPr>
              <w:t xml:space="preserve"> planowa. </w:t>
            </w:r>
            <w:r w:rsidR="00AF3DB3" w:rsidRPr="00165671">
              <w:rPr>
                <w:rFonts w:ascii="Times New Roman" w:eastAsia="Times New Roman" w:hAnsi="Times New Roman" w:cs="Times New Roman"/>
                <w:sz w:val="20"/>
                <w:szCs w:val="20"/>
                <w:lang w:eastAsia="pl-PL"/>
              </w:rPr>
              <w:t>Odpowiednie zmiany</w:t>
            </w:r>
            <w:r w:rsidRPr="00165671">
              <w:rPr>
                <w:rFonts w:ascii="Times New Roman" w:eastAsia="Times New Roman" w:hAnsi="Times New Roman" w:cs="Times New Roman"/>
                <w:sz w:val="20"/>
                <w:szCs w:val="20"/>
                <w:lang w:eastAsia="pl-PL"/>
              </w:rPr>
              <w:t xml:space="preserve"> w tym zakresie zostały dokonane także w załączniku nr 3a i 3b do zarządzenia.</w:t>
            </w:r>
            <w:r w:rsidR="00AF3DB3" w:rsidRPr="00165671">
              <w:rPr>
                <w:rFonts w:ascii="Times New Roman" w:eastAsia="Times New Roman" w:hAnsi="Times New Roman" w:cs="Times New Roman"/>
                <w:sz w:val="20"/>
                <w:szCs w:val="20"/>
                <w:lang w:eastAsia="pl-PL"/>
              </w:rPr>
              <w:t xml:space="preserve"> W </w:t>
            </w:r>
            <w:r w:rsidRPr="00165671">
              <w:rPr>
                <w:rFonts w:ascii="Times New Roman" w:eastAsia="Times New Roman" w:hAnsi="Times New Roman" w:cs="Times New Roman"/>
                <w:sz w:val="20"/>
                <w:szCs w:val="20"/>
                <w:lang w:eastAsia="pl-PL"/>
              </w:rPr>
              <w:t xml:space="preserve">związku z rozporządzeniem </w:t>
            </w:r>
            <w:r w:rsidR="00AF3DB3" w:rsidRPr="00165671">
              <w:rPr>
                <w:rFonts w:ascii="Times New Roman" w:eastAsia="Times New Roman" w:hAnsi="Times New Roman" w:cs="Times New Roman"/>
                <w:sz w:val="20"/>
                <w:szCs w:val="20"/>
                <w:lang w:eastAsia="pl-PL"/>
              </w:rPr>
              <w:t xml:space="preserve">Ministra Zdrowia z dnia 15 lutego 2022 r. </w:t>
            </w:r>
            <w:r w:rsidRPr="00165671">
              <w:rPr>
                <w:rFonts w:ascii="Times New Roman" w:eastAsia="Times New Roman" w:hAnsi="Times New Roman" w:cs="Times New Roman"/>
                <w:sz w:val="20"/>
                <w:szCs w:val="20"/>
                <w:lang w:eastAsia="pl-PL"/>
              </w:rPr>
              <w:t>zmieniającym rozporządzenie</w:t>
            </w:r>
            <w:r w:rsidR="00AF3DB3" w:rsidRPr="00165671">
              <w:rPr>
                <w:rFonts w:ascii="Times New Roman" w:eastAsia="Times New Roman" w:hAnsi="Times New Roman" w:cs="Times New Roman"/>
                <w:sz w:val="20"/>
                <w:szCs w:val="20"/>
                <w:lang w:eastAsia="pl-PL"/>
              </w:rPr>
              <w:t xml:space="preserve"> w sprawie świadczeń gwarantowanych</w:t>
            </w:r>
            <w:r w:rsidRPr="00165671">
              <w:rPr>
                <w:rFonts w:ascii="Times New Roman" w:eastAsia="Times New Roman" w:hAnsi="Times New Roman" w:cs="Times New Roman"/>
                <w:sz w:val="20"/>
                <w:szCs w:val="20"/>
                <w:lang w:eastAsia="pl-PL"/>
              </w:rPr>
              <w:t xml:space="preserve"> z </w:t>
            </w:r>
            <w:r w:rsidR="00AF3DB3" w:rsidRPr="00165671">
              <w:rPr>
                <w:rFonts w:ascii="Times New Roman" w:eastAsia="Times New Roman" w:hAnsi="Times New Roman" w:cs="Times New Roman"/>
                <w:sz w:val="20"/>
                <w:szCs w:val="20"/>
                <w:lang w:eastAsia="pl-PL"/>
              </w:rPr>
              <w:t>zakresu leczenia szpitalnego</w:t>
            </w:r>
            <w:r w:rsidRPr="00165671">
              <w:rPr>
                <w:rFonts w:ascii="Times New Roman" w:eastAsia="Times New Roman" w:hAnsi="Times New Roman" w:cs="Times New Roman"/>
                <w:sz w:val="20"/>
                <w:szCs w:val="20"/>
                <w:lang w:eastAsia="pl-PL"/>
              </w:rPr>
              <w:t xml:space="preserve"> (Dz. U.</w:t>
            </w:r>
            <w:r w:rsidR="00AF3DB3" w:rsidRPr="00165671">
              <w:rPr>
                <w:rFonts w:ascii="Times New Roman" w:eastAsia="Times New Roman" w:hAnsi="Times New Roman" w:cs="Times New Roman"/>
                <w:sz w:val="20"/>
                <w:szCs w:val="20"/>
                <w:lang w:eastAsia="pl-PL"/>
              </w:rPr>
              <w:t xml:space="preserve"> poz. 419) </w:t>
            </w:r>
            <w:r w:rsidRPr="00165671">
              <w:rPr>
                <w:rFonts w:ascii="Times New Roman" w:eastAsia="Times New Roman" w:hAnsi="Times New Roman" w:cs="Times New Roman"/>
                <w:sz w:val="20"/>
                <w:szCs w:val="20"/>
                <w:lang w:eastAsia="pl-PL"/>
              </w:rPr>
              <w:t>wprowadzającym</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nowe</w:t>
            </w:r>
            <w:r w:rsidR="00AF3DB3" w:rsidRPr="00165671">
              <w:rPr>
                <w:rFonts w:ascii="Times New Roman" w:eastAsia="Times New Roman" w:hAnsi="Times New Roman" w:cs="Times New Roman"/>
                <w:sz w:val="20"/>
                <w:szCs w:val="20"/>
                <w:lang w:eastAsia="pl-PL"/>
              </w:rPr>
              <w:t xml:space="preserve"> świadczenia gwarantowane: Leczenie rekonstrukcyjne z wykorzystaniem endoprotez onkologicznych u pacjentów do ukończenia 18.</w:t>
            </w:r>
            <w:r w:rsidRPr="00165671">
              <w:rPr>
                <w:rFonts w:ascii="Times New Roman" w:eastAsia="Times New Roman" w:hAnsi="Times New Roman" w:cs="Times New Roman"/>
                <w:sz w:val="20"/>
                <w:szCs w:val="20"/>
                <w:lang w:eastAsia="pl-PL"/>
              </w:rPr>
              <w:t xml:space="preserve"> roku </w:t>
            </w:r>
            <w:r w:rsidR="00AF3DB3" w:rsidRPr="00165671">
              <w:rPr>
                <w:rFonts w:ascii="Times New Roman" w:eastAsia="Times New Roman" w:hAnsi="Times New Roman" w:cs="Times New Roman"/>
                <w:sz w:val="20"/>
                <w:szCs w:val="20"/>
                <w:lang w:eastAsia="pl-PL"/>
              </w:rPr>
              <w:t xml:space="preserve">życia oraz Monitorowanie minimalnej choroby resztkowej </w:t>
            </w:r>
            <w:r w:rsidRPr="00165671">
              <w:rPr>
                <w:rFonts w:ascii="Times New Roman" w:eastAsia="Times New Roman" w:hAnsi="Times New Roman" w:cs="Times New Roman"/>
                <w:sz w:val="20"/>
                <w:szCs w:val="20"/>
                <w:lang w:eastAsia="pl-PL"/>
              </w:rPr>
              <w:t>metodą</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molekularną i metodą wielokolorowej cytometrii przepływowej w ostrych białaczkach u dzieci, przedmiotowe świadczenia zaimplementowano do zarządzenia.</w:t>
            </w:r>
            <w:r w:rsidR="00AF3DB3" w:rsidRPr="00165671">
              <w:rPr>
                <w:rFonts w:ascii="Times New Roman" w:eastAsia="Times New Roman" w:hAnsi="Times New Roman" w:cs="Times New Roman"/>
                <w:sz w:val="20"/>
                <w:szCs w:val="20"/>
                <w:lang w:eastAsia="pl-PL"/>
              </w:rPr>
              <w:t xml:space="preserve"> Świadczenie: Leczenie rekonstrukcyjne z wykorzystaniem endoprotez onkologicznych u pacjentów do ukończenia 18. roku życia umożliwiono do rozliczania i </w:t>
            </w:r>
            <w:r w:rsidRPr="00165671">
              <w:rPr>
                <w:rFonts w:ascii="Times New Roman" w:eastAsia="Times New Roman" w:hAnsi="Times New Roman" w:cs="Times New Roman"/>
                <w:sz w:val="20"/>
                <w:szCs w:val="20"/>
                <w:lang w:eastAsia="pl-PL"/>
              </w:rPr>
              <w:t xml:space="preserve">sprawozdawania </w:t>
            </w:r>
            <w:r w:rsidR="00AF3DB3" w:rsidRPr="00165671">
              <w:rPr>
                <w:rFonts w:ascii="Times New Roman" w:eastAsia="Times New Roman" w:hAnsi="Times New Roman" w:cs="Times New Roman"/>
                <w:sz w:val="20"/>
                <w:szCs w:val="20"/>
                <w:lang w:eastAsia="pl-PL"/>
              </w:rPr>
              <w:t xml:space="preserve">w grupie H11 </w:t>
            </w:r>
            <w:r w:rsidRPr="00165671">
              <w:rPr>
                <w:rFonts w:ascii="Times New Roman" w:eastAsia="Times New Roman" w:hAnsi="Times New Roman" w:cs="Times New Roman"/>
                <w:sz w:val="20"/>
                <w:szCs w:val="20"/>
                <w:lang w:eastAsia="pl-PL"/>
              </w:rPr>
              <w:t xml:space="preserve">Zabiegi resekcyjne zmian </w:t>
            </w:r>
            <w:r w:rsidR="00AF3DB3" w:rsidRPr="00165671">
              <w:rPr>
                <w:rFonts w:ascii="Times New Roman" w:eastAsia="Times New Roman" w:hAnsi="Times New Roman" w:cs="Times New Roman"/>
                <w:sz w:val="20"/>
                <w:szCs w:val="20"/>
                <w:lang w:eastAsia="pl-PL"/>
              </w:rPr>
              <w:t>nowotworowych lub</w:t>
            </w:r>
            <w:r w:rsidRPr="00165671">
              <w:rPr>
                <w:rFonts w:ascii="Times New Roman" w:eastAsia="Times New Roman" w:hAnsi="Times New Roman" w:cs="Times New Roman"/>
                <w:sz w:val="20"/>
                <w:szCs w:val="20"/>
                <w:lang w:eastAsia="pl-PL"/>
              </w:rPr>
              <w:t xml:space="preserve"> </w:t>
            </w:r>
            <w:r w:rsidR="00AF3DB3" w:rsidRPr="00165671">
              <w:rPr>
                <w:rFonts w:ascii="Times New Roman" w:eastAsia="Times New Roman" w:hAnsi="Times New Roman" w:cs="Times New Roman"/>
                <w:sz w:val="20"/>
                <w:szCs w:val="20"/>
                <w:lang w:eastAsia="pl-PL"/>
              </w:rPr>
              <w:t xml:space="preserve">guzowatych </w:t>
            </w:r>
            <w:r w:rsidRPr="00165671">
              <w:rPr>
                <w:rFonts w:ascii="Times New Roman" w:eastAsia="Times New Roman" w:hAnsi="Times New Roman" w:cs="Times New Roman"/>
                <w:sz w:val="20"/>
                <w:szCs w:val="20"/>
                <w:lang w:eastAsia="pl-PL"/>
              </w:rPr>
              <w:t xml:space="preserve">z endoprotezoplastyką lub zabieg </w:t>
            </w:r>
            <w:r w:rsidR="00AF3DB3" w:rsidRPr="00165671">
              <w:rPr>
                <w:rFonts w:ascii="Times New Roman" w:eastAsia="Times New Roman" w:hAnsi="Times New Roman" w:cs="Times New Roman"/>
                <w:sz w:val="20"/>
                <w:szCs w:val="20"/>
                <w:lang w:eastAsia="pl-PL"/>
              </w:rPr>
              <w:t>rewizyjny z użyciem</w:t>
            </w:r>
            <w:r w:rsidRPr="00165671">
              <w:rPr>
                <w:rFonts w:ascii="Times New Roman" w:eastAsia="Times New Roman" w:hAnsi="Times New Roman" w:cs="Times New Roman"/>
                <w:sz w:val="20"/>
                <w:szCs w:val="20"/>
                <w:lang w:eastAsia="pl-PL"/>
              </w:rPr>
              <w:t xml:space="preserve"> protez poresekcyjnych (załącznik nr 1a do zarządz</w:t>
            </w:r>
            <w:r w:rsidR="00AF3DB3" w:rsidRPr="00165671">
              <w:rPr>
                <w:rFonts w:ascii="Times New Roman" w:eastAsia="Times New Roman" w:hAnsi="Times New Roman" w:cs="Times New Roman"/>
                <w:sz w:val="20"/>
                <w:szCs w:val="20"/>
                <w:lang w:eastAsia="pl-PL"/>
              </w:rPr>
              <w:t>enia). W odniesieniu do</w:t>
            </w:r>
            <w:r w:rsidRPr="00165671">
              <w:rPr>
                <w:rFonts w:ascii="Times New Roman" w:eastAsia="Times New Roman" w:hAnsi="Times New Roman" w:cs="Times New Roman"/>
                <w:sz w:val="20"/>
                <w:szCs w:val="20"/>
                <w:lang w:eastAsia="pl-PL"/>
              </w:rPr>
              <w:t xml:space="preserve"> świadczenia </w:t>
            </w:r>
            <w:r w:rsidR="00AF3DB3" w:rsidRPr="00165671">
              <w:rPr>
                <w:rFonts w:ascii="Times New Roman" w:eastAsia="Times New Roman" w:hAnsi="Times New Roman" w:cs="Times New Roman"/>
                <w:sz w:val="20"/>
                <w:szCs w:val="20"/>
                <w:lang w:eastAsia="pl-PL"/>
              </w:rPr>
              <w:t>Monitorowanie</w:t>
            </w:r>
            <w:r w:rsidRPr="00165671">
              <w:rPr>
                <w:rFonts w:ascii="Times New Roman" w:eastAsia="Times New Roman" w:hAnsi="Times New Roman" w:cs="Times New Roman"/>
                <w:sz w:val="20"/>
                <w:szCs w:val="20"/>
                <w:lang w:eastAsia="pl-PL"/>
              </w:rPr>
              <w:t xml:space="preserve"> minimalnej choroby </w:t>
            </w:r>
            <w:r w:rsidR="00AF3DB3" w:rsidRPr="00165671">
              <w:rPr>
                <w:rFonts w:ascii="Times New Roman" w:eastAsia="Times New Roman" w:hAnsi="Times New Roman" w:cs="Times New Roman"/>
                <w:sz w:val="20"/>
                <w:szCs w:val="20"/>
                <w:lang w:eastAsia="pl-PL"/>
              </w:rPr>
              <w:t>resztkowej metodą</w:t>
            </w:r>
            <w:r w:rsidRPr="00165671">
              <w:rPr>
                <w:rFonts w:ascii="Times New Roman" w:eastAsia="Times New Roman" w:hAnsi="Times New Roman" w:cs="Times New Roman"/>
                <w:sz w:val="20"/>
                <w:szCs w:val="20"/>
                <w:lang w:eastAsia="pl-PL"/>
              </w:rPr>
              <w:t xml:space="preserve"> molekularną i metodą </w:t>
            </w:r>
            <w:r w:rsidR="00AF3DB3" w:rsidRPr="00165671">
              <w:rPr>
                <w:rFonts w:ascii="Times New Roman" w:eastAsia="Times New Roman" w:hAnsi="Times New Roman" w:cs="Times New Roman"/>
                <w:sz w:val="20"/>
                <w:szCs w:val="20"/>
                <w:lang w:eastAsia="pl-PL"/>
              </w:rPr>
              <w:t xml:space="preserve">wielokolorowej cytometrii </w:t>
            </w:r>
            <w:r w:rsidRPr="00165671">
              <w:rPr>
                <w:rFonts w:ascii="Times New Roman" w:eastAsia="Times New Roman" w:hAnsi="Times New Roman" w:cs="Times New Roman"/>
                <w:sz w:val="20"/>
                <w:szCs w:val="20"/>
                <w:lang w:eastAsia="pl-PL"/>
              </w:rPr>
              <w:t xml:space="preserve">przepływowej w ostrych białaczkach w załączniku nr </w:t>
            </w:r>
            <w:r w:rsidR="00AF3DB3" w:rsidRPr="00165671">
              <w:rPr>
                <w:rFonts w:ascii="Times New Roman" w:eastAsia="Times New Roman" w:hAnsi="Times New Roman" w:cs="Times New Roman"/>
                <w:sz w:val="20"/>
                <w:szCs w:val="20"/>
                <w:lang w:eastAsia="pl-PL"/>
              </w:rPr>
              <w:t xml:space="preserve">1c do zarządzenia, po </w:t>
            </w:r>
            <w:r w:rsidRPr="00165671">
              <w:rPr>
                <w:rFonts w:ascii="Times New Roman" w:eastAsia="Times New Roman" w:hAnsi="Times New Roman" w:cs="Times New Roman"/>
                <w:sz w:val="20"/>
                <w:szCs w:val="20"/>
                <w:lang w:eastAsia="pl-PL"/>
              </w:rPr>
              <w:t xml:space="preserve">uwzględnieniu uwag przekazanych </w:t>
            </w:r>
            <w:r w:rsidR="00AF3DB3" w:rsidRPr="00165671">
              <w:rPr>
                <w:rFonts w:ascii="Times New Roman" w:eastAsia="Times New Roman" w:hAnsi="Times New Roman" w:cs="Times New Roman"/>
                <w:sz w:val="20"/>
                <w:szCs w:val="20"/>
                <w:lang w:eastAsia="pl-PL"/>
              </w:rPr>
              <w:t xml:space="preserve">przez </w:t>
            </w:r>
            <w:r w:rsidRPr="00165671">
              <w:rPr>
                <w:rFonts w:ascii="Times New Roman" w:eastAsia="Times New Roman" w:hAnsi="Times New Roman" w:cs="Times New Roman"/>
                <w:sz w:val="20"/>
                <w:szCs w:val="20"/>
                <w:lang w:eastAsia="pl-PL"/>
              </w:rPr>
              <w:t>Kons</w:t>
            </w:r>
            <w:r w:rsidR="00AF3DB3" w:rsidRPr="00165671">
              <w:rPr>
                <w:rFonts w:ascii="Times New Roman" w:eastAsia="Times New Roman" w:hAnsi="Times New Roman" w:cs="Times New Roman"/>
                <w:sz w:val="20"/>
                <w:szCs w:val="20"/>
                <w:lang w:eastAsia="pl-PL"/>
              </w:rPr>
              <w:t xml:space="preserve">ultanta Krajowego  w dziedzinie onkologii dziecięcej i hematologii  Pana prof. dr </w:t>
            </w:r>
            <w:r w:rsidRPr="00165671">
              <w:rPr>
                <w:rFonts w:ascii="Times New Roman" w:eastAsia="Times New Roman" w:hAnsi="Times New Roman" w:cs="Times New Roman"/>
                <w:sz w:val="20"/>
                <w:szCs w:val="20"/>
                <w:lang w:eastAsia="pl-PL"/>
              </w:rPr>
              <w:t xml:space="preserve">hab. Jana Styczyńskiego, </w:t>
            </w:r>
            <w:r w:rsidR="00AF3DB3" w:rsidRPr="00165671">
              <w:rPr>
                <w:rFonts w:ascii="Times New Roman" w:eastAsia="Times New Roman" w:hAnsi="Times New Roman" w:cs="Times New Roman"/>
                <w:sz w:val="20"/>
                <w:szCs w:val="20"/>
                <w:lang w:eastAsia="pl-PL"/>
              </w:rPr>
              <w:t xml:space="preserve">utworzono następujące produkty rozliczeniowe: 5.53.01.0001546 Oznaczenie MRD w ALL metodą </w:t>
            </w:r>
            <w:r w:rsidRPr="00165671">
              <w:rPr>
                <w:rFonts w:ascii="Times New Roman" w:eastAsia="Times New Roman" w:hAnsi="Times New Roman" w:cs="Times New Roman"/>
                <w:sz w:val="20"/>
                <w:szCs w:val="20"/>
                <w:lang w:eastAsia="pl-PL"/>
              </w:rPr>
              <w:t>cytometrii przepływowej - ALL-MRD-FC o wartości 300 pkt, 5.53.01.0001547 Oznaczenie MRD w ALL metodą PCR - ALL-MRD-PCR1 o wartości 4000 pkt, 5.53.01.0001548 Oznaczenie MRD w ALL metodą PCR - ALL-MRD-PCR2 o wartości 1000 pkt, 5.53.01.0001549 Szczegółowa diagnostyka immunofenotypowa (badanie</w:t>
            </w:r>
            <w:r w:rsidR="00AF3DB3" w:rsidRPr="00165671">
              <w:rPr>
                <w:rFonts w:ascii="Times New Roman" w:eastAsia="Times New Roman" w:hAnsi="Times New Roman" w:cs="Times New Roman"/>
                <w:sz w:val="20"/>
                <w:szCs w:val="20"/>
                <w:lang w:eastAsia="pl-PL"/>
              </w:rPr>
              <w:t xml:space="preserve"> wstępne)o wartości  1100 </w:t>
            </w:r>
            <w:r w:rsidR="00AF3DB3" w:rsidRPr="00165671">
              <w:rPr>
                <w:rFonts w:ascii="Times New Roman" w:eastAsia="Times New Roman" w:hAnsi="Times New Roman" w:cs="Times New Roman"/>
                <w:sz w:val="20"/>
                <w:szCs w:val="20"/>
                <w:lang w:eastAsia="pl-PL"/>
              </w:rPr>
              <w:lastRenderedPageBreak/>
              <w:t xml:space="preserve">pkt, </w:t>
            </w:r>
            <w:r w:rsidRPr="00165671">
              <w:rPr>
                <w:rFonts w:ascii="Times New Roman" w:eastAsia="Times New Roman" w:hAnsi="Times New Roman" w:cs="Times New Roman"/>
                <w:sz w:val="20"/>
                <w:szCs w:val="20"/>
                <w:lang w:eastAsia="pl-PL"/>
              </w:rPr>
              <w:t xml:space="preserve">5.53.01.0001550 </w:t>
            </w:r>
            <w:r w:rsidR="00AF3DB3" w:rsidRPr="00165671">
              <w:rPr>
                <w:rFonts w:ascii="Times New Roman" w:eastAsia="Times New Roman" w:hAnsi="Times New Roman" w:cs="Times New Roman"/>
                <w:sz w:val="20"/>
                <w:szCs w:val="20"/>
                <w:lang w:eastAsia="pl-PL"/>
              </w:rPr>
              <w:t xml:space="preserve">Oznaczenie MRD w AML metodą </w:t>
            </w:r>
            <w:r w:rsidRPr="00165671">
              <w:rPr>
                <w:rFonts w:ascii="Times New Roman" w:eastAsia="Times New Roman" w:hAnsi="Times New Roman" w:cs="Times New Roman"/>
                <w:sz w:val="20"/>
                <w:szCs w:val="20"/>
                <w:lang w:eastAsia="pl-PL"/>
              </w:rPr>
              <w:t>cytomet</w:t>
            </w:r>
            <w:r w:rsidR="00AF3DB3" w:rsidRPr="00165671">
              <w:rPr>
                <w:rFonts w:ascii="Times New Roman" w:eastAsia="Times New Roman" w:hAnsi="Times New Roman" w:cs="Times New Roman"/>
                <w:sz w:val="20"/>
                <w:szCs w:val="20"/>
                <w:lang w:eastAsia="pl-PL"/>
              </w:rPr>
              <w:t>rii przepływowej - AML-MRD-FC o wartości 680 pkt, 5.53.01.0001551 Oznaczenie</w:t>
            </w:r>
            <w:r w:rsidR="00B35EA5" w:rsidRPr="00165671">
              <w:rPr>
                <w:rFonts w:ascii="Times New Roman" w:eastAsia="Times New Roman" w:hAnsi="Times New Roman" w:cs="Times New Roman"/>
                <w:sz w:val="20"/>
                <w:szCs w:val="20"/>
                <w:lang w:eastAsia="pl-PL"/>
              </w:rPr>
              <w:t xml:space="preserve"> MRD w AML metodą PCR - AML-MRD-PCR o wartości 974 pkt oraz 5.53.01.0001552 </w:t>
            </w:r>
            <w:r w:rsidRPr="00165671">
              <w:rPr>
                <w:rFonts w:ascii="Times New Roman" w:eastAsia="Times New Roman" w:hAnsi="Times New Roman" w:cs="Times New Roman"/>
                <w:sz w:val="20"/>
                <w:szCs w:val="20"/>
                <w:lang w:eastAsia="pl-PL"/>
              </w:rPr>
              <w:t xml:space="preserve">Wstępne </w:t>
            </w:r>
            <w:r w:rsidR="00B35EA5" w:rsidRPr="00165671">
              <w:rPr>
                <w:rFonts w:ascii="Times New Roman" w:eastAsia="Times New Roman" w:hAnsi="Times New Roman" w:cs="Times New Roman"/>
                <w:sz w:val="20"/>
                <w:szCs w:val="20"/>
                <w:lang w:eastAsia="pl-PL"/>
              </w:rPr>
              <w:t xml:space="preserve">genotypowanie AML o wartości 6000 pkt. </w:t>
            </w:r>
            <w:r w:rsidRPr="00165671">
              <w:rPr>
                <w:rFonts w:ascii="Times New Roman" w:eastAsia="Times New Roman" w:hAnsi="Times New Roman" w:cs="Times New Roman"/>
                <w:sz w:val="20"/>
                <w:szCs w:val="20"/>
                <w:lang w:eastAsia="pl-PL"/>
              </w:rPr>
              <w:t>Wartości</w:t>
            </w:r>
            <w:r w:rsidR="00B35EA5" w:rsidRPr="00165671">
              <w:rPr>
                <w:rFonts w:ascii="Times New Roman" w:eastAsia="Times New Roman" w:hAnsi="Times New Roman" w:cs="Times New Roman"/>
                <w:sz w:val="20"/>
                <w:szCs w:val="20"/>
                <w:lang w:eastAsia="pl-PL"/>
              </w:rPr>
              <w:t xml:space="preserve"> poszczególnych </w:t>
            </w:r>
            <w:r w:rsidRPr="00165671">
              <w:rPr>
                <w:rFonts w:ascii="Times New Roman" w:eastAsia="Times New Roman" w:hAnsi="Times New Roman" w:cs="Times New Roman"/>
                <w:sz w:val="20"/>
                <w:szCs w:val="20"/>
                <w:lang w:eastAsia="pl-PL"/>
              </w:rPr>
              <w:t>pro</w:t>
            </w:r>
            <w:r w:rsidR="00B35EA5" w:rsidRPr="00165671">
              <w:rPr>
                <w:rFonts w:ascii="Times New Roman" w:eastAsia="Times New Roman" w:hAnsi="Times New Roman" w:cs="Times New Roman"/>
                <w:sz w:val="20"/>
                <w:szCs w:val="20"/>
                <w:lang w:eastAsia="pl-PL"/>
              </w:rPr>
              <w:t xml:space="preserve">duktów zostały określone na podstawie opracowania Agencji Oceny Technologii Medycznych i Taryfikacji z 30 sierpnia 2021 r. Produkty te dedykowane są </w:t>
            </w:r>
            <w:r w:rsidRPr="00165671">
              <w:rPr>
                <w:rFonts w:ascii="Times New Roman" w:eastAsia="Times New Roman" w:hAnsi="Times New Roman" w:cs="Times New Roman"/>
                <w:sz w:val="20"/>
                <w:szCs w:val="20"/>
                <w:lang w:eastAsia="pl-PL"/>
              </w:rPr>
              <w:t>dla świadczeniodawców</w:t>
            </w:r>
            <w:r w:rsidR="00B35EA5" w:rsidRPr="00165671">
              <w:rPr>
                <w:rFonts w:ascii="Times New Roman" w:eastAsia="Times New Roman" w:hAnsi="Times New Roman" w:cs="Times New Roman"/>
                <w:sz w:val="20"/>
                <w:szCs w:val="20"/>
                <w:lang w:eastAsia="pl-PL"/>
              </w:rPr>
              <w:t xml:space="preserve"> spełniających warunki realizacji dla </w:t>
            </w:r>
            <w:r w:rsidRPr="00165671">
              <w:rPr>
                <w:rFonts w:ascii="Times New Roman" w:eastAsia="Times New Roman" w:hAnsi="Times New Roman" w:cs="Times New Roman"/>
                <w:sz w:val="20"/>
                <w:szCs w:val="20"/>
                <w:lang w:eastAsia="pl-PL"/>
              </w:rPr>
              <w:t>świadc</w:t>
            </w:r>
            <w:r w:rsidR="00B35EA5" w:rsidRPr="00165671">
              <w:rPr>
                <w:rFonts w:ascii="Times New Roman" w:eastAsia="Times New Roman" w:hAnsi="Times New Roman" w:cs="Times New Roman"/>
                <w:sz w:val="20"/>
                <w:szCs w:val="20"/>
                <w:lang w:eastAsia="pl-PL"/>
              </w:rPr>
              <w:t xml:space="preserve">zenia gwarantowanego: Monitorowanie minimalnej choroby resztkowej metodą molekularną i metodą wielokolorowej cytometrii przepływowej. Ich rozliczenie </w:t>
            </w:r>
            <w:r w:rsidRPr="00165671">
              <w:rPr>
                <w:rFonts w:ascii="Times New Roman" w:eastAsia="Times New Roman" w:hAnsi="Times New Roman" w:cs="Times New Roman"/>
                <w:sz w:val="20"/>
                <w:szCs w:val="20"/>
                <w:lang w:eastAsia="pl-PL"/>
              </w:rPr>
              <w:t xml:space="preserve">natomiast </w:t>
            </w:r>
            <w:r w:rsidR="00B35EA5" w:rsidRPr="00165671">
              <w:rPr>
                <w:rFonts w:ascii="Times New Roman" w:eastAsia="Times New Roman" w:hAnsi="Times New Roman" w:cs="Times New Roman"/>
                <w:sz w:val="20"/>
                <w:szCs w:val="20"/>
                <w:lang w:eastAsia="pl-PL"/>
              </w:rPr>
              <w:t>odbywa się zgodnie ze schematem i we wskazaniach określonych  w lp.</w:t>
            </w:r>
            <w:r w:rsidRPr="00165671">
              <w:rPr>
                <w:rFonts w:ascii="Times New Roman" w:eastAsia="Times New Roman" w:hAnsi="Times New Roman" w:cs="Times New Roman"/>
                <w:sz w:val="20"/>
                <w:szCs w:val="20"/>
                <w:lang w:eastAsia="pl-PL"/>
              </w:rPr>
              <w:t xml:space="preserve"> 60 z</w:t>
            </w:r>
            <w:r w:rsidR="00B35EA5" w:rsidRPr="00165671">
              <w:rPr>
                <w:rFonts w:ascii="Times New Roman" w:eastAsia="Times New Roman" w:hAnsi="Times New Roman" w:cs="Times New Roman"/>
                <w:sz w:val="20"/>
                <w:szCs w:val="20"/>
                <w:lang w:eastAsia="pl-PL"/>
              </w:rPr>
              <w:t xml:space="preserve">ał. nr 4 do </w:t>
            </w:r>
            <w:r w:rsidRPr="00165671">
              <w:rPr>
                <w:rFonts w:ascii="Times New Roman" w:eastAsia="Times New Roman" w:hAnsi="Times New Roman" w:cs="Times New Roman"/>
                <w:sz w:val="20"/>
                <w:szCs w:val="20"/>
                <w:lang w:eastAsia="pl-PL"/>
              </w:rPr>
              <w:t>rozporządzenia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szpitalnego. W załączniku nr 1b do zarządzenia utworzono natomiast produkty rozliczeniowe: 5.52.</w:t>
            </w:r>
            <w:r w:rsidR="00B35EA5" w:rsidRPr="00165671">
              <w:rPr>
                <w:rFonts w:ascii="Times New Roman" w:eastAsia="Times New Roman" w:hAnsi="Times New Roman" w:cs="Times New Roman"/>
                <w:sz w:val="20"/>
                <w:szCs w:val="20"/>
                <w:lang w:eastAsia="pl-PL"/>
              </w:rPr>
              <w:t>01.0001567 Pobyt  diagnostyczny</w:t>
            </w:r>
            <w:r w:rsidRPr="00165671">
              <w:rPr>
                <w:rFonts w:ascii="Times New Roman" w:eastAsia="Times New Roman" w:hAnsi="Times New Roman" w:cs="Times New Roman"/>
                <w:sz w:val="20"/>
                <w:szCs w:val="20"/>
                <w:lang w:eastAsia="pl-PL"/>
              </w:rPr>
              <w:t xml:space="preserve"> do </w:t>
            </w:r>
            <w:r w:rsidR="00B35EA5" w:rsidRPr="00165671">
              <w:rPr>
                <w:rFonts w:ascii="Times New Roman" w:eastAsia="Times New Roman" w:hAnsi="Times New Roman" w:cs="Times New Roman"/>
                <w:sz w:val="20"/>
                <w:szCs w:val="20"/>
                <w:lang w:eastAsia="pl-PL"/>
              </w:rPr>
              <w:t xml:space="preserve">monitorowania minimalnej choroby resztkowej (MRD) - w trybie </w:t>
            </w:r>
            <w:r w:rsidRPr="00165671">
              <w:rPr>
                <w:rFonts w:ascii="Times New Roman" w:eastAsia="Times New Roman" w:hAnsi="Times New Roman" w:cs="Times New Roman"/>
                <w:sz w:val="20"/>
                <w:szCs w:val="20"/>
                <w:lang w:eastAsia="pl-PL"/>
              </w:rPr>
              <w:t>ambulatoryjnym o wartośc</w:t>
            </w:r>
            <w:r w:rsidR="00B35EA5" w:rsidRPr="00165671">
              <w:rPr>
                <w:rFonts w:ascii="Times New Roman" w:eastAsia="Times New Roman" w:hAnsi="Times New Roman" w:cs="Times New Roman"/>
                <w:sz w:val="20"/>
                <w:szCs w:val="20"/>
                <w:lang w:eastAsia="pl-PL"/>
              </w:rPr>
              <w:t xml:space="preserve">i 150 pkt </w:t>
            </w:r>
            <w:r w:rsidRPr="00165671">
              <w:rPr>
                <w:rFonts w:ascii="Times New Roman" w:eastAsia="Times New Roman" w:hAnsi="Times New Roman" w:cs="Times New Roman"/>
                <w:sz w:val="20"/>
                <w:szCs w:val="20"/>
                <w:lang w:eastAsia="pl-PL"/>
              </w:rPr>
              <w:t>oraz</w:t>
            </w:r>
            <w:r w:rsidR="00B35EA5" w:rsidRPr="00165671">
              <w:rPr>
                <w:rFonts w:ascii="Times New Roman" w:eastAsia="Times New Roman" w:hAnsi="Times New Roman" w:cs="Times New Roman"/>
                <w:sz w:val="20"/>
                <w:szCs w:val="20"/>
                <w:lang w:eastAsia="pl-PL"/>
              </w:rPr>
              <w:t xml:space="preserve"> 5.52.01.0001568 </w:t>
            </w:r>
            <w:r w:rsidRPr="00165671">
              <w:rPr>
                <w:rFonts w:ascii="Times New Roman" w:eastAsia="Times New Roman" w:hAnsi="Times New Roman" w:cs="Times New Roman"/>
                <w:sz w:val="20"/>
                <w:szCs w:val="20"/>
                <w:lang w:eastAsia="pl-PL"/>
              </w:rPr>
              <w:t>Pobyt</w:t>
            </w:r>
            <w:r w:rsidR="00B35EA5" w:rsidRPr="00165671">
              <w:rPr>
                <w:rFonts w:ascii="Times New Roman" w:eastAsia="Times New Roman" w:hAnsi="Times New Roman" w:cs="Times New Roman"/>
                <w:sz w:val="20"/>
                <w:szCs w:val="20"/>
                <w:lang w:eastAsia="pl-PL"/>
              </w:rPr>
              <w:t xml:space="preserve"> diagnostyczny do monitorowania minimalnej </w:t>
            </w:r>
            <w:r w:rsidRPr="00165671">
              <w:rPr>
                <w:rFonts w:ascii="Times New Roman" w:eastAsia="Times New Roman" w:hAnsi="Times New Roman" w:cs="Times New Roman"/>
                <w:sz w:val="20"/>
                <w:szCs w:val="20"/>
                <w:lang w:eastAsia="pl-PL"/>
              </w:rPr>
              <w:t>choroby resztkowej (MRD) o wartości 551 pkt, które są</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możliwe do rozliczenia zgodnie z § 26 pkt 25 zarządzenia.</w:t>
            </w:r>
            <w:r w:rsidR="00B35EA5" w:rsidRPr="00165671">
              <w:rPr>
                <w:rFonts w:ascii="Times New Roman" w:eastAsia="Times New Roman" w:hAnsi="Times New Roman" w:cs="Times New Roman"/>
                <w:sz w:val="20"/>
                <w:szCs w:val="20"/>
                <w:lang w:eastAsia="pl-PL"/>
              </w:rPr>
              <w:t xml:space="preserve"> Jednocześnie, umożliwiono ich </w:t>
            </w:r>
            <w:r w:rsidRPr="00165671">
              <w:rPr>
                <w:rFonts w:ascii="Times New Roman" w:eastAsia="Times New Roman" w:hAnsi="Times New Roman" w:cs="Times New Roman"/>
                <w:sz w:val="20"/>
                <w:szCs w:val="20"/>
                <w:lang w:eastAsia="pl-PL"/>
              </w:rPr>
              <w:t>łączne  rozlicz</w:t>
            </w:r>
            <w:r w:rsidR="00B35EA5" w:rsidRPr="00165671">
              <w:rPr>
                <w:rFonts w:ascii="Times New Roman" w:eastAsia="Times New Roman" w:hAnsi="Times New Roman" w:cs="Times New Roman"/>
                <w:sz w:val="20"/>
                <w:szCs w:val="20"/>
                <w:lang w:eastAsia="pl-PL"/>
              </w:rPr>
              <w:t>enie ze świadczeniem podstawowym z katalogu grup (załącznikiem nr 1a</w:t>
            </w:r>
            <w:r w:rsidRPr="00165671">
              <w:rPr>
                <w:rFonts w:ascii="Times New Roman" w:eastAsia="Times New Roman" w:hAnsi="Times New Roman" w:cs="Times New Roman"/>
                <w:sz w:val="20"/>
                <w:szCs w:val="20"/>
                <w:lang w:eastAsia="pl-PL"/>
              </w:rPr>
              <w:t xml:space="preserve"> do zarządzenia), a produkt 5.52.01.0001568 Pobyt diagnostyczny</w:t>
            </w:r>
            <w:r w:rsidR="00B35EA5" w:rsidRPr="00165671">
              <w:rPr>
                <w:rFonts w:ascii="Times New Roman" w:eastAsia="Times New Roman" w:hAnsi="Times New Roman" w:cs="Times New Roman"/>
                <w:sz w:val="20"/>
                <w:szCs w:val="20"/>
                <w:lang w:eastAsia="pl-PL"/>
              </w:rPr>
              <w:t xml:space="preserve"> do monitorowania minimalnej</w:t>
            </w:r>
            <w:r w:rsidRPr="00165671">
              <w:rPr>
                <w:rFonts w:ascii="Times New Roman" w:eastAsia="Times New Roman" w:hAnsi="Times New Roman" w:cs="Times New Roman"/>
                <w:sz w:val="20"/>
                <w:szCs w:val="20"/>
                <w:lang w:eastAsia="pl-PL"/>
              </w:rPr>
              <w:t xml:space="preserve"> choroby </w:t>
            </w:r>
            <w:r w:rsidR="00B35EA5" w:rsidRPr="00165671">
              <w:rPr>
                <w:rFonts w:ascii="Times New Roman" w:eastAsia="Times New Roman" w:hAnsi="Times New Roman" w:cs="Times New Roman"/>
                <w:sz w:val="20"/>
                <w:szCs w:val="20"/>
                <w:lang w:eastAsia="pl-PL"/>
              </w:rPr>
              <w:t xml:space="preserve">resztkowej (MRD) umożliwiono do sumowania </w:t>
            </w:r>
            <w:r w:rsidRPr="00165671">
              <w:rPr>
                <w:rFonts w:ascii="Times New Roman" w:eastAsia="Times New Roman" w:hAnsi="Times New Roman" w:cs="Times New Roman"/>
                <w:sz w:val="20"/>
                <w:szCs w:val="20"/>
                <w:lang w:eastAsia="pl-PL"/>
              </w:rPr>
              <w:t>z produkte</w:t>
            </w:r>
            <w:r w:rsidR="00B35EA5" w:rsidRPr="00165671">
              <w:rPr>
                <w:rFonts w:ascii="Times New Roman" w:eastAsia="Times New Roman" w:hAnsi="Times New Roman" w:cs="Times New Roman"/>
                <w:sz w:val="20"/>
                <w:szCs w:val="20"/>
                <w:lang w:eastAsia="pl-PL"/>
              </w:rPr>
              <w:t xml:space="preserve">m 5.53.01.0001473 Znieczulenie ogólne </w:t>
            </w:r>
            <w:r w:rsidRPr="00165671">
              <w:rPr>
                <w:rFonts w:ascii="Times New Roman" w:eastAsia="Times New Roman" w:hAnsi="Times New Roman" w:cs="Times New Roman"/>
                <w:sz w:val="20"/>
                <w:szCs w:val="20"/>
                <w:lang w:eastAsia="pl-PL"/>
              </w:rPr>
              <w:t>lub</w:t>
            </w:r>
            <w:r w:rsidR="00B35EA5" w:rsidRPr="00165671">
              <w:rPr>
                <w:rFonts w:ascii="Times New Roman" w:eastAsia="Times New Roman" w:hAnsi="Times New Roman" w:cs="Times New Roman"/>
                <w:sz w:val="20"/>
                <w:szCs w:val="20"/>
                <w:lang w:eastAsia="pl-PL"/>
              </w:rPr>
              <w:t xml:space="preserve"> dożylne u dziecka. Wprowadzone rozwiązania</w:t>
            </w:r>
            <w:r w:rsidRPr="00165671">
              <w:rPr>
                <w:rFonts w:ascii="Times New Roman" w:eastAsia="Times New Roman" w:hAnsi="Times New Roman" w:cs="Times New Roman"/>
                <w:sz w:val="20"/>
                <w:szCs w:val="20"/>
                <w:lang w:eastAsia="pl-PL"/>
              </w:rPr>
              <w:t xml:space="preserve"> odpowiadają szczególnym uwarunkowaniom</w:t>
            </w:r>
            <w:r w:rsidR="00B35EA5" w:rsidRPr="00165671">
              <w:rPr>
                <w:rFonts w:ascii="Times New Roman" w:eastAsia="Times New Roman" w:hAnsi="Times New Roman" w:cs="Times New Roman"/>
                <w:sz w:val="20"/>
                <w:szCs w:val="20"/>
                <w:lang w:eastAsia="pl-PL"/>
              </w:rPr>
              <w:t xml:space="preserve"> procesu diagnostycznego w leczeniu AML oraz ALL. Z uwagi na fakt, iż finansowanie leczenia</w:t>
            </w:r>
            <w:r w:rsidRPr="00165671">
              <w:rPr>
                <w:rFonts w:ascii="Times New Roman" w:eastAsia="Times New Roman" w:hAnsi="Times New Roman" w:cs="Times New Roman"/>
                <w:sz w:val="20"/>
                <w:szCs w:val="20"/>
                <w:lang w:eastAsia="pl-PL"/>
              </w:rPr>
              <w:t xml:space="preserve"> d</w:t>
            </w:r>
            <w:r w:rsidR="00B35EA5" w:rsidRPr="00165671">
              <w:rPr>
                <w:rFonts w:ascii="Times New Roman" w:eastAsia="Times New Roman" w:hAnsi="Times New Roman" w:cs="Times New Roman"/>
                <w:sz w:val="20"/>
                <w:szCs w:val="20"/>
                <w:lang w:eastAsia="pl-PL"/>
              </w:rPr>
              <w:t>zieci</w:t>
            </w:r>
            <w:r w:rsidRPr="00165671">
              <w:rPr>
                <w:rFonts w:ascii="Times New Roman" w:eastAsia="Times New Roman" w:hAnsi="Times New Roman" w:cs="Times New Roman"/>
                <w:sz w:val="20"/>
                <w:szCs w:val="20"/>
                <w:lang w:eastAsia="pl-PL"/>
              </w:rPr>
              <w:t xml:space="preserve"> z nowotworami kości, jak</w:t>
            </w:r>
            <w:r w:rsidR="00B35EA5" w:rsidRPr="00165671">
              <w:rPr>
                <w:rFonts w:ascii="Times New Roman" w:eastAsia="Times New Roman" w:hAnsi="Times New Roman" w:cs="Times New Roman"/>
                <w:sz w:val="20"/>
                <w:szCs w:val="20"/>
                <w:lang w:eastAsia="pl-PL"/>
              </w:rPr>
              <w:t xml:space="preserve"> i monitorowanie minimalnej choroby resztkowej </w:t>
            </w:r>
            <w:r w:rsidRPr="00165671">
              <w:rPr>
                <w:rFonts w:ascii="Times New Roman" w:eastAsia="Times New Roman" w:hAnsi="Times New Roman" w:cs="Times New Roman"/>
                <w:sz w:val="20"/>
                <w:szCs w:val="20"/>
                <w:lang w:eastAsia="pl-PL"/>
              </w:rPr>
              <w:t>w ramach Narodowej Strategii Onkologicznej (zadania z zakresu onkologii dziecięcej)</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zakończyło</w:t>
            </w:r>
            <w:r w:rsidR="00B35EA5" w:rsidRPr="00165671">
              <w:rPr>
                <w:rFonts w:ascii="Times New Roman" w:eastAsia="Times New Roman" w:hAnsi="Times New Roman" w:cs="Times New Roman"/>
                <w:sz w:val="20"/>
                <w:szCs w:val="20"/>
                <w:lang w:eastAsia="pl-PL"/>
              </w:rPr>
              <w:t xml:space="preserve"> się z dniem 31 grudnia 2021 r., konieczne jest zapewnienie ich </w:t>
            </w:r>
            <w:r w:rsidRPr="00165671">
              <w:rPr>
                <w:rFonts w:ascii="Times New Roman" w:eastAsia="Times New Roman" w:hAnsi="Times New Roman" w:cs="Times New Roman"/>
                <w:sz w:val="20"/>
                <w:szCs w:val="20"/>
                <w:lang w:eastAsia="pl-PL"/>
              </w:rPr>
              <w:t>finansowania,</w:t>
            </w:r>
            <w:r w:rsidR="00B35EA5" w:rsidRPr="00165671">
              <w:rPr>
                <w:rFonts w:ascii="Times New Roman" w:eastAsia="Times New Roman" w:hAnsi="Times New Roman" w:cs="Times New Roman"/>
                <w:sz w:val="20"/>
                <w:szCs w:val="20"/>
                <w:lang w:eastAsia="pl-PL"/>
              </w:rPr>
              <w:t xml:space="preserve"> jako świadczeń w ramach świadczeń </w:t>
            </w:r>
            <w:r w:rsidRPr="00165671">
              <w:rPr>
                <w:rFonts w:ascii="Times New Roman" w:eastAsia="Times New Roman" w:hAnsi="Times New Roman" w:cs="Times New Roman"/>
                <w:sz w:val="20"/>
                <w:szCs w:val="20"/>
                <w:lang w:eastAsia="pl-PL"/>
              </w:rPr>
              <w:t>gwarantowanych z zakresu leczenia szpitalnego, od dnia 1 stycznia 2022 r. w celu zachowania ciągłości ich udzielania i objęcia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finansowaniem ze środków Narodowego Funduszu Zdrowia.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Ponadto, zmiany wprowadzone w załączniku nr 1a do zarządzenia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obejmują rozliczanie JGP E02 w zakresie kardiologia wyłącznie dla procedury: ICD-9 37.4999 Inne przezskórne zabiegi naprawcze serca i osierdzia (w związku z tym symetrycznej zmiany dokonano w załączniku nr 3a do zarządzenia).Zmodyfikowano produkty rozliczeniowe dedykowane pobraniom</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narządowym, </w:t>
            </w:r>
            <w:r w:rsidR="00B35EA5" w:rsidRPr="00165671">
              <w:rPr>
                <w:rFonts w:ascii="Times New Roman" w:eastAsia="Times New Roman" w:hAnsi="Times New Roman" w:cs="Times New Roman"/>
                <w:sz w:val="20"/>
                <w:szCs w:val="20"/>
                <w:lang w:eastAsia="pl-PL"/>
              </w:rPr>
              <w:t xml:space="preserve">zarówno w </w:t>
            </w:r>
            <w:r w:rsidR="00B35EA5" w:rsidRPr="00165671">
              <w:rPr>
                <w:rFonts w:ascii="Times New Roman" w:eastAsia="Times New Roman" w:hAnsi="Times New Roman" w:cs="Times New Roman"/>
                <w:sz w:val="20"/>
                <w:szCs w:val="20"/>
                <w:lang w:eastAsia="pl-PL"/>
              </w:rPr>
              <w:lastRenderedPageBreak/>
              <w:t xml:space="preserve">załączniku nr 1b, jak i 1c do zarządzenia. Ich  aktualny kształt i wycena, </w:t>
            </w:r>
            <w:r w:rsidRPr="00165671">
              <w:rPr>
                <w:rFonts w:ascii="Times New Roman" w:eastAsia="Times New Roman" w:hAnsi="Times New Roman" w:cs="Times New Roman"/>
                <w:sz w:val="20"/>
                <w:szCs w:val="20"/>
                <w:lang w:eastAsia="pl-PL"/>
              </w:rPr>
              <w:t xml:space="preserve">wynikająca z </w:t>
            </w:r>
            <w:r w:rsidR="00B35EA5" w:rsidRPr="00165671">
              <w:rPr>
                <w:rFonts w:ascii="Times New Roman" w:eastAsia="Times New Roman" w:hAnsi="Times New Roman" w:cs="Times New Roman"/>
                <w:sz w:val="20"/>
                <w:szCs w:val="20"/>
                <w:lang w:eastAsia="pl-PL"/>
              </w:rPr>
              <w:t xml:space="preserve">przepisów rozporządzenia Ministra Zdrowia z dnia 22 marca 2010 r. </w:t>
            </w:r>
            <w:r w:rsidRPr="00165671">
              <w:rPr>
                <w:rFonts w:ascii="Times New Roman" w:eastAsia="Times New Roman" w:hAnsi="Times New Roman" w:cs="Times New Roman"/>
                <w:sz w:val="20"/>
                <w:szCs w:val="20"/>
                <w:lang w:eastAsia="pl-PL"/>
              </w:rPr>
              <w:t>w sp</w:t>
            </w:r>
            <w:r w:rsidR="00B35EA5" w:rsidRPr="00165671">
              <w:rPr>
                <w:rFonts w:ascii="Times New Roman" w:eastAsia="Times New Roman" w:hAnsi="Times New Roman" w:cs="Times New Roman"/>
                <w:sz w:val="20"/>
                <w:szCs w:val="20"/>
                <w:lang w:eastAsia="pl-PL"/>
              </w:rPr>
              <w:t xml:space="preserve">rawie szczegółowego </w:t>
            </w:r>
            <w:r w:rsidRPr="00165671">
              <w:rPr>
                <w:rFonts w:ascii="Times New Roman" w:eastAsia="Times New Roman" w:hAnsi="Times New Roman" w:cs="Times New Roman"/>
                <w:sz w:val="20"/>
                <w:szCs w:val="20"/>
                <w:lang w:eastAsia="pl-PL"/>
              </w:rPr>
              <w:t>sposobu</w:t>
            </w:r>
            <w:r w:rsidR="00B35EA5" w:rsidRPr="00165671">
              <w:rPr>
                <w:rFonts w:ascii="Times New Roman" w:eastAsia="Times New Roman" w:hAnsi="Times New Roman" w:cs="Times New Roman"/>
                <w:sz w:val="20"/>
                <w:szCs w:val="20"/>
                <w:lang w:eastAsia="pl-PL"/>
              </w:rPr>
              <w:t xml:space="preserve"> ustalania kosztów </w:t>
            </w:r>
            <w:r w:rsidRPr="00165671">
              <w:rPr>
                <w:rFonts w:ascii="Times New Roman" w:eastAsia="Times New Roman" w:hAnsi="Times New Roman" w:cs="Times New Roman"/>
                <w:sz w:val="20"/>
                <w:szCs w:val="20"/>
                <w:lang w:eastAsia="pl-PL"/>
              </w:rPr>
              <w:t>czynności związanych</w:t>
            </w:r>
            <w:r w:rsidR="00B35EA5" w:rsidRPr="00165671">
              <w:rPr>
                <w:rFonts w:ascii="Times New Roman" w:eastAsia="Times New Roman" w:hAnsi="Times New Roman" w:cs="Times New Roman"/>
                <w:sz w:val="20"/>
                <w:szCs w:val="20"/>
                <w:lang w:eastAsia="pl-PL"/>
              </w:rPr>
              <w:t xml:space="preserve"> z pobieraniem, przechowywaniem, przetwarzaniem, sterylizacją i dystrybucją komórek, tkanek </w:t>
            </w:r>
            <w:r w:rsidRPr="00165671">
              <w:rPr>
                <w:rFonts w:ascii="Times New Roman" w:eastAsia="Times New Roman" w:hAnsi="Times New Roman" w:cs="Times New Roman"/>
                <w:sz w:val="20"/>
                <w:szCs w:val="20"/>
                <w:lang w:eastAsia="pl-PL"/>
              </w:rPr>
              <w:t>i narządów</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(Dz. U. </w:t>
            </w:r>
            <w:r w:rsidR="00B35EA5" w:rsidRPr="00165671">
              <w:rPr>
                <w:rFonts w:ascii="Times New Roman" w:eastAsia="Times New Roman" w:hAnsi="Times New Roman" w:cs="Times New Roman"/>
                <w:sz w:val="20"/>
                <w:szCs w:val="20"/>
                <w:lang w:eastAsia="pl-PL"/>
              </w:rPr>
              <w:t xml:space="preserve">z 2014 r. poz. 469 z późn, zm.), ma na celu ich prawidłowe </w:t>
            </w:r>
            <w:r w:rsidRPr="00165671">
              <w:rPr>
                <w:rFonts w:ascii="Times New Roman" w:eastAsia="Times New Roman" w:hAnsi="Times New Roman" w:cs="Times New Roman"/>
                <w:sz w:val="20"/>
                <w:szCs w:val="20"/>
                <w:lang w:eastAsia="pl-PL"/>
              </w:rPr>
              <w:t>s</w:t>
            </w:r>
            <w:r w:rsidR="00B35EA5" w:rsidRPr="00165671">
              <w:rPr>
                <w:rFonts w:ascii="Times New Roman" w:eastAsia="Times New Roman" w:hAnsi="Times New Roman" w:cs="Times New Roman"/>
                <w:sz w:val="20"/>
                <w:szCs w:val="20"/>
                <w:lang w:eastAsia="pl-PL"/>
              </w:rPr>
              <w:t>prawozdawanie i finansowanie</w:t>
            </w:r>
            <w:r w:rsidRPr="00165671">
              <w:rPr>
                <w:rFonts w:ascii="Times New Roman" w:eastAsia="Times New Roman" w:hAnsi="Times New Roman" w:cs="Times New Roman"/>
                <w:sz w:val="20"/>
                <w:szCs w:val="20"/>
                <w:lang w:eastAsia="pl-PL"/>
              </w:rPr>
              <w:t xml:space="preserve"> od</w:t>
            </w:r>
            <w:r w:rsidR="00B35EA5" w:rsidRPr="00165671">
              <w:rPr>
                <w:rFonts w:ascii="Times New Roman" w:eastAsia="Times New Roman" w:hAnsi="Times New Roman" w:cs="Times New Roman"/>
                <w:sz w:val="20"/>
                <w:szCs w:val="20"/>
                <w:lang w:eastAsia="pl-PL"/>
              </w:rPr>
              <w:t xml:space="preserve"> dnia 1 stycznia 2022 r., </w:t>
            </w:r>
            <w:r w:rsidRPr="00165671">
              <w:rPr>
                <w:rFonts w:ascii="Times New Roman" w:eastAsia="Times New Roman" w:hAnsi="Times New Roman" w:cs="Times New Roman"/>
                <w:sz w:val="20"/>
                <w:szCs w:val="20"/>
                <w:lang w:eastAsia="pl-PL"/>
              </w:rPr>
              <w:t>z uwzględnieniem kosztów ponoszonych</w:t>
            </w:r>
            <w:r w:rsidR="00B35EA5" w:rsidRPr="00165671">
              <w:rPr>
                <w:rFonts w:ascii="Times New Roman" w:eastAsia="Times New Roman" w:hAnsi="Times New Roman" w:cs="Times New Roman"/>
                <w:sz w:val="20"/>
                <w:szCs w:val="20"/>
                <w:lang w:eastAsia="pl-PL"/>
              </w:rPr>
              <w:t xml:space="preserve"> przez </w:t>
            </w:r>
            <w:r w:rsidRPr="00165671">
              <w:rPr>
                <w:rFonts w:ascii="Times New Roman" w:eastAsia="Times New Roman" w:hAnsi="Times New Roman" w:cs="Times New Roman"/>
                <w:sz w:val="20"/>
                <w:szCs w:val="20"/>
                <w:lang w:eastAsia="pl-PL"/>
              </w:rPr>
              <w:t>Poltransplant (z wyłączeniem możliwości</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ewentualnego podwójnego finansowania).Zmiany w obrębie</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załącznika nr 1b obejmują ponadto umożliwienie rozliczania produktów: 5.52.01.0001541 Hospitalizacja</w:t>
            </w:r>
            <w:r w:rsidR="00B35EA5" w:rsidRPr="00165671">
              <w:rPr>
                <w:rFonts w:ascii="Times New Roman" w:eastAsia="Times New Roman" w:hAnsi="Times New Roman" w:cs="Times New Roman"/>
                <w:sz w:val="20"/>
                <w:szCs w:val="20"/>
                <w:lang w:eastAsia="pl-PL"/>
              </w:rPr>
              <w:t xml:space="preserve"> do przezskórnego lub z innego dostępu wszczepiania </w:t>
            </w:r>
            <w:r w:rsidRPr="00165671">
              <w:rPr>
                <w:rFonts w:ascii="Times New Roman" w:eastAsia="Times New Roman" w:hAnsi="Times New Roman" w:cs="Times New Roman"/>
                <w:sz w:val="20"/>
                <w:szCs w:val="20"/>
                <w:lang w:eastAsia="pl-PL"/>
              </w:rPr>
              <w:t>zastawek</w:t>
            </w:r>
            <w:r w:rsidR="00B35EA5" w:rsidRPr="00165671">
              <w:rPr>
                <w:rFonts w:ascii="Times New Roman" w:eastAsia="Times New Roman" w:hAnsi="Times New Roman" w:cs="Times New Roman"/>
                <w:sz w:val="20"/>
                <w:szCs w:val="20"/>
                <w:lang w:eastAsia="pl-PL"/>
              </w:rPr>
              <w:t xml:space="preserve"> serca, </w:t>
            </w:r>
            <w:r w:rsidRPr="00165671">
              <w:rPr>
                <w:rFonts w:ascii="Times New Roman" w:eastAsia="Times New Roman" w:hAnsi="Times New Roman" w:cs="Times New Roman"/>
                <w:sz w:val="20"/>
                <w:szCs w:val="20"/>
                <w:lang w:eastAsia="pl-PL"/>
              </w:rPr>
              <w:t>5.52.01.0001542 Hospitalizacja do przezskórnego lub</w:t>
            </w:r>
            <w:r w:rsidR="00B35EA5" w:rsidRPr="00165671">
              <w:rPr>
                <w:rFonts w:ascii="Times New Roman" w:eastAsia="Times New Roman" w:hAnsi="Times New Roman" w:cs="Times New Roman"/>
                <w:sz w:val="20"/>
                <w:szCs w:val="20"/>
                <w:lang w:eastAsia="pl-PL"/>
              </w:rPr>
              <w:t xml:space="preserve"> z innego dostępu wszczepiania </w:t>
            </w:r>
            <w:r w:rsidRPr="00165671">
              <w:rPr>
                <w:rFonts w:ascii="Times New Roman" w:eastAsia="Times New Roman" w:hAnsi="Times New Roman" w:cs="Times New Roman"/>
                <w:sz w:val="20"/>
                <w:szCs w:val="20"/>
                <w:lang w:eastAsia="pl-PL"/>
              </w:rPr>
              <w:t>zastawek</w:t>
            </w:r>
            <w:r w:rsidR="00B35EA5" w:rsidRPr="00165671">
              <w:rPr>
                <w:rFonts w:ascii="Times New Roman" w:eastAsia="Times New Roman" w:hAnsi="Times New Roman" w:cs="Times New Roman"/>
                <w:sz w:val="20"/>
                <w:szCs w:val="20"/>
                <w:lang w:eastAsia="pl-PL"/>
              </w:rPr>
              <w:t xml:space="preserve"> serca </w:t>
            </w:r>
            <w:r w:rsidRPr="00165671">
              <w:rPr>
                <w:rFonts w:ascii="Times New Roman" w:eastAsia="Times New Roman" w:hAnsi="Times New Roman" w:cs="Times New Roman"/>
                <w:sz w:val="20"/>
                <w:szCs w:val="20"/>
                <w:lang w:eastAsia="pl-PL"/>
              </w:rPr>
              <w:t>z powikłaniami</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i chorobami współistniejącymi lub ≥ 80 lat w zakresie kardiologia/ kardiologia dla dzieci.</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Pozostałe zmiany w załączniku nr 1b mają charakter porządkujący.</w:t>
            </w:r>
            <w:r w:rsidR="00B35EA5" w:rsidRPr="00165671">
              <w:rPr>
                <w:rFonts w:ascii="Times New Roman" w:eastAsia="Times New Roman" w:hAnsi="Times New Roman" w:cs="Times New Roman"/>
                <w:sz w:val="20"/>
                <w:szCs w:val="20"/>
                <w:lang w:eastAsia="pl-PL"/>
              </w:rPr>
              <w:t xml:space="preserve"> Zarządzenie</w:t>
            </w:r>
            <w:r w:rsidRPr="00165671">
              <w:rPr>
                <w:rFonts w:ascii="Times New Roman" w:eastAsia="Times New Roman" w:hAnsi="Times New Roman" w:cs="Times New Roman"/>
                <w:sz w:val="20"/>
                <w:szCs w:val="20"/>
                <w:lang w:eastAsia="pl-PL"/>
              </w:rPr>
              <w:t xml:space="preserve"> </w:t>
            </w:r>
            <w:r w:rsidR="00B35EA5" w:rsidRPr="00165671">
              <w:rPr>
                <w:rFonts w:ascii="Times New Roman" w:eastAsia="Times New Roman" w:hAnsi="Times New Roman" w:cs="Times New Roman"/>
                <w:sz w:val="20"/>
                <w:szCs w:val="20"/>
                <w:lang w:eastAsia="pl-PL"/>
              </w:rPr>
              <w:t>implementuje także przepisy rozporządzenia Ministra Zdrowia z dnia</w:t>
            </w:r>
            <w:r w:rsidRPr="00165671">
              <w:rPr>
                <w:rFonts w:ascii="Times New Roman" w:eastAsia="Times New Roman" w:hAnsi="Times New Roman" w:cs="Times New Roman"/>
                <w:sz w:val="20"/>
                <w:szCs w:val="20"/>
                <w:lang w:eastAsia="pl-PL"/>
              </w:rPr>
              <w:t xml:space="preserve"> 28</w:t>
            </w:r>
            <w:r w:rsidR="00B35EA5" w:rsidRPr="00165671">
              <w:rPr>
                <w:rFonts w:ascii="Times New Roman" w:eastAsia="Times New Roman" w:hAnsi="Times New Roman" w:cs="Times New Roman"/>
                <w:sz w:val="20"/>
                <w:szCs w:val="20"/>
                <w:lang w:eastAsia="pl-PL"/>
              </w:rPr>
              <w:t xml:space="preserve"> grudnia </w:t>
            </w:r>
            <w:r w:rsidRPr="00165671">
              <w:rPr>
                <w:rFonts w:ascii="Times New Roman" w:eastAsia="Times New Roman" w:hAnsi="Times New Roman" w:cs="Times New Roman"/>
                <w:sz w:val="20"/>
                <w:szCs w:val="20"/>
                <w:lang w:eastAsia="pl-PL"/>
              </w:rPr>
              <w:t>2021 r. zmieniającego rozporządzenie</w:t>
            </w:r>
            <w:r w:rsidR="00B35EA5" w:rsidRPr="00165671">
              <w:rPr>
                <w:rFonts w:ascii="Times New Roman" w:eastAsia="Times New Roman" w:hAnsi="Times New Roman" w:cs="Times New Roman"/>
                <w:sz w:val="20"/>
                <w:szCs w:val="20"/>
                <w:lang w:eastAsia="pl-PL"/>
              </w:rPr>
              <w:t xml:space="preserve"> w sprawie </w:t>
            </w:r>
            <w:r w:rsidRPr="00165671">
              <w:rPr>
                <w:rFonts w:ascii="Times New Roman" w:eastAsia="Times New Roman" w:hAnsi="Times New Roman" w:cs="Times New Roman"/>
                <w:sz w:val="20"/>
                <w:szCs w:val="20"/>
                <w:lang w:eastAsia="pl-PL"/>
              </w:rPr>
              <w:t>świadczeń</w:t>
            </w:r>
            <w:r w:rsidR="00B35EA5" w:rsidRPr="00165671">
              <w:rPr>
                <w:rFonts w:ascii="Times New Roman" w:eastAsia="Times New Roman" w:hAnsi="Times New Roman" w:cs="Times New Roman"/>
                <w:sz w:val="20"/>
                <w:szCs w:val="20"/>
                <w:lang w:eastAsia="pl-PL"/>
              </w:rPr>
              <w:t xml:space="preserve"> gwarantowanych z zakresu leczenia</w:t>
            </w:r>
            <w:r w:rsidRPr="00165671">
              <w:rPr>
                <w:rFonts w:ascii="Times New Roman" w:eastAsia="Times New Roman" w:hAnsi="Times New Roman" w:cs="Times New Roman"/>
                <w:sz w:val="20"/>
                <w:szCs w:val="20"/>
                <w:lang w:eastAsia="pl-PL"/>
              </w:rPr>
              <w:t xml:space="preserve"> szpitalnego </w:t>
            </w:r>
            <w:r w:rsidR="00B35EA5" w:rsidRPr="00165671">
              <w:rPr>
                <w:rFonts w:ascii="Times New Roman" w:eastAsia="Times New Roman" w:hAnsi="Times New Roman" w:cs="Times New Roman"/>
                <w:sz w:val="20"/>
                <w:szCs w:val="20"/>
                <w:lang w:eastAsia="pl-PL"/>
              </w:rPr>
              <w:t>(Dz. U. poz. 2482),</w:t>
            </w:r>
            <w:r w:rsidRPr="00165671">
              <w:rPr>
                <w:rFonts w:ascii="Times New Roman" w:eastAsia="Times New Roman" w:hAnsi="Times New Roman" w:cs="Times New Roman"/>
                <w:sz w:val="20"/>
                <w:szCs w:val="20"/>
                <w:lang w:eastAsia="pl-PL"/>
              </w:rPr>
              <w:t xml:space="preserve"> które</w:t>
            </w:r>
            <w:r w:rsidR="00B35EA5" w:rsidRPr="00165671">
              <w:rPr>
                <w:rFonts w:ascii="Times New Roman" w:eastAsia="Times New Roman" w:hAnsi="Times New Roman" w:cs="Times New Roman"/>
                <w:sz w:val="20"/>
                <w:szCs w:val="20"/>
                <w:lang w:eastAsia="pl-PL"/>
              </w:rPr>
              <w:t xml:space="preserve"> weszło</w:t>
            </w:r>
            <w:r w:rsidRPr="00165671">
              <w:rPr>
                <w:rFonts w:ascii="Times New Roman" w:eastAsia="Times New Roman" w:hAnsi="Times New Roman" w:cs="Times New Roman"/>
                <w:sz w:val="20"/>
                <w:szCs w:val="20"/>
                <w:lang w:eastAsia="pl-PL"/>
              </w:rPr>
              <w:t xml:space="preserve"> w życie </w:t>
            </w:r>
            <w:r w:rsidR="00B35EA5" w:rsidRPr="00165671">
              <w:rPr>
                <w:rFonts w:ascii="Times New Roman" w:eastAsia="Times New Roman" w:hAnsi="Times New Roman" w:cs="Times New Roman"/>
                <w:sz w:val="20"/>
                <w:szCs w:val="20"/>
                <w:lang w:eastAsia="pl-PL"/>
              </w:rPr>
              <w:t>z dniem</w:t>
            </w:r>
            <w:r w:rsidRPr="00165671">
              <w:rPr>
                <w:rFonts w:ascii="Times New Roman" w:eastAsia="Times New Roman" w:hAnsi="Times New Roman" w:cs="Times New Roman"/>
                <w:sz w:val="20"/>
                <w:szCs w:val="20"/>
                <w:lang w:eastAsia="pl-PL"/>
              </w:rPr>
              <w:t xml:space="preserve">  </w:t>
            </w:r>
            <w:r w:rsidR="00B35EA5" w:rsidRPr="00165671">
              <w:rPr>
                <w:rFonts w:ascii="Times New Roman" w:eastAsia="Times New Roman" w:hAnsi="Times New Roman" w:cs="Times New Roman"/>
                <w:sz w:val="20"/>
                <w:szCs w:val="20"/>
                <w:lang w:eastAsia="pl-PL"/>
              </w:rPr>
              <w:t>14 stycznia 2022 r. W związku</w:t>
            </w:r>
            <w:r w:rsidRPr="00165671">
              <w:rPr>
                <w:rFonts w:ascii="Times New Roman" w:eastAsia="Times New Roman" w:hAnsi="Times New Roman" w:cs="Times New Roman"/>
                <w:sz w:val="20"/>
                <w:szCs w:val="20"/>
                <w:lang w:eastAsia="pl-PL"/>
              </w:rPr>
              <w:t xml:space="preserve"> z tym (załącznik</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nr 1c do zarządz</w:t>
            </w:r>
            <w:r w:rsidR="00B35EA5" w:rsidRPr="00165671">
              <w:rPr>
                <w:rFonts w:ascii="Times New Roman" w:eastAsia="Times New Roman" w:hAnsi="Times New Roman" w:cs="Times New Roman"/>
                <w:sz w:val="20"/>
                <w:szCs w:val="20"/>
                <w:lang w:eastAsia="pl-PL"/>
              </w:rPr>
              <w:t xml:space="preserve">enia) umożliwiono </w:t>
            </w:r>
            <w:r w:rsidRPr="00165671">
              <w:rPr>
                <w:rFonts w:ascii="Times New Roman" w:eastAsia="Times New Roman" w:hAnsi="Times New Roman" w:cs="Times New Roman"/>
                <w:sz w:val="20"/>
                <w:szCs w:val="20"/>
                <w:lang w:eastAsia="pl-PL"/>
              </w:rPr>
              <w:t>rozliczanie produktu:</w:t>
            </w:r>
            <w:r w:rsidR="00B35EA5" w:rsidRPr="00165671">
              <w:rPr>
                <w:rFonts w:ascii="Times New Roman" w:eastAsia="Times New Roman" w:hAnsi="Times New Roman" w:cs="Times New Roman"/>
                <w:sz w:val="20"/>
                <w:szCs w:val="20"/>
                <w:lang w:eastAsia="pl-PL"/>
              </w:rPr>
              <w:t xml:space="preserve"> 5.53.01.0005010 </w:t>
            </w:r>
            <w:r w:rsidRPr="00165671">
              <w:rPr>
                <w:rFonts w:ascii="Times New Roman" w:eastAsia="Times New Roman" w:hAnsi="Times New Roman" w:cs="Times New Roman"/>
                <w:sz w:val="20"/>
                <w:szCs w:val="20"/>
                <w:lang w:eastAsia="pl-PL"/>
              </w:rPr>
              <w:t>Opieka psychologiczna</w:t>
            </w:r>
            <w:r w:rsidR="00B35EA5" w:rsidRPr="00165671">
              <w:rPr>
                <w:rFonts w:ascii="Times New Roman" w:eastAsia="Times New Roman" w:hAnsi="Times New Roman" w:cs="Times New Roman"/>
                <w:sz w:val="20"/>
                <w:szCs w:val="20"/>
                <w:lang w:eastAsia="pl-PL"/>
              </w:rPr>
              <w:t xml:space="preserve"> także </w:t>
            </w:r>
            <w:r w:rsidRPr="00165671">
              <w:rPr>
                <w:rFonts w:ascii="Times New Roman" w:eastAsia="Times New Roman" w:hAnsi="Times New Roman" w:cs="Times New Roman"/>
                <w:sz w:val="20"/>
                <w:szCs w:val="20"/>
                <w:lang w:eastAsia="pl-PL"/>
              </w:rPr>
              <w:t xml:space="preserve">w zakresach: położnictwo </w:t>
            </w:r>
            <w:r w:rsidR="00B35EA5" w:rsidRPr="00165671">
              <w:rPr>
                <w:rFonts w:ascii="Times New Roman" w:eastAsia="Times New Roman" w:hAnsi="Times New Roman" w:cs="Times New Roman"/>
                <w:sz w:val="20"/>
                <w:szCs w:val="20"/>
                <w:lang w:eastAsia="pl-PL"/>
              </w:rPr>
              <w:t xml:space="preserve">i ginekologia </w:t>
            </w:r>
            <w:r w:rsidRPr="00165671">
              <w:rPr>
                <w:rFonts w:ascii="Times New Roman" w:eastAsia="Times New Roman" w:hAnsi="Times New Roman" w:cs="Times New Roman"/>
                <w:sz w:val="20"/>
                <w:szCs w:val="20"/>
                <w:lang w:eastAsia="pl-PL"/>
              </w:rPr>
              <w:t>oraz</w:t>
            </w:r>
            <w:r w:rsidR="00B35EA5" w:rsidRPr="00165671">
              <w:rPr>
                <w:rFonts w:ascii="Times New Roman" w:eastAsia="Times New Roman" w:hAnsi="Times New Roman" w:cs="Times New Roman"/>
                <w:sz w:val="20"/>
                <w:szCs w:val="20"/>
                <w:lang w:eastAsia="pl-PL"/>
              </w:rPr>
              <w:t xml:space="preserve"> położnictwo i ginekologia </w:t>
            </w:r>
            <w:r w:rsidRPr="00165671">
              <w:rPr>
                <w:rFonts w:ascii="Times New Roman" w:eastAsia="Times New Roman" w:hAnsi="Times New Roman" w:cs="Times New Roman"/>
                <w:sz w:val="20"/>
                <w:szCs w:val="20"/>
                <w:lang w:eastAsia="pl-PL"/>
              </w:rPr>
              <w:t>- drugi poziom</w:t>
            </w:r>
            <w:r w:rsidR="00B35EA5" w:rsidRPr="00165671">
              <w:rPr>
                <w:rFonts w:ascii="Times New Roman" w:eastAsia="Times New Roman" w:hAnsi="Times New Roman" w:cs="Times New Roman"/>
                <w:sz w:val="20"/>
                <w:szCs w:val="20"/>
                <w:lang w:eastAsia="pl-PL"/>
              </w:rPr>
              <w:t xml:space="preserve"> referencyjny (do tej pory </w:t>
            </w:r>
            <w:r w:rsidRPr="00165671">
              <w:rPr>
                <w:rFonts w:ascii="Times New Roman" w:eastAsia="Times New Roman" w:hAnsi="Times New Roman" w:cs="Times New Roman"/>
                <w:sz w:val="20"/>
                <w:szCs w:val="20"/>
                <w:lang w:eastAsia="pl-PL"/>
              </w:rPr>
              <w:t>wyłącznie</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zakresie położnictwo i ginekologia - trze</w:t>
            </w:r>
            <w:r w:rsidR="00B35EA5" w:rsidRPr="00165671">
              <w:rPr>
                <w:rFonts w:ascii="Times New Roman" w:eastAsia="Times New Roman" w:hAnsi="Times New Roman" w:cs="Times New Roman"/>
                <w:sz w:val="20"/>
                <w:szCs w:val="20"/>
                <w:lang w:eastAsia="pl-PL"/>
              </w:rPr>
              <w:t>ci poziom referencyjny).Zgodnie</w:t>
            </w:r>
            <w:r w:rsidRPr="00165671">
              <w:rPr>
                <w:rFonts w:ascii="Times New Roman" w:eastAsia="Times New Roman" w:hAnsi="Times New Roman" w:cs="Times New Roman"/>
                <w:sz w:val="20"/>
                <w:szCs w:val="20"/>
                <w:lang w:eastAsia="pl-PL"/>
              </w:rPr>
              <w:t xml:space="preserve"> z</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ww. rozporządzeniem, wprowadzającym świadczenia gwarantowane:</w:t>
            </w:r>
            <w:r w:rsidR="00B35EA5" w:rsidRPr="00165671">
              <w:rPr>
                <w:rFonts w:ascii="Times New Roman" w:eastAsia="Times New Roman" w:hAnsi="Times New Roman" w:cs="Times New Roman"/>
                <w:sz w:val="20"/>
                <w:szCs w:val="20"/>
                <w:lang w:eastAsia="pl-PL"/>
              </w:rPr>
              <w:t xml:space="preserve"> Koherentna tomografia optyczna </w:t>
            </w:r>
            <w:r w:rsidRPr="00165671">
              <w:rPr>
                <w:rFonts w:ascii="Times New Roman" w:eastAsia="Times New Roman" w:hAnsi="Times New Roman" w:cs="Times New Roman"/>
                <w:sz w:val="20"/>
                <w:szCs w:val="20"/>
                <w:lang w:eastAsia="pl-PL"/>
              </w:rPr>
              <w:t>tętnic</w:t>
            </w:r>
            <w:r w:rsidR="00B35EA5" w:rsidRPr="00165671">
              <w:rPr>
                <w:rFonts w:ascii="Times New Roman" w:eastAsia="Times New Roman" w:hAnsi="Times New Roman" w:cs="Times New Roman"/>
                <w:sz w:val="20"/>
                <w:szCs w:val="20"/>
                <w:lang w:eastAsia="pl-PL"/>
              </w:rPr>
              <w:t xml:space="preserve"> obwodowych </w:t>
            </w:r>
            <w:r w:rsidRPr="00165671">
              <w:rPr>
                <w:rFonts w:ascii="Times New Roman" w:eastAsia="Times New Roman" w:hAnsi="Times New Roman" w:cs="Times New Roman"/>
                <w:sz w:val="20"/>
                <w:szCs w:val="20"/>
                <w:lang w:eastAsia="pl-PL"/>
              </w:rPr>
              <w:t xml:space="preserve">(OCT) </w:t>
            </w:r>
            <w:r w:rsidR="00B35EA5" w:rsidRPr="00165671">
              <w:rPr>
                <w:rFonts w:ascii="Times New Roman" w:eastAsia="Times New Roman" w:hAnsi="Times New Roman" w:cs="Times New Roman"/>
                <w:sz w:val="20"/>
                <w:szCs w:val="20"/>
                <w:lang w:eastAsia="pl-PL"/>
              </w:rPr>
              <w:t xml:space="preserve">oraz Koherentna </w:t>
            </w:r>
            <w:r w:rsidRPr="00165671">
              <w:rPr>
                <w:rFonts w:ascii="Times New Roman" w:eastAsia="Times New Roman" w:hAnsi="Times New Roman" w:cs="Times New Roman"/>
                <w:sz w:val="20"/>
                <w:szCs w:val="20"/>
                <w:lang w:eastAsia="pl-PL"/>
              </w:rPr>
              <w:t>tomograf</w:t>
            </w:r>
            <w:r w:rsidR="008C2106" w:rsidRPr="00165671">
              <w:rPr>
                <w:rFonts w:ascii="Times New Roman" w:eastAsia="Times New Roman" w:hAnsi="Times New Roman" w:cs="Times New Roman"/>
                <w:sz w:val="20"/>
                <w:szCs w:val="20"/>
                <w:lang w:eastAsia="pl-PL"/>
              </w:rPr>
              <w:t xml:space="preserve">ia optyczna tętnic wieńcowych </w:t>
            </w:r>
            <w:r w:rsidRPr="00165671">
              <w:rPr>
                <w:rFonts w:ascii="Times New Roman" w:eastAsia="Times New Roman" w:hAnsi="Times New Roman" w:cs="Times New Roman"/>
                <w:sz w:val="20"/>
                <w:szCs w:val="20"/>
                <w:lang w:eastAsia="pl-PL"/>
              </w:rPr>
              <w:t>(OCT) przedmiotowe świadczenia wprowadzono do załącznika nr 1c</w:t>
            </w:r>
            <w:r w:rsidR="008C2106" w:rsidRPr="00165671">
              <w:rPr>
                <w:rFonts w:ascii="Times New Roman" w:eastAsia="Times New Roman" w:hAnsi="Times New Roman" w:cs="Times New Roman"/>
                <w:sz w:val="20"/>
                <w:szCs w:val="20"/>
                <w:lang w:eastAsia="pl-PL"/>
              </w:rPr>
              <w:t>.</w:t>
            </w:r>
          </w:p>
          <w:p w:rsidR="00755A83" w:rsidRPr="00165671" w:rsidRDefault="00755A83" w:rsidP="00755A83">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t xml:space="preserve">W związku z tym </w:t>
            </w:r>
            <w:r w:rsidR="008C2106" w:rsidRPr="00165671">
              <w:rPr>
                <w:rFonts w:ascii="Times New Roman" w:eastAsia="Times New Roman" w:hAnsi="Times New Roman" w:cs="Times New Roman"/>
                <w:sz w:val="20"/>
                <w:szCs w:val="20"/>
                <w:lang w:eastAsia="pl-PL"/>
              </w:rPr>
              <w:t>zmodyfikowano produkt 5.53.01.0001502 dodając OCT</w:t>
            </w:r>
            <w:r w:rsidRPr="00165671">
              <w:rPr>
                <w:rFonts w:ascii="Times New Roman" w:eastAsia="Times New Roman" w:hAnsi="Times New Roman" w:cs="Times New Roman"/>
                <w:sz w:val="20"/>
                <w:szCs w:val="20"/>
                <w:lang w:eastAsia="pl-PL"/>
              </w:rPr>
              <w:t xml:space="preserve"> (FFR/ IVUS tętnic</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wieńcowych/OCT).</w:t>
            </w:r>
            <w:r w:rsidR="008C2106" w:rsidRPr="00165671">
              <w:rPr>
                <w:rFonts w:ascii="Times New Roman" w:eastAsia="Times New Roman" w:hAnsi="Times New Roman" w:cs="Times New Roman"/>
                <w:sz w:val="20"/>
                <w:szCs w:val="20"/>
                <w:lang w:eastAsia="pl-PL"/>
              </w:rPr>
              <w:t xml:space="preserve"> Finansowanie </w:t>
            </w:r>
            <w:r w:rsidRPr="00165671">
              <w:rPr>
                <w:rFonts w:ascii="Times New Roman" w:eastAsia="Times New Roman" w:hAnsi="Times New Roman" w:cs="Times New Roman"/>
                <w:sz w:val="20"/>
                <w:szCs w:val="20"/>
                <w:lang w:eastAsia="pl-PL"/>
              </w:rPr>
              <w:t>przedmiotowego świadczenia</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następuje</w:t>
            </w:r>
            <w:r w:rsidR="008C2106" w:rsidRPr="00165671">
              <w:rPr>
                <w:rFonts w:ascii="Times New Roman" w:eastAsia="Times New Roman" w:hAnsi="Times New Roman" w:cs="Times New Roman"/>
                <w:sz w:val="20"/>
                <w:szCs w:val="20"/>
                <w:lang w:eastAsia="pl-PL"/>
              </w:rPr>
              <w:t xml:space="preserve"> od dnia 14 stycznia </w:t>
            </w:r>
            <w:r w:rsidRPr="00165671">
              <w:rPr>
                <w:rFonts w:ascii="Times New Roman" w:eastAsia="Times New Roman" w:hAnsi="Times New Roman" w:cs="Times New Roman"/>
                <w:sz w:val="20"/>
                <w:szCs w:val="20"/>
                <w:lang w:eastAsia="pl-PL"/>
              </w:rPr>
              <w:t>2022 r., co jest symetryczne z wejściem w życie</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rozporządzenia.</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następstwie zmiany wysokości limitu finansowania ustalonego w obwieszczeniu Ministra Zdr</w:t>
            </w:r>
            <w:r w:rsidR="008C2106" w:rsidRPr="00165671">
              <w:rPr>
                <w:rFonts w:ascii="Times New Roman" w:eastAsia="Times New Roman" w:hAnsi="Times New Roman" w:cs="Times New Roman"/>
                <w:sz w:val="20"/>
                <w:szCs w:val="20"/>
                <w:lang w:eastAsia="pl-PL"/>
              </w:rPr>
              <w:t xml:space="preserve">owia z dnia 21 lutego 2022 r. </w:t>
            </w:r>
            <w:r w:rsidRPr="00165671">
              <w:rPr>
                <w:rFonts w:ascii="Times New Roman" w:eastAsia="Times New Roman" w:hAnsi="Times New Roman" w:cs="Times New Roman"/>
                <w:sz w:val="20"/>
                <w:szCs w:val="20"/>
                <w:lang w:eastAsia="pl-PL"/>
              </w:rPr>
              <w:t xml:space="preserve">w sprawie wykazu </w:t>
            </w:r>
            <w:r w:rsidR="008C2106" w:rsidRPr="00165671">
              <w:rPr>
                <w:rFonts w:ascii="Times New Roman" w:eastAsia="Times New Roman" w:hAnsi="Times New Roman" w:cs="Times New Roman"/>
                <w:sz w:val="20"/>
                <w:szCs w:val="20"/>
                <w:lang w:eastAsia="pl-PL"/>
              </w:rPr>
              <w:t xml:space="preserve">refundowanych </w:t>
            </w:r>
            <w:r w:rsidRPr="00165671">
              <w:rPr>
                <w:rFonts w:ascii="Times New Roman" w:eastAsia="Times New Roman" w:hAnsi="Times New Roman" w:cs="Times New Roman"/>
                <w:sz w:val="20"/>
                <w:szCs w:val="20"/>
                <w:lang w:eastAsia="pl-PL"/>
              </w:rPr>
              <w:t>leków, środków</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spożywczych</w:t>
            </w:r>
            <w:r w:rsidR="008C2106" w:rsidRPr="00165671">
              <w:rPr>
                <w:rFonts w:ascii="Times New Roman" w:eastAsia="Times New Roman" w:hAnsi="Times New Roman" w:cs="Times New Roman"/>
                <w:sz w:val="20"/>
                <w:szCs w:val="20"/>
                <w:lang w:eastAsia="pl-PL"/>
              </w:rPr>
              <w:t xml:space="preserve"> specjalnego </w:t>
            </w:r>
            <w:r w:rsidRPr="00165671">
              <w:rPr>
                <w:rFonts w:ascii="Times New Roman" w:eastAsia="Times New Roman" w:hAnsi="Times New Roman" w:cs="Times New Roman"/>
                <w:sz w:val="20"/>
                <w:szCs w:val="20"/>
                <w:lang w:eastAsia="pl-PL"/>
              </w:rPr>
              <w:t>przeznaczenia żywieniowego oraz</w:t>
            </w:r>
            <w:r w:rsidR="008C2106" w:rsidRPr="00165671">
              <w:rPr>
                <w:rFonts w:ascii="Times New Roman" w:eastAsia="Times New Roman" w:hAnsi="Times New Roman" w:cs="Times New Roman"/>
                <w:sz w:val="20"/>
                <w:szCs w:val="20"/>
                <w:lang w:eastAsia="pl-PL"/>
              </w:rPr>
              <w:t xml:space="preserve"> wyrobów </w:t>
            </w:r>
            <w:r w:rsidRPr="00165671">
              <w:rPr>
                <w:rFonts w:ascii="Times New Roman" w:eastAsia="Times New Roman" w:hAnsi="Times New Roman" w:cs="Times New Roman"/>
                <w:sz w:val="20"/>
                <w:szCs w:val="20"/>
                <w:lang w:eastAsia="pl-PL"/>
              </w:rPr>
              <w:t xml:space="preserve">medycznych </w:t>
            </w:r>
            <w:r w:rsidR="008C2106" w:rsidRPr="00165671">
              <w:rPr>
                <w:rFonts w:ascii="Times New Roman" w:eastAsia="Times New Roman" w:hAnsi="Times New Roman" w:cs="Times New Roman"/>
                <w:sz w:val="20"/>
                <w:szCs w:val="20"/>
                <w:lang w:eastAsia="pl-PL"/>
              </w:rPr>
              <w:t>(Dz.</w:t>
            </w:r>
            <w:r w:rsidRPr="00165671">
              <w:rPr>
                <w:rFonts w:ascii="Times New Roman" w:eastAsia="Times New Roman" w:hAnsi="Times New Roman" w:cs="Times New Roman"/>
                <w:sz w:val="20"/>
                <w:szCs w:val="20"/>
                <w:lang w:eastAsia="pl-PL"/>
              </w:rPr>
              <w:t xml:space="preserve"> Urz. Min. Zdrow.</w:t>
            </w:r>
            <w:r w:rsidR="008C2106" w:rsidRPr="00165671">
              <w:rPr>
                <w:rFonts w:ascii="Times New Roman" w:eastAsia="Times New Roman" w:hAnsi="Times New Roman" w:cs="Times New Roman"/>
                <w:sz w:val="20"/>
                <w:szCs w:val="20"/>
                <w:lang w:eastAsia="pl-PL"/>
              </w:rPr>
              <w:t xml:space="preserve"> z 2022 r. poz. 18) </w:t>
            </w:r>
            <w:r w:rsidRPr="00165671">
              <w:rPr>
                <w:rFonts w:ascii="Times New Roman" w:eastAsia="Times New Roman" w:hAnsi="Times New Roman" w:cs="Times New Roman"/>
                <w:sz w:val="20"/>
                <w:szCs w:val="20"/>
                <w:lang w:eastAsia="pl-PL"/>
              </w:rPr>
              <w:t>ustalonego na dzień</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1 </w:t>
            </w:r>
            <w:r w:rsidR="008C2106" w:rsidRPr="00165671">
              <w:rPr>
                <w:rFonts w:ascii="Times New Roman" w:eastAsia="Times New Roman" w:hAnsi="Times New Roman" w:cs="Times New Roman"/>
                <w:sz w:val="20"/>
                <w:szCs w:val="20"/>
                <w:lang w:eastAsia="pl-PL"/>
              </w:rPr>
              <w:t xml:space="preserve">marca 2021 r. </w:t>
            </w:r>
            <w:r w:rsidRPr="00165671">
              <w:rPr>
                <w:rFonts w:ascii="Times New Roman" w:eastAsia="Times New Roman" w:hAnsi="Times New Roman" w:cs="Times New Roman"/>
                <w:sz w:val="20"/>
                <w:szCs w:val="20"/>
                <w:lang w:eastAsia="pl-PL"/>
              </w:rPr>
              <w:lastRenderedPageBreak/>
              <w:t>zmodyfikowano</w:t>
            </w:r>
            <w:r w:rsidR="008C2106" w:rsidRPr="00165671">
              <w:rPr>
                <w:rFonts w:ascii="Times New Roman" w:eastAsia="Times New Roman" w:hAnsi="Times New Roman" w:cs="Times New Roman"/>
                <w:sz w:val="20"/>
                <w:szCs w:val="20"/>
                <w:lang w:eastAsia="pl-PL"/>
              </w:rPr>
              <w:t xml:space="preserve"> wartość</w:t>
            </w:r>
            <w:r w:rsidRPr="00165671">
              <w:rPr>
                <w:rFonts w:ascii="Times New Roman" w:eastAsia="Times New Roman" w:hAnsi="Times New Roman" w:cs="Times New Roman"/>
                <w:sz w:val="20"/>
                <w:szCs w:val="20"/>
                <w:lang w:eastAsia="pl-PL"/>
              </w:rPr>
              <w:t xml:space="preserve"> produktu rozliczeniowego</w:t>
            </w:r>
            <w:r w:rsidR="008C2106" w:rsidRPr="00165671">
              <w:rPr>
                <w:rFonts w:ascii="Times New Roman" w:eastAsia="Times New Roman" w:hAnsi="Times New Roman" w:cs="Times New Roman"/>
                <w:sz w:val="20"/>
                <w:szCs w:val="20"/>
                <w:lang w:eastAsia="pl-PL"/>
              </w:rPr>
              <w:t xml:space="preserve"> z załącznika nr </w:t>
            </w:r>
            <w:r w:rsidRPr="00165671">
              <w:rPr>
                <w:rFonts w:ascii="Times New Roman" w:eastAsia="Times New Roman" w:hAnsi="Times New Roman" w:cs="Times New Roman"/>
                <w:sz w:val="20"/>
                <w:szCs w:val="20"/>
                <w:lang w:eastAsia="pl-PL"/>
              </w:rPr>
              <w:t>1c:</w:t>
            </w:r>
            <w:r w:rsidR="008C2106" w:rsidRPr="00165671">
              <w:rPr>
                <w:rFonts w:ascii="Times New Roman" w:eastAsia="Times New Roman" w:hAnsi="Times New Roman" w:cs="Times New Roman"/>
                <w:sz w:val="20"/>
                <w:szCs w:val="20"/>
                <w:lang w:eastAsia="pl-PL"/>
              </w:rPr>
              <w:t xml:space="preserve"> 5.53.01.0001401 Leczenie </w:t>
            </w:r>
            <w:r w:rsidRPr="00165671">
              <w:rPr>
                <w:rFonts w:ascii="Times New Roman" w:eastAsia="Times New Roman" w:hAnsi="Times New Roman" w:cs="Times New Roman"/>
                <w:sz w:val="20"/>
                <w:szCs w:val="20"/>
                <w:lang w:eastAsia="pl-PL"/>
              </w:rPr>
              <w:t xml:space="preserve">przetoczeniami </w:t>
            </w:r>
            <w:r w:rsidR="008C2106" w:rsidRPr="00165671">
              <w:rPr>
                <w:rFonts w:ascii="Times New Roman" w:eastAsia="Times New Roman" w:hAnsi="Times New Roman" w:cs="Times New Roman"/>
                <w:sz w:val="20"/>
                <w:szCs w:val="20"/>
                <w:lang w:eastAsia="pl-PL"/>
              </w:rPr>
              <w:t>immunoglobulin.</w:t>
            </w:r>
            <w:r w:rsidRPr="00165671">
              <w:rPr>
                <w:rFonts w:ascii="Times New Roman" w:eastAsia="Times New Roman" w:hAnsi="Times New Roman" w:cs="Times New Roman"/>
                <w:sz w:val="20"/>
                <w:szCs w:val="20"/>
                <w:lang w:eastAsia="pl-PL"/>
              </w:rPr>
              <w:t xml:space="preserve"> Obecnie wartość ta</w:t>
            </w:r>
            <w:r w:rsidR="008C2106" w:rsidRPr="00165671">
              <w:rPr>
                <w:rFonts w:ascii="Times New Roman" w:eastAsia="Times New Roman" w:hAnsi="Times New Roman" w:cs="Times New Roman"/>
                <w:sz w:val="20"/>
                <w:szCs w:val="20"/>
                <w:lang w:eastAsia="pl-PL"/>
              </w:rPr>
              <w:t xml:space="preserve"> wynosi</w:t>
            </w:r>
            <w:r w:rsidRPr="00165671">
              <w:rPr>
                <w:rFonts w:ascii="Times New Roman" w:eastAsia="Times New Roman" w:hAnsi="Times New Roman" w:cs="Times New Roman"/>
                <w:sz w:val="20"/>
                <w:szCs w:val="20"/>
                <w:lang w:eastAsia="pl-PL"/>
              </w:rPr>
              <w:t xml:space="preserve"> 340,20 zł za</w:t>
            </w:r>
            <w:r w:rsidR="008C2106" w:rsidRPr="00165671">
              <w:rPr>
                <w:rFonts w:ascii="Times New Roman" w:eastAsia="Times New Roman" w:hAnsi="Times New Roman" w:cs="Times New Roman"/>
                <w:sz w:val="20"/>
                <w:szCs w:val="20"/>
                <w:lang w:eastAsia="pl-PL"/>
              </w:rPr>
              <w:t xml:space="preserve"> każdy </w:t>
            </w:r>
            <w:r w:rsidRPr="00165671">
              <w:rPr>
                <w:rFonts w:ascii="Times New Roman" w:eastAsia="Times New Roman" w:hAnsi="Times New Roman" w:cs="Times New Roman"/>
                <w:sz w:val="20"/>
                <w:szCs w:val="20"/>
                <w:lang w:eastAsia="pl-PL"/>
              </w:rPr>
              <w:t>1 gram immunoglobulin.</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Pozostałe zmiany w załączniku nr 1c mają charakter porządkujący.</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związku z przekazanymi przez</w:t>
            </w:r>
            <w:r w:rsidR="008C2106" w:rsidRPr="00165671">
              <w:rPr>
                <w:rFonts w:ascii="Times New Roman" w:eastAsia="Times New Roman" w:hAnsi="Times New Roman" w:cs="Times New Roman"/>
                <w:sz w:val="20"/>
                <w:szCs w:val="20"/>
                <w:lang w:eastAsia="pl-PL"/>
              </w:rPr>
              <w:t xml:space="preserve"> Pana prof. dr </w:t>
            </w:r>
            <w:r w:rsidRPr="00165671">
              <w:rPr>
                <w:rFonts w:ascii="Times New Roman" w:eastAsia="Times New Roman" w:hAnsi="Times New Roman" w:cs="Times New Roman"/>
                <w:sz w:val="20"/>
                <w:szCs w:val="20"/>
                <w:lang w:eastAsia="pl-PL"/>
              </w:rPr>
              <w:t>hab.</w:t>
            </w:r>
            <w:r w:rsidR="008C2106" w:rsidRPr="00165671">
              <w:rPr>
                <w:rFonts w:ascii="Times New Roman" w:eastAsia="Times New Roman" w:hAnsi="Times New Roman" w:cs="Times New Roman"/>
                <w:sz w:val="20"/>
                <w:szCs w:val="20"/>
                <w:lang w:eastAsia="pl-PL"/>
              </w:rPr>
              <w:t xml:space="preserve"> med. Jarosława Regułę Konsultanta</w:t>
            </w:r>
            <w:r w:rsidRPr="00165671">
              <w:rPr>
                <w:rFonts w:ascii="Times New Roman" w:eastAsia="Times New Roman" w:hAnsi="Times New Roman" w:cs="Times New Roman"/>
                <w:sz w:val="20"/>
                <w:szCs w:val="20"/>
                <w:lang w:eastAsia="pl-PL"/>
              </w:rPr>
              <w:t xml:space="preserve"> Krajowego</w:t>
            </w:r>
            <w:r w:rsidR="008C2106" w:rsidRPr="00165671">
              <w:rPr>
                <w:rFonts w:ascii="Times New Roman" w:eastAsia="Times New Roman" w:hAnsi="Times New Roman" w:cs="Times New Roman"/>
                <w:sz w:val="20"/>
                <w:szCs w:val="20"/>
                <w:lang w:eastAsia="pl-PL"/>
              </w:rPr>
              <w:t xml:space="preserve"> w dziedzinie</w:t>
            </w:r>
            <w:r w:rsidRPr="00165671">
              <w:rPr>
                <w:rFonts w:ascii="Times New Roman" w:eastAsia="Times New Roman" w:hAnsi="Times New Roman" w:cs="Times New Roman"/>
                <w:sz w:val="20"/>
                <w:szCs w:val="20"/>
                <w:lang w:eastAsia="pl-PL"/>
              </w:rPr>
              <w:t xml:space="preserve"> gastroenterologii oraz Pani dr n</w:t>
            </w:r>
            <w:r w:rsidR="008C2106" w:rsidRPr="00165671">
              <w:rPr>
                <w:rFonts w:ascii="Times New Roman" w:eastAsia="Times New Roman" w:hAnsi="Times New Roman" w:cs="Times New Roman"/>
                <w:sz w:val="20"/>
                <w:szCs w:val="20"/>
                <w:lang w:eastAsia="pl-PL"/>
              </w:rPr>
              <w:t>.</w:t>
            </w:r>
            <w:r w:rsidRPr="00165671">
              <w:rPr>
                <w:rFonts w:ascii="Times New Roman" w:eastAsia="Times New Roman" w:hAnsi="Times New Roman" w:cs="Times New Roman"/>
                <w:sz w:val="20"/>
                <w:szCs w:val="20"/>
                <w:lang w:eastAsia="pl-PL"/>
              </w:rPr>
              <w:t xml:space="preserve"> med. Gra</w:t>
            </w:r>
            <w:r w:rsidR="008C2106" w:rsidRPr="00165671">
              <w:rPr>
                <w:rFonts w:ascii="Times New Roman" w:eastAsia="Times New Roman" w:hAnsi="Times New Roman" w:cs="Times New Roman"/>
                <w:sz w:val="20"/>
                <w:szCs w:val="20"/>
                <w:lang w:eastAsia="pl-PL"/>
              </w:rPr>
              <w:t>żyny Cholewińskiej  Konsultanta</w:t>
            </w:r>
            <w:r w:rsidRPr="00165671">
              <w:rPr>
                <w:rFonts w:ascii="Times New Roman" w:eastAsia="Times New Roman" w:hAnsi="Times New Roman" w:cs="Times New Roman"/>
                <w:sz w:val="20"/>
                <w:szCs w:val="20"/>
                <w:lang w:eastAsia="pl-PL"/>
              </w:rPr>
              <w:t xml:space="preserve"> </w:t>
            </w:r>
            <w:r w:rsidR="008C2106" w:rsidRPr="00165671">
              <w:rPr>
                <w:rFonts w:ascii="Times New Roman" w:eastAsia="Times New Roman" w:hAnsi="Times New Roman" w:cs="Times New Roman"/>
                <w:sz w:val="20"/>
                <w:szCs w:val="20"/>
                <w:lang w:eastAsia="pl-PL"/>
              </w:rPr>
              <w:t xml:space="preserve">Wojewódzkiego w dziedzinie </w:t>
            </w:r>
            <w:r w:rsidRPr="00165671">
              <w:rPr>
                <w:rFonts w:ascii="Times New Roman" w:eastAsia="Times New Roman" w:hAnsi="Times New Roman" w:cs="Times New Roman"/>
                <w:sz w:val="20"/>
                <w:szCs w:val="20"/>
                <w:lang w:eastAsia="pl-PL"/>
              </w:rPr>
              <w:t xml:space="preserve">chorób </w:t>
            </w:r>
            <w:r w:rsidR="008C2106" w:rsidRPr="00165671">
              <w:rPr>
                <w:rFonts w:ascii="Times New Roman" w:eastAsia="Times New Roman" w:hAnsi="Times New Roman" w:cs="Times New Roman"/>
                <w:sz w:val="20"/>
                <w:szCs w:val="20"/>
                <w:lang w:eastAsia="pl-PL"/>
              </w:rPr>
              <w:t xml:space="preserve">zakaźnych </w:t>
            </w:r>
            <w:r w:rsidRPr="00165671">
              <w:rPr>
                <w:rFonts w:ascii="Times New Roman" w:eastAsia="Times New Roman" w:hAnsi="Times New Roman" w:cs="Times New Roman"/>
                <w:sz w:val="20"/>
                <w:szCs w:val="20"/>
                <w:lang w:eastAsia="pl-PL"/>
              </w:rPr>
              <w:t xml:space="preserve">dla województwa </w:t>
            </w:r>
            <w:r w:rsidR="008C2106" w:rsidRPr="00165671">
              <w:rPr>
                <w:rFonts w:ascii="Times New Roman" w:eastAsia="Times New Roman" w:hAnsi="Times New Roman" w:cs="Times New Roman"/>
                <w:sz w:val="20"/>
                <w:szCs w:val="20"/>
                <w:lang w:eastAsia="pl-PL"/>
              </w:rPr>
              <w:t>mazowieckiego uwagami</w:t>
            </w:r>
            <w:r w:rsidRPr="00165671">
              <w:rPr>
                <w:rFonts w:ascii="Times New Roman" w:eastAsia="Times New Roman" w:hAnsi="Times New Roman" w:cs="Times New Roman"/>
                <w:sz w:val="20"/>
                <w:szCs w:val="20"/>
                <w:lang w:eastAsia="pl-PL"/>
              </w:rPr>
              <w:t xml:space="preserve"> w niniejszym zarządzeniu</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przywrócono warunek</w:t>
            </w:r>
            <w:r w:rsidR="008C2106" w:rsidRPr="00165671">
              <w:rPr>
                <w:rFonts w:ascii="Times New Roman" w:eastAsia="Times New Roman" w:hAnsi="Times New Roman" w:cs="Times New Roman"/>
                <w:sz w:val="20"/>
                <w:szCs w:val="20"/>
                <w:lang w:eastAsia="pl-PL"/>
              </w:rPr>
              <w:t xml:space="preserve"> realizacji JGP </w:t>
            </w:r>
            <w:r w:rsidRPr="00165671">
              <w:rPr>
                <w:rFonts w:ascii="Times New Roman" w:eastAsia="Times New Roman" w:hAnsi="Times New Roman" w:cs="Times New Roman"/>
                <w:sz w:val="20"/>
                <w:szCs w:val="20"/>
                <w:lang w:eastAsia="pl-PL"/>
              </w:rPr>
              <w:t>(załącznik nr 9 do</w:t>
            </w:r>
            <w:r w:rsidR="008C2106" w:rsidRPr="00165671">
              <w:rPr>
                <w:rFonts w:ascii="Times New Roman" w:eastAsia="Times New Roman" w:hAnsi="Times New Roman" w:cs="Times New Roman"/>
                <w:sz w:val="20"/>
                <w:szCs w:val="20"/>
                <w:lang w:eastAsia="pl-PL"/>
              </w:rPr>
              <w:t xml:space="preserve"> zarządzenia):</w:t>
            </w:r>
            <w:r w:rsidRPr="00165671">
              <w:rPr>
                <w:rFonts w:ascii="Times New Roman" w:eastAsia="Times New Roman" w:hAnsi="Times New Roman" w:cs="Times New Roman"/>
                <w:sz w:val="20"/>
                <w:szCs w:val="20"/>
                <w:lang w:eastAsia="pl-PL"/>
              </w:rPr>
              <w:t xml:space="preserve"> F58E/F -</w:t>
            </w:r>
            <w:r w:rsidR="008C2106" w:rsidRPr="00165671">
              <w:rPr>
                <w:rFonts w:ascii="Times New Roman" w:eastAsia="Times New Roman" w:hAnsi="Times New Roman" w:cs="Times New Roman"/>
                <w:sz w:val="20"/>
                <w:szCs w:val="20"/>
                <w:lang w:eastAsia="pl-PL"/>
              </w:rPr>
              <w:t xml:space="preserve"> Choroby zapalne </w:t>
            </w:r>
            <w:r w:rsidRPr="00165671">
              <w:rPr>
                <w:rFonts w:ascii="Times New Roman" w:eastAsia="Times New Roman" w:hAnsi="Times New Roman" w:cs="Times New Roman"/>
                <w:sz w:val="20"/>
                <w:szCs w:val="20"/>
                <w:lang w:eastAsia="pl-PL"/>
              </w:rPr>
              <w:t>jelit &gt; 65 r.ż./&lt; 66 r.ż.,</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obowiązujący do końca 2021 r. (z mocą</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obowiązywania od 1 stycznia 2022 r.).</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Projekt zarządzenia</w:t>
            </w:r>
            <w:r w:rsidR="008C2106" w:rsidRPr="00165671">
              <w:rPr>
                <w:rFonts w:ascii="Times New Roman" w:eastAsia="Times New Roman" w:hAnsi="Times New Roman" w:cs="Times New Roman"/>
                <w:sz w:val="20"/>
                <w:szCs w:val="20"/>
                <w:lang w:eastAsia="pl-PL"/>
              </w:rPr>
              <w:t xml:space="preserve"> Prezesa</w:t>
            </w:r>
            <w:r w:rsidRPr="00165671">
              <w:rPr>
                <w:rFonts w:ascii="Times New Roman" w:eastAsia="Times New Roman" w:hAnsi="Times New Roman" w:cs="Times New Roman"/>
                <w:sz w:val="20"/>
                <w:szCs w:val="20"/>
                <w:lang w:eastAsia="pl-PL"/>
              </w:rPr>
              <w:t xml:space="preserve"> Narodowego</w:t>
            </w:r>
            <w:r w:rsidR="008C2106" w:rsidRPr="00165671">
              <w:rPr>
                <w:rFonts w:ascii="Times New Roman" w:eastAsia="Times New Roman" w:hAnsi="Times New Roman" w:cs="Times New Roman"/>
                <w:sz w:val="20"/>
                <w:szCs w:val="20"/>
                <w:lang w:eastAsia="pl-PL"/>
              </w:rPr>
              <w:t xml:space="preserve"> Funduszu </w:t>
            </w:r>
            <w:r w:rsidRPr="00165671">
              <w:rPr>
                <w:rFonts w:ascii="Times New Roman" w:eastAsia="Times New Roman" w:hAnsi="Times New Roman" w:cs="Times New Roman"/>
                <w:sz w:val="20"/>
                <w:szCs w:val="20"/>
                <w:lang w:eastAsia="pl-PL"/>
              </w:rPr>
              <w:t>Zdrowia,</w:t>
            </w:r>
            <w:r w:rsidR="008C2106" w:rsidRPr="00165671">
              <w:rPr>
                <w:rFonts w:ascii="Times New Roman" w:eastAsia="Times New Roman" w:hAnsi="Times New Roman" w:cs="Times New Roman"/>
                <w:sz w:val="20"/>
                <w:szCs w:val="20"/>
                <w:lang w:eastAsia="pl-PL"/>
              </w:rPr>
              <w:t xml:space="preserve"> zgodnie</w:t>
            </w:r>
            <w:r w:rsidRPr="00165671">
              <w:rPr>
                <w:rFonts w:ascii="Times New Roman" w:eastAsia="Times New Roman" w:hAnsi="Times New Roman" w:cs="Times New Roman"/>
                <w:sz w:val="20"/>
                <w:szCs w:val="20"/>
                <w:lang w:eastAsia="pl-PL"/>
              </w:rPr>
              <w:t xml:space="preserve"> z art. 146 ust. </w:t>
            </w:r>
            <w:r w:rsidR="008C2106" w:rsidRPr="00165671">
              <w:rPr>
                <w:rFonts w:ascii="Times New Roman" w:eastAsia="Times New Roman" w:hAnsi="Times New Roman" w:cs="Times New Roman"/>
                <w:sz w:val="20"/>
                <w:szCs w:val="20"/>
                <w:lang w:eastAsia="pl-PL"/>
              </w:rPr>
              <w:t xml:space="preserve">4 ustawy o świadczeniach  oraz </w:t>
            </w:r>
            <w:r w:rsidRPr="00165671">
              <w:rPr>
                <w:rFonts w:ascii="Times New Roman" w:eastAsia="Times New Roman" w:hAnsi="Times New Roman" w:cs="Times New Roman"/>
                <w:sz w:val="20"/>
                <w:szCs w:val="20"/>
                <w:lang w:eastAsia="pl-PL"/>
              </w:rPr>
              <w:t xml:space="preserve">zgodnie z § </w:t>
            </w:r>
            <w:r w:rsidR="008C2106" w:rsidRPr="00165671">
              <w:rPr>
                <w:rFonts w:ascii="Times New Roman" w:eastAsia="Times New Roman" w:hAnsi="Times New Roman" w:cs="Times New Roman"/>
                <w:sz w:val="20"/>
                <w:szCs w:val="20"/>
                <w:lang w:eastAsia="pl-PL"/>
              </w:rPr>
              <w:t xml:space="preserve">2 ust. 3 załącznika do </w:t>
            </w:r>
            <w:r w:rsidRPr="00165671">
              <w:rPr>
                <w:rFonts w:ascii="Times New Roman" w:eastAsia="Times New Roman" w:hAnsi="Times New Roman" w:cs="Times New Roman"/>
                <w:sz w:val="20"/>
                <w:szCs w:val="20"/>
                <w:lang w:eastAsia="pl-PL"/>
              </w:rPr>
              <w:t>rozporządzenia</w:t>
            </w:r>
            <w:r w:rsidR="008C2106" w:rsidRPr="00165671">
              <w:rPr>
                <w:rFonts w:ascii="Times New Roman" w:eastAsia="Times New Roman" w:hAnsi="Times New Roman" w:cs="Times New Roman"/>
                <w:sz w:val="20"/>
                <w:szCs w:val="20"/>
                <w:lang w:eastAsia="pl-PL"/>
              </w:rPr>
              <w:t xml:space="preserve"> Ministra </w:t>
            </w:r>
            <w:r w:rsidRPr="00165671">
              <w:rPr>
                <w:rFonts w:ascii="Times New Roman" w:eastAsia="Times New Roman" w:hAnsi="Times New Roman" w:cs="Times New Roman"/>
                <w:sz w:val="20"/>
                <w:szCs w:val="20"/>
                <w:lang w:eastAsia="pl-PL"/>
              </w:rPr>
              <w:t xml:space="preserve">Zdrowia z </w:t>
            </w:r>
            <w:r w:rsidR="008C2106" w:rsidRPr="00165671">
              <w:rPr>
                <w:rFonts w:ascii="Times New Roman" w:eastAsia="Times New Roman" w:hAnsi="Times New Roman" w:cs="Times New Roman"/>
                <w:sz w:val="20"/>
                <w:szCs w:val="20"/>
                <w:lang w:eastAsia="pl-PL"/>
              </w:rPr>
              <w:t xml:space="preserve">dnia </w:t>
            </w:r>
            <w:r w:rsidRPr="00165671">
              <w:rPr>
                <w:rFonts w:ascii="Times New Roman" w:eastAsia="Times New Roman" w:hAnsi="Times New Roman" w:cs="Times New Roman"/>
                <w:sz w:val="20"/>
                <w:szCs w:val="20"/>
                <w:lang w:eastAsia="pl-PL"/>
              </w:rPr>
              <w:t>8 września2015 r.</w:t>
            </w:r>
            <w:r w:rsidR="008C2106" w:rsidRPr="00165671">
              <w:rPr>
                <w:rFonts w:ascii="Times New Roman" w:eastAsia="Times New Roman" w:hAnsi="Times New Roman" w:cs="Times New Roman"/>
                <w:sz w:val="20"/>
                <w:szCs w:val="20"/>
                <w:lang w:eastAsia="pl-PL"/>
              </w:rPr>
              <w:t xml:space="preserve"> w sprawie ogólnych </w:t>
            </w:r>
            <w:r w:rsidRPr="00165671">
              <w:rPr>
                <w:rFonts w:ascii="Times New Roman" w:eastAsia="Times New Roman" w:hAnsi="Times New Roman" w:cs="Times New Roman"/>
                <w:sz w:val="20"/>
                <w:szCs w:val="20"/>
                <w:lang w:eastAsia="pl-PL"/>
              </w:rPr>
              <w:t xml:space="preserve">warunków umów </w:t>
            </w:r>
            <w:r w:rsidR="008C2106" w:rsidRPr="00165671">
              <w:rPr>
                <w:rFonts w:ascii="Times New Roman" w:eastAsia="Times New Roman" w:hAnsi="Times New Roman" w:cs="Times New Roman"/>
                <w:sz w:val="20"/>
                <w:szCs w:val="20"/>
                <w:lang w:eastAsia="pl-PL"/>
              </w:rPr>
              <w:t xml:space="preserve">o udzielanie </w:t>
            </w:r>
            <w:r w:rsidRPr="00165671">
              <w:rPr>
                <w:rFonts w:ascii="Times New Roman" w:eastAsia="Times New Roman" w:hAnsi="Times New Roman" w:cs="Times New Roman"/>
                <w:sz w:val="20"/>
                <w:szCs w:val="20"/>
                <w:lang w:eastAsia="pl-PL"/>
              </w:rPr>
              <w:t>świadczeń</w:t>
            </w:r>
            <w:r w:rsidR="008C2106" w:rsidRPr="00165671">
              <w:rPr>
                <w:rFonts w:ascii="Times New Roman" w:eastAsia="Times New Roman" w:hAnsi="Times New Roman" w:cs="Times New Roman"/>
                <w:sz w:val="20"/>
                <w:szCs w:val="20"/>
                <w:lang w:eastAsia="pl-PL"/>
              </w:rPr>
              <w:t xml:space="preserve"> opieki zdrowotnej (Dz. U. </w:t>
            </w:r>
            <w:r w:rsidRPr="00165671">
              <w:rPr>
                <w:rFonts w:ascii="Times New Roman" w:eastAsia="Times New Roman" w:hAnsi="Times New Roman" w:cs="Times New Roman"/>
                <w:sz w:val="20"/>
                <w:szCs w:val="20"/>
                <w:lang w:eastAsia="pl-PL"/>
              </w:rPr>
              <w:t>z 2020 r. poz. 320, z p</w:t>
            </w:r>
            <w:r w:rsidR="008C2106" w:rsidRPr="00165671">
              <w:rPr>
                <w:rFonts w:ascii="Times New Roman" w:eastAsia="Times New Roman" w:hAnsi="Times New Roman" w:cs="Times New Roman"/>
                <w:sz w:val="20"/>
                <w:szCs w:val="20"/>
                <w:lang w:eastAsia="pl-PL"/>
              </w:rPr>
              <w:t xml:space="preserve">óźn. zm.), został </w:t>
            </w:r>
            <w:r w:rsidRPr="00165671">
              <w:rPr>
                <w:rFonts w:ascii="Times New Roman" w:eastAsia="Times New Roman" w:hAnsi="Times New Roman" w:cs="Times New Roman"/>
                <w:sz w:val="20"/>
                <w:szCs w:val="20"/>
                <w:lang w:eastAsia="pl-PL"/>
              </w:rPr>
              <w:t>poddany konsultacjom zewnętrznym na okres</w:t>
            </w:r>
            <w:r w:rsidR="008C2106" w:rsidRPr="00165671">
              <w:rPr>
                <w:rFonts w:ascii="Times New Roman" w:eastAsia="Times New Roman" w:hAnsi="Times New Roman" w:cs="Times New Roman"/>
                <w:sz w:val="20"/>
                <w:szCs w:val="20"/>
                <w:lang w:eastAsia="pl-PL"/>
              </w:rPr>
              <w:t xml:space="preserve"> 14 dni. W ramach </w:t>
            </w:r>
            <w:r w:rsidRPr="00165671">
              <w:rPr>
                <w:rFonts w:ascii="Times New Roman" w:eastAsia="Times New Roman" w:hAnsi="Times New Roman" w:cs="Times New Roman"/>
                <w:sz w:val="20"/>
                <w:szCs w:val="20"/>
                <w:lang w:eastAsia="pl-PL"/>
              </w:rPr>
              <w:t xml:space="preserve">konsultacji projekt został przedstawiony do zaopiniowania właściwym w sprawie podmiotom: konsultantom krajowym we właściwej dziedzinie </w:t>
            </w:r>
            <w:r w:rsidR="008C2106" w:rsidRPr="00165671">
              <w:rPr>
                <w:rFonts w:ascii="Times New Roman" w:eastAsia="Times New Roman" w:hAnsi="Times New Roman" w:cs="Times New Roman"/>
                <w:sz w:val="20"/>
                <w:szCs w:val="20"/>
                <w:lang w:eastAsia="pl-PL"/>
              </w:rPr>
              <w:t>medycyny,</w:t>
            </w:r>
            <w:r w:rsidRPr="00165671">
              <w:rPr>
                <w:rFonts w:ascii="Times New Roman" w:eastAsia="Times New Roman" w:hAnsi="Times New Roman" w:cs="Times New Roman"/>
                <w:sz w:val="20"/>
                <w:szCs w:val="20"/>
                <w:lang w:eastAsia="pl-PL"/>
              </w:rPr>
              <w:t xml:space="preserve"> samorządom zawod</w:t>
            </w:r>
            <w:r w:rsidR="008C2106" w:rsidRPr="00165671">
              <w:rPr>
                <w:rFonts w:ascii="Times New Roman" w:eastAsia="Times New Roman" w:hAnsi="Times New Roman" w:cs="Times New Roman"/>
                <w:sz w:val="20"/>
                <w:szCs w:val="20"/>
                <w:lang w:eastAsia="pl-PL"/>
              </w:rPr>
              <w:t>owym</w:t>
            </w:r>
            <w:r w:rsidRPr="00165671">
              <w:rPr>
                <w:rFonts w:ascii="Times New Roman" w:eastAsia="Times New Roman" w:hAnsi="Times New Roman" w:cs="Times New Roman"/>
                <w:sz w:val="20"/>
                <w:szCs w:val="20"/>
                <w:lang w:eastAsia="pl-PL"/>
              </w:rPr>
              <w:t xml:space="preserve"> (Naczelna Rada</w:t>
            </w:r>
            <w:r w:rsidR="008C2106" w:rsidRPr="00165671">
              <w:rPr>
                <w:rFonts w:ascii="Times New Roman" w:eastAsia="Times New Roman" w:hAnsi="Times New Roman" w:cs="Times New Roman"/>
                <w:sz w:val="20"/>
                <w:szCs w:val="20"/>
                <w:lang w:eastAsia="pl-PL"/>
              </w:rPr>
              <w:t xml:space="preserve"> Lekarska, Naczelna Rada Pielęgniarek i Położnych, Krajowa Rada </w:t>
            </w:r>
            <w:r w:rsidRPr="00165671">
              <w:rPr>
                <w:rFonts w:ascii="Times New Roman" w:eastAsia="Times New Roman" w:hAnsi="Times New Roman" w:cs="Times New Roman"/>
                <w:sz w:val="20"/>
                <w:szCs w:val="20"/>
                <w:lang w:eastAsia="pl-PL"/>
              </w:rPr>
              <w:t xml:space="preserve">Fizjoterapeutów, </w:t>
            </w:r>
            <w:r w:rsidR="008C2106" w:rsidRPr="00165671">
              <w:rPr>
                <w:rFonts w:ascii="Times New Roman" w:eastAsia="Times New Roman" w:hAnsi="Times New Roman" w:cs="Times New Roman"/>
                <w:sz w:val="20"/>
                <w:szCs w:val="20"/>
                <w:lang w:eastAsia="pl-PL"/>
              </w:rPr>
              <w:t xml:space="preserve">Krajowa Rada Diagnostów Laboratoryjnych) </w:t>
            </w:r>
            <w:r w:rsidRPr="00165671">
              <w:rPr>
                <w:rFonts w:ascii="Times New Roman" w:eastAsia="Times New Roman" w:hAnsi="Times New Roman" w:cs="Times New Roman"/>
                <w:sz w:val="20"/>
                <w:szCs w:val="20"/>
                <w:lang w:eastAsia="pl-PL"/>
              </w:rPr>
              <w:t>oraz reprezentatywnym organizacjom świadczeniodawców, w rozumieniu art. 31sb ust. 1 ustawy o świadczeniach.</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W toku uzgadniania uwag skierowanych do przedłożonego projektu uwzględniono </w:t>
            </w:r>
            <w:r w:rsidR="008C2106" w:rsidRPr="00165671">
              <w:rPr>
                <w:rFonts w:ascii="Times New Roman" w:eastAsia="Times New Roman" w:hAnsi="Times New Roman" w:cs="Times New Roman"/>
                <w:sz w:val="20"/>
                <w:szCs w:val="20"/>
                <w:lang w:eastAsia="pl-PL"/>
              </w:rPr>
              <w:t xml:space="preserve">ponadto:- umożliwiono rozliczanie produktu: 5.52.01.0001493 Powikłania infekcyjne u chorego po przeszczepieniu narządu lub szpiku - diagnostyka, </w:t>
            </w:r>
            <w:r w:rsidRPr="00165671">
              <w:rPr>
                <w:rFonts w:ascii="Times New Roman" w:eastAsia="Times New Roman" w:hAnsi="Times New Roman" w:cs="Times New Roman"/>
                <w:sz w:val="20"/>
                <w:szCs w:val="20"/>
                <w:lang w:eastAsia="pl-PL"/>
              </w:rPr>
              <w:t>lecze</w:t>
            </w:r>
            <w:r w:rsidR="008C2106" w:rsidRPr="00165671">
              <w:rPr>
                <w:rFonts w:ascii="Times New Roman" w:eastAsia="Times New Roman" w:hAnsi="Times New Roman" w:cs="Times New Roman"/>
                <w:sz w:val="20"/>
                <w:szCs w:val="20"/>
                <w:lang w:eastAsia="pl-PL"/>
              </w:rPr>
              <w:t>nie (diagnostyka, leczenie pacjenta od 31 dnia po</w:t>
            </w:r>
            <w:r w:rsidRPr="00165671">
              <w:rPr>
                <w:rFonts w:ascii="Times New Roman" w:eastAsia="Times New Roman" w:hAnsi="Times New Roman" w:cs="Times New Roman"/>
                <w:sz w:val="20"/>
                <w:szCs w:val="20"/>
                <w:lang w:eastAsia="pl-PL"/>
              </w:rPr>
              <w:t xml:space="preserve"> wykonaniu przeszczepu) &lt; 4 dni –w zakresie kardiochirurgi</w:t>
            </w:r>
            <w:r w:rsidR="008C2106" w:rsidRPr="00165671">
              <w:rPr>
                <w:rFonts w:ascii="Times New Roman" w:eastAsia="Times New Roman" w:hAnsi="Times New Roman" w:cs="Times New Roman"/>
                <w:sz w:val="20"/>
                <w:szCs w:val="20"/>
                <w:lang w:eastAsia="pl-PL"/>
              </w:rPr>
              <w:t xml:space="preserve">a/kardiochirurgia dla dzieci;- w grupie D20 Gruźlica dodano rozpoznanie warunkujące grupę A15.3 Gruźlica płuc </w:t>
            </w:r>
            <w:r w:rsidRPr="00165671">
              <w:rPr>
                <w:rFonts w:ascii="Times New Roman" w:eastAsia="Times New Roman" w:hAnsi="Times New Roman" w:cs="Times New Roman"/>
                <w:sz w:val="20"/>
                <w:szCs w:val="20"/>
                <w:lang w:eastAsia="pl-PL"/>
              </w:rPr>
              <w:t>potwierdzona nieokreślonymi sposobami.</w:t>
            </w:r>
            <w:r w:rsidR="008C2106" w:rsidRPr="00165671">
              <w:rPr>
                <w:rFonts w:ascii="Times New Roman" w:eastAsia="Times New Roman" w:hAnsi="Times New Roman" w:cs="Times New Roman"/>
                <w:sz w:val="20"/>
                <w:szCs w:val="20"/>
                <w:lang w:eastAsia="pl-PL"/>
              </w:rPr>
              <w:t xml:space="preserve"> Rozpoznanie A15.3 Gruźlica płuc potwierdzona </w:t>
            </w:r>
            <w:r w:rsidRPr="00165671">
              <w:rPr>
                <w:rFonts w:ascii="Times New Roman" w:eastAsia="Times New Roman" w:hAnsi="Times New Roman" w:cs="Times New Roman"/>
                <w:sz w:val="20"/>
                <w:szCs w:val="20"/>
                <w:lang w:eastAsia="pl-PL"/>
              </w:rPr>
              <w:t>nieokreślonymi sposobami jest stawiane pacjentom z potwierdzoną</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chorobą</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gruźlicy</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płuc na podstawie wykonania badania PCR (nie jest to gruźlica</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płuc potwierdzona histologicznie lub posiew</w:t>
            </w:r>
            <w:r w:rsidR="008C2106" w:rsidRPr="00165671">
              <w:rPr>
                <w:rFonts w:ascii="Times New Roman" w:eastAsia="Times New Roman" w:hAnsi="Times New Roman" w:cs="Times New Roman"/>
                <w:sz w:val="20"/>
                <w:szCs w:val="20"/>
                <w:lang w:eastAsia="pl-PL"/>
              </w:rPr>
              <w:t>em);- umożliwiono rozliczanie grupy K27 Zaburzenia odżywiania</w:t>
            </w:r>
            <w:r w:rsidRPr="00165671">
              <w:rPr>
                <w:rFonts w:ascii="Times New Roman" w:eastAsia="Times New Roman" w:hAnsi="Times New Roman" w:cs="Times New Roman"/>
                <w:sz w:val="20"/>
                <w:szCs w:val="20"/>
                <w:lang w:eastAsia="pl-PL"/>
              </w:rPr>
              <w:t xml:space="preserve"> (dokonano</w:t>
            </w:r>
            <w:r w:rsidR="008C2106" w:rsidRPr="00165671">
              <w:rPr>
                <w:rFonts w:ascii="Times New Roman" w:eastAsia="Times New Roman" w:hAnsi="Times New Roman" w:cs="Times New Roman"/>
                <w:sz w:val="20"/>
                <w:szCs w:val="20"/>
                <w:lang w:eastAsia="pl-PL"/>
              </w:rPr>
              <w:t xml:space="preserve"> zmiany </w:t>
            </w:r>
            <w:r w:rsidRPr="00165671">
              <w:rPr>
                <w:rFonts w:ascii="Times New Roman" w:eastAsia="Times New Roman" w:hAnsi="Times New Roman" w:cs="Times New Roman"/>
                <w:sz w:val="20"/>
                <w:szCs w:val="20"/>
                <w:lang w:eastAsia="pl-PL"/>
              </w:rPr>
              <w:t xml:space="preserve">nazwy grupy) w zakresie onkologia kliniczna. Opieka nad </w:t>
            </w:r>
            <w:r w:rsidR="008C2106" w:rsidRPr="00165671">
              <w:rPr>
                <w:rFonts w:ascii="Times New Roman" w:eastAsia="Times New Roman" w:hAnsi="Times New Roman" w:cs="Times New Roman"/>
                <w:sz w:val="20"/>
                <w:szCs w:val="20"/>
                <w:lang w:eastAsia="pl-PL"/>
              </w:rPr>
              <w:t xml:space="preserve">pacjentem onkologicznym jest opieką interdyscyplinarną. Wyrównanie metaboliczne pacjentów przed </w:t>
            </w:r>
            <w:r w:rsidRPr="00165671">
              <w:rPr>
                <w:rFonts w:ascii="Times New Roman" w:eastAsia="Times New Roman" w:hAnsi="Times New Roman" w:cs="Times New Roman"/>
                <w:sz w:val="20"/>
                <w:szCs w:val="20"/>
                <w:lang w:eastAsia="pl-PL"/>
              </w:rPr>
              <w:lastRenderedPageBreak/>
              <w:t>roz</w:t>
            </w:r>
            <w:r w:rsidR="008C2106" w:rsidRPr="00165671">
              <w:rPr>
                <w:rFonts w:ascii="Times New Roman" w:eastAsia="Times New Roman" w:hAnsi="Times New Roman" w:cs="Times New Roman"/>
                <w:sz w:val="20"/>
                <w:szCs w:val="20"/>
                <w:lang w:eastAsia="pl-PL"/>
              </w:rPr>
              <w:t>poczęciem leczenia onkologicznego</w:t>
            </w:r>
            <w:r w:rsidRPr="00165671">
              <w:rPr>
                <w:rFonts w:ascii="Times New Roman" w:eastAsia="Times New Roman" w:hAnsi="Times New Roman" w:cs="Times New Roman"/>
                <w:sz w:val="20"/>
                <w:szCs w:val="20"/>
                <w:lang w:eastAsia="pl-PL"/>
              </w:rPr>
              <w:t xml:space="preserve"> daje </w:t>
            </w:r>
            <w:r w:rsidR="008C2106" w:rsidRPr="00165671">
              <w:rPr>
                <w:rFonts w:ascii="Times New Roman" w:eastAsia="Times New Roman" w:hAnsi="Times New Roman" w:cs="Times New Roman"/>
                <w:sz w:val="20"/>
                <w:szCs w:val="20"/>
                <w:lang w:eastAsia="pl-PL"/>
              </w:rPr>
              <w:t xml:space="preserve">korzystne efekty zarówno co do skuteczności, jak i tolerancji leczenia. Dodanie możliwości </w:t>
            </w:r>
            <w:r w:rsidRPr="00165671">
              <w:rPr>
                <w:rFonts w:ascii="Times New Roman" w:eastAsia="Times New Roman" w:hAnsi="Times New Roman" w:cs="Times New Roman"/>
                <w:sz w:val="20"/>
                <w:szCs w:val="20"/>
                <w:lang w:eastAsia="pl-PL"/>
              </w:rPr>
              <w:t>stosowania</w:t>
            </w:r>
            <w:r w:rsidR="008C2106" w:rsidRPr="00165671">
              <w:rPr>
                <w:rFonts w:ascii="Times New Roman" w:eastAsia="Times New Roman" w:hAnsi="Times New Roman" w:cs="Times New Roman"/>
                <w:sz w:val="20"/>
                <w:szCs w:val="20"/>
                <w:lang w:eastAsia="pl-PL"/>
              </w:rPr>
              <w:t xml:space="preserve"> grupy K27 w zakresie</w:t>
            </w:r>
            <w:r w:rsidRPr="00165671">
              <w:rPr>
                <w:rFonts w:ascii="Times New Roman" w:eastAsia="Times New Roman" w:hAnsi="Times New Roman" w:cs="Times New Roman"/>
                <w:sz w:val="20"/>
                <w:szCs w:val="20"/>
                <w:lang w:eastAsia="pl-PL"/>
              </w:rPr>
              <w:t xml:space="preserve"> onkologii klinicznej przygotuje pacjentów wymagających interwencji żywieniowej jeszcze przed rozpoczęciem</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właściwej</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terapii i pozwoli na szybsze wdrożenie opieki żywieniowej;-</w:t>
            </w:r>
            <w:r w:rsidR="008C2106" w:rsidRPr="00165671">
              <w:rPr>
                <w:rFonts w:ascii="Times New Roman" w:eastAsia="Times New Roman" w:hAnsi="Times New Roman" w:cs="Times New Roman"/>
                <w:sz w:val="20"/>
                <w:szCs w:val="20"/>
                <w:lang w:eastAsia="pl-PL"/>
              </w:rPr>
              <w:t xml:space="preserve"> w załączniku </w:t>
            </w:r>
            <w:r w:rsidRPr="00165671">
              <w:rPr>
                <w:rFonts w:ascii="Times New Roman" w:eastAsia="Times New Roman" w:hAnsi="Times New Roman" w:cs="Times New Roman"/>
                <w:sz w:val="20"/>
                <w:szCs w:val="20"/>
                <w:lang w:eastAsia="pl-PL"/>
              </w:rPr>
              <w:t>nr 9 do</w:t>
            </w:r>
            <w:r w:rsidR="008C2106" w:rsidRPr="00165671">
              <w:rPr>
                <w:rFonts w:ascii="Times New Roman" w:eastAsia="Times New Roman" w:hAnsi="Times New Roman" w:cs="Times New Roman"/>
                <w:sz w:val="20"/>
                <w:szCs w:val="20"/>
                <w:lang w:eastAsia="pl-PL"/>
              </w:rPr>
              <w:t xml:space="preserve"> zarządzenia </w:t>
            </w:r>
            <w:r w:rsidRPr="00165671">
              <w:rPr>
                <w:rFonts w:ascii="Times New Roman" w:eastAsia="Times New Roman" w:hAnsi="Times New Roman" w:cs="Times New Roman"/>
                <w:sz w:val="20"/>
                <w:szCs w:val="20"/>
                <w:lang w:eastAsia="pl-PL"/>
              </w:rPr>
              <w:t>(Charakterystyka grup)</w:t>
            </w:r>
            <w:r w:rsidR="008C2106" w:rsidRPr="00165671">
              <w:rPr>
                <w:rFonts w:ascii="Times New Roman" w:eastAsia="Times New Roman" w:hAnsi="Times New Roman" w:cs="Times New Roman"/>
                <w:sz w:val="20"/>
                <w:szCs w:val="20"/>
                <w:lang w:eastAsia="pl-PL"/>
              </w:rPr>
              <w:t xml:space="preserve"> wprowadzono, </w:t>
            </w:r>
            <w:r w:rsidRPr="00165671">
              <w:rPr>
                <w:rFonts w:ascii="Times New Roman" w:eastAsia="Times New Roman" w:hAnsi="Times New Roman" w:cs="Times New Roman"/>
                <w:sz w:val="20"/>
                <w:szCs w:val="20"/>
                <w:lang w:eastAsia="pl-PL"/>
              </w:rPr>
              <w:t>poprzez</w:t>
            </w:r>
            <w:r w:rsidR="008C2106" w:rsidRPr="00165671">
              <w:rPr>
                <w:rFonts w:ascii="Times New Roman" w:eastAsia="Times New Roman" w:hAnsi="Times New Roman" w:cs="Times New Roman"/>
                <w:sz w:val="20"/>
                <w:szCs w:val="20"/>
                <w:lang w:eastAsia="pl-PL"/>
              </w:rPr>
              <w:t xml:space="preserve"> dodanie </w:t>
            </w:r>
            <w:r w:rsidRPr="00165671">
              <w:rPr>
                <w:rFonts w:ascii="Times New Roman" w:eastAsia="Times New Roman" w:hAnsi="Times New Roman" w:cs="Times New Roman"/>
                <w:sz w:val="20"/>
                <w:szCs w:val="20"/>
                <w:lang w:eastAsia="pl-PL"/>
              </w:rPr>
              <w:t>warunków w wybranych JGP,</w:t>
            </w:r>
            <w:r w:rsidR="008C2106" w:rsidRPr="00165671">
              <w:rPr>
                <w:rFonts w:ascii="Times New Roman" w:eastAsia="Times New Roman" w:hAnsi="Times New Roman" w:cs="Times New Roman"/>
                <w:sz w:val="20"/>
                <w:szCs w:val="20"/>
                <w:lang w:eastAsia="pl-PL"/>
              </w:rPr>
              <w:t xml:space="preserve"> rozpoznania</w:t>
            </w:r>
            <w:r w:rsidRPr="00165671">
              <w:rPr>
                <w:rFonts w:ascii="Times New Roman" w:eastAsia="Times New Roman" w:hAnsi="Times New Roman" w:cs="Times New Roman"/>
                <w:sz w:val="20"/>
                <w:szCs w:val="20"/>
                <w:lang w:eastAsia="pl-PL"/>
              </w:rPr>
              <w:t xml:space="preserve"> dotyczące leczenia pocovidowych</w:t>
            </w:r>
            <w:r w:rsidR="008C2106" w:rsidRPr="00165671">
              <w:rPr>
                <w:rFonts w:ascii="Times New Roman" w:eastAsia="Times New Roman" w:hAnsi="Times New Roman" w:cs="Times New Roman"/>
                <w:sz w:val="20"/>
                <w:szCs w:val="20"/>
                <w:lang w:eastAsia="pl-PL"/>
              </w:rPr>
              <w:t xml:space="preserve"> powikłań u dzieci: </w:t>
            </w:r>
            <w:r w:rsidRPr="00165671">
              <w:rPr>
                <w:rFonts w:ascii="Times New Roman" w:eastAsia="Times New Roman" w:hAnsi="Times New Roman" w:cs="Times New Roman"/>
                <w:sz w:val="20"/>
                <w:szCs w:val="20"/>
                <w:lang w:eastAsia="pl-PL"/>
              </w:rPr>
              <w:t xml:space="preserve">U10 </w:t>
            </w:r>
            <w:r w:rsidR="008C2106" w:rsidRPr="00165671">
              <w:rPr>
                <w:rFonts w:ascii="Times New Roman" w:eastAsia="Times New Roman" w:hAnsi="Times New Roman" w:cs="Times New Roman"/>
                <w:sz w:val="20"/>
                <w:szCs w:val="20"/>
                <w:lang w:eastAsia="pl-PL"/>
              </w:rPr>
              <w:t xml:space="preserve">Wieloukładowy zespół zapalny </w:t>
            </w:r>
            <w:r w:rsidRPr="00165671">
              <w:rPr>
                <w:rFonts w:ascii="Times New Roman" w:eastAsia="Times New Roman" w:hAnsi="Times New Roman" w:cs="Times New Roman"/>
                <w:sz w:val="20"/>
                <w:szCs w:val="20"/>
                <w:lang w:eastAsia="pl-PL"/>
              </w:rPr>
              <w:t>powiązany</w:t>
            </w:r>
            <w:r w:rsidR="008C2106" w:rsidRPr="00165671">
              <w:rPr>
                <w:rFonts w:ascii="Times New Roman" w:eastAsia="Times New Roman" w:hAnsi="Times New Roman" w:cs="Times New Roman"/>
                <w:sz w:val="20"/>
                <w:szCs w:val="20"/>
                <w:lang w:eastAsia="pl-PL"/>
              </w:rPr>
              <w:t xml:space="preserve"> z COVID-19 oraz </w:t>
            </w:r>
            <w:r w:rsidRPr="00165671">
              <w:rPr>
                <w:rFonts w:ascii="Times New Roman" w:eastAsia="Times New Roman" w:hAnsi="Times New Roman" w:cs="Times New Roman"/>
                <w:sz w:val="20"/>
                <w:szCs w:val="20"/>
                <w:lang w:eastAsia="pl-PL"/>
              </w:rPr>
              <w:t>U10.9 Wieloukładowy zespół</w:t>
            </w:r>
            <w:r w:rsidR="008C2106" w:rsidRPr="00165671">
              <w:rPr>
                <w:rFonts w:ascii="Times New Roman" w:eastAsia="Times New Roman" w:hAnsi="Times New Roman" w:cs="Times New Roman"/>
                <w:sz w:val="20"/>
                <w:szCs w:val="20"/>
                <w:lang w:eastAsia="pl-PL"/>
              </w:rPr>
              <w:t xml:space="preserve"> zapalny powiązany </w:t>
            </w:r>
            <w:r w:rsidRPr="00165671">
              <w:rPr>
                <w:rFonts w:ascii="Times New Roman" w:eastAsia="Times New Roman" w:hAnsi="Times New Roman" w:cs="Times New Roman"/>
                <w:sz w:val="20"/>
                <w:szCs w:val="20"/>
                <w:lang w:eastAsia="pl-PL"/>
              </w:rPr>
              <w:t>z COVID-19, nieokreślony (P12 Inne zaburzenia żołądkowo-jelitowe i metaboliczne, P20 Choroby skóry, układu</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mięśniowo-kostnego lub tkanki</w:t>
            </w:r>
            <w:r w:rsidR="008C2106" w:rsidRPr="00165671">
              <w:rPr>
                <w:rFonts w:ascii="Times New Roman" w:eastAsia="Times New Roman" w:hAnsi="Times New Roman" w:cs="Times New Roman"/>
                <w:sz w:val="20"/>
                <w:szCs w:val="20"/>
                <w:lang w:eastAsia="pl-PL"/>
              </w:rPr>
              <w:t xml:space="preserve"> łącznej, P21 </w:t>
            </w:r>
            <w:r w:rsidRPr="00165671">
              <w:rPr>
                <w:rFonts w:ascii="Times New Roman" w:eastAsia="Times New Roman" w:hAnsi="Times New Roman" w:cs="Times New Roman"/>
                <w:sz w:val="20"/>
                <w:szCs w:val="20"/>
                <w:lang w:eastAsia="pl-PL"/>
              </w:rPr>
              <w:t xml:space="preserve">Choroby układu krążenia, P37 </w:t>
            </w:r>
            <w:r w:rsidR="008C2106" w:rsidRPr="00165671">
              <w:rPr>
                <w:rFonts w:ascii="Times New Roman" w:eastAsia="Times New Roman" w:hAnsi="Times New Roman" w:cs="Times New Roman"/>
                <w:sz w:val="20"/>
                <w:szCs w:val="20"/>
                <w:lang w:eastAsia="pl-PL"/>
              </w:rPr>
              <w:t xml:space="preserve">Zaburzenia rytmu serca  &lt; 1 r.ż. </w:t>
            </w:r>
            <w:r w:rsidRPr="00165671">
              <w:rPr>
                <w:rFonts w:ascii="Times New Roman" w:eastAsia="Times New Roman" w:hAnsi="Times New Roman" w:cs="Times New Roman"/>
                <w:sz w:val="20"/>
                <w:szCs w:val="20"/>
                <w:lang w:eastAsia="pl-PL"/>
              </w:rPr>
              <w:t>lub &lt; 18 r.ż.</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 powikłaniami i chorobami współistniejącymi, P40 Inne choroby układu</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krążenia &lt; 1 r.ż. albo &lt; 18 r.ż. z pw.);- w grupie J01G Radykalne odjęcie piersi z rekonstrukcją z zastosowaniem tkanki własnej dodano warunek z rozpoznaniem Z40.0.- w grupie Q41 5.51.01.0015041 Zab</w:t>
            </w:r>
            <w:r w:rsidR="008C2106" w:rsidRPr="00165671">
              <w:rPr>
                <w:rFonts w:ascii="Times New Roman" w:eastAsia="Times New Roman" w:hAnsi="Times New Roman" w:cs="Times New Roman"/>
                <w:sz w:val="20"/>
                <w:szCs w:val="20"/>
                <w:lang w:eastAsia="pl-PL"/>
              </w:rPr>
              <w:t>iegi endowaskularne - 1. grupa</w:t>
            </w:r>
            <w:r w:rsidRPr="00165671">
              <w:rPr>
                <w:rFonts w:ascii="Times New Roman" w:eastAsia="Times New Roman" w:hAnsi="Times New Roman" w:cs="Times New Roman"/>
                <w:sz w:val="20"/>
                <w:szCs w:val="20"/>
                <w:lang w:eastAsia="pl-PL"/>
              </w:rPr>
              <w:t xml:space="preserve"> umożliwiono</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wyłącznie dla zakresu nefrologia realizację procedury 39.427 Endowaskularne udrożnienie przetoki dializacyjnej.</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Skutek </w:t>
            </w:r>
            <w:r w:rsidR="008C2106" w:rsidRPr="00165671">
              <w:rPr>
                <w:rFonts w:ascii="Times New Roman" w:eastAsia="Times New Roman" w:hAnsi="Times New Roman" w:cs="Times New Roman"/>
                <w:sz w:val="20"/>
                <w:szCs w:val="20"/>
                <w:lang w:eastAsia="pl-PL"/>
              </w:rPr>
              <w:t>finansowy dla</w:t>
            </w:r>
            <w:r w:rsidRPr="00165671">
              <w:rPr>
                <w:rFonts w:ascii="Times New Roman" w:eastAsia="Times New Roman" w:hAnsi="Times New Roman" w:cs="Times New Roman"/>
                <w:sz w:val="20"/>
                <w:szCs w:val="20"/>
                <w:lang w:eastAsia="pl-PL"/>
              </w:rPr>
              <w:t xml:space="preserve"> wprowadzonych zmian</w:t>
            </w:r>
            <w:r w:rsidR="008C2106" w:rsidRPr="00165671">
              <w:rPr>
                <w:rFonts w:ascii="Times New Roman" w:eastAsia="Times New Roman" w:hAnsi="Times New Roman" w:cs="Times New Roman"/>
                <w:sz w:val="20"/>
                <w:szCs w:val="20"/>
                <w:lang w:eastAsia="pl-PL"/>
              </w:rPr>
              <w:t xml:space="preserve"> wynosi 92 061 </w:t>
            </w:r>
            <w:r w:rsidRPr="00165671">
              <w:rPr>
                <w:rFonts w:ascii="Times New Roman" w:eastAsia="Times New Roman" w:hAnsi="Times New Roman" w:cs="Times New Roman"/>
                <w:sz w:val="20"/>
                <w:szCs w:val="20"/>
                <w:lang w:eastAsia="pl-PL"/>
              </w:rPr>
              <w:t>907 zł.</w:t>
            </w:r>
            <w:r w:rsidR="008C2106" w:rsidRPr="00165671">
              <w:rPr>
                <w:rFonts w:ascii="Times New Roman" w:eastAsia="Times New Roman" w:hAnsi="Times New Roman" w:cs="Times New Roman"/>
                <w:sz w:val="20"/>
                <w:szCs w:val="20"/>
                <w:lang w:eastAsia="pl-PL"/>
              </w:rPr>
              <w:t xml:space="preserve"> Dla </w:t>
            </w:r>
            <w:r w:rsidRPr="00165671">
              <w:rPr>
                <w:rFonts w:ascii="Times New Roman" w:eastAsia="Times New Roman" w:hAnsi="Times New Roman" w:cs="Times New Roman"/>
                <w:sz w:val="20"/>
                <w:szCs w:val="20"/>
                <w:lang w:eastAsia="pl-PL"/>
              </w:rPr>
              <w:t>zmian w obszarze leczenia pacjentów z potwierdzonym zakażeniem SARS-CoV-2 skutek finansowy nie jest możliwy do oszacowania</w:t>
            </w:r>
          </w:p>
          <w:p w:rsidR="000D701E" w:rsidRPr="000D701E" w:rsidRDefault="00755A83" w:rsidP="003023A0">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t xml:space="preserve">Powyższe działania </w:t>
            </w:r>
            <w:r w:rsidR="003023A0" w:rsidRPr="00165671">
              <w:rPr>
                <w:rFonts w:ascii="Times New Roman" w:eastAsia="Times New Roman" w:hAnsi="Times New Roman" w:cs="Times New Roman"/>
                <w:sz w:val="20"/>
                <w:szCs w:val="20"/>
                <w:lang w:eastAsia="pl-PL"/>
              </w:rPr>
              <w:t xml:space="preserve">zostały podjęte w ramach </w:t>
            </w:r>
            <w:r w:rsidRPr="00165671">
              <w:rPr>
                <w:rFonts w:ascii="Times New Roman" w:eastAsia="Times New Roman" w:hAnsi="Times New Roman" w:cs="Times New Roman"/>
                <w:sz w:val="20"/>
                <w:szCs w:val="20"/>
                <w:lang w:eastAsia="pl-PL"/>
              </w:rPr>
              <w:t>realizacji celu</w:t>
            </w:r>
            <w:r w:rsidR="003023A0" w:rsidRPr="00165671">
              <w:rPr>
                <w:rFonts w:ascii="Times New Roman" w:eastAsia="Times New Roman" w:hAnsi="Times New Roman" w:cs="Times New Roman"/>
                <w:sz w:val="20"/>
                <w:szCs w:val="20"/>
                <w:lang w:eastAsia="pl-PL"/>
              </w:rPr>
              <w:t xml:space="preserve"> nr  2 Strategii </w:t>
            </w:r>
            <w:r w:rsidRPr="00165671">
              <w:rPr>
                <w:rFonts w:ascii="Times New Roman" w:eastAsia="Times New Roman" w:hAnsi="Times New Roman" w:cs="Times New Roman"/>
                <w:sz w:val="20"/>
                <w:szCs w:val="20"/>
                <w:lang w:eastAsia="pl-PL"/>
              </w:rPr>
              <w:t>Narodowego Funduszu Zdrowia na lata 2019-2023 – Poprawa jakości i dostępności</w:t>
            </w:r>
            <w:r w:rsidR="003023A0"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świadczeń opieki zdrowotnej.</w:t>
            </w:r>
            <w:r w:rsidR="003023A0"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Przepisy zarządzenia stosuje się do rozliczania świadczeń udzielanych:</w:t>
            </w:r>
            <w:r w:rsidR="003023A0" w:rsidRPr="00165671">
              <w:rPr>
                <w:rFonts w:ascii="Times New Roman" w:eastAsia="Times New Roman" w:hAnsi="Times New Roman" w:cs="Times New Roman"/>
                <w:sz w:val="20"/>
                <w:szCs w:val="20"/>
                <w:lang w:eastAsia="pl-PL"/>
              </w:rPr>
              <w:br/>
            </w:r>
            <w:r w:rsidRPr="00165671">
              <w:rPr>
                <w:rFonts w:ascii="Times New Roman" w:eastAsia="Times New Roman" w:hAnsi="Times New Roman" w:cs="Times New Roman"/>
                <w:sz w:val="20"/>
                <w:szCs w:val="20"/>
                <w:lang w:eastAsia="pl-PL"/>
              </w:rPr>
              <w:t>a) od dnia 1 stycznia 2022 r. w zakresie:- lp. 220 - 221 oraz lp. 265 załącznika nr 1a,- lp. 47 - 56 oraz lp. 110 - 111 załącznika nr 1b,- lp. 33 - 42 załącznika nr 1c,</w:t>
            </w:r>
            <w:r w:rsidR="00165671" w:rsidRPr="00165671">
              <w:rPr>
                <w:rFonts w:ascii="Times New Roman" w:eastAsia="Times New Roman" w:hAnsi="Times New Roman" w:cs="Times New Roman"/>
                <w:sz w:val="20"/>
                <w:szCs w:val="20"/>
                <w:lang w:eastAsia="pl-PL"/>
              </w:rPr>
              <w:br/>
            </w:r>
            <w:r w:rsidRPr="00165671">
              <w:rPr>
                <w:rFonts w:ascii="Times New Roman" w:eastAsia="Times New Roman" w:hAnsi="Times New Roman" w:cs="Times New Roman"/>
                <w:sz w:val="20"/>
                <w:szCs w:val="20"/>
                <w:lang w:eastAsia="pl-PL"/>
              </w:rPr>
              <w:t>b) od dnia 14 stycznia 2022 r. w zakresie lp. 48 oraz lp. 64 załącznika nr 1c.</w:t>
            </w:r>
            <w:r w:rsidR="00165671"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Zarządzenie wchodzi w życie z dniem 1 kwietnia 2022 r.</w:t>
            </w:r>
          </w:p>
        </w:tc>
        <w:tc>
          <w:tcPr>
            <w:tcW w:w="448" w:type="pct"/>
          </w:tcPr>
          <w:p w:rsidR="000D701E" w:rsidRDefault="00165671"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0D701E" w:rsidRDefault="00746454" w:rsidP="00F0796F">
            <w:pPr>
              <w:shd w:val="clear" w:color="auto" w:fill="FFFFFF"/>
              <w:spacing w:after="75"/>
            </w:pPr>
            <w:hyperlink r:id="rId32" w:history="1">
              <w:r w:rsidR="00165671" w:rsidRPr="00061100">
                <w:rPr>
                  <w:rStyle w:val="Hipercze"/>
                </w:rPr>
                <w:t>https://baw.nfz.gov.pl/NFZ/document/246/Zarz%C4%85dzenie-41_2022_DSOZ</w:t>
              </w:r>
            </w:hyperlink>
          </w:p>
        </w:tc>
      </w:tr>
      <w:tr w:rsidR="000D701E" w:rsidRPr="000A10F0" w:rsidTr="003A4F95">
        <w:tc>
          <w:tcPr>
            <w:tcW w:w="352" w:type="pct"/>
          </w:tcPr>
          <w:p w:rsidR="000D701E" w:rsidRDefault="000D701E"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0D701E" w:rsidRDefault="000D701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D701E" w:rsidRPr="00BC6F4B" w:rsidRDefault="000D701E" w:rsidP="00B748B6">
            <w:pPr>
              <w:rPr>
                <w:rFonts w:ascii="Times New Roman" w:hAnsi="Times New Roman" w:cs="Times New Roman"/>
                <w:sz w:val="20"/>
                <w:szCs w:val="20"/>
              </w:rPr>
            </w:pPr>
            <w:r w:rsidRPr="000D701E">
              <w:rPr>
                <w:rFonts w:ascii="Times New Roman" w:hAnsi="Times New Roman" w:cs="Times New Roman"/>
                <w:sz w:val="20"/>
                <w:szCs w:val="20"/>
              </w:rPr>
              <w:t>ZARZĄDZENIE NR 40/2022/DSOZPREZESA NARODOWEGO FUNDUSZU ZDROWIA</w:t>
            </w:r>
            <w:r>
              <w:rPr>
                <w:rFonts w:ascii="Times New Roman" w:hAnsi="Times New Roman" w:cs="Times New Roman"/>
                <w:sz w:val="20"/>
                <w:szCs w:val="20"/>
              </w:rPr>
              <w:t xml:space="preserve"> </w:t>
            </w:r>
            <w:r w:rsidRPr="000D701E">
              <w:rPr>
                <w:rFonts w:ascii="Times New Roman" w:hAnsi="Times New Roman" w:cs="Times New Roman"/>
                <w:sz w:val="20"/>
                <w:szCs w:val="20"/>
              </w:rPr>
              <w:t xml:space="preserve">z </w:t>
            </w:r>
            <w:r w:rsidRPr="000D701E">
              <w:rPr>
                <w:rFonts w:ascii="Times New Roman" w:hAnsi="Times New Roman" w:cs="Times New Roman"/>
                <w:sz w:val="20"/>
                <w:szCs w:val="20"/>
              </w:rPr>
              <w:lastRenderedPageBreak/>
              <w:t>dnia 31 marca 2022 r.</w:t>
            </w:r>
            <w:r>
              <w:rPr>
                <w:rFonts w:ascii="Times New Roman" w:hAnsi="Times New Roman" w:cs="Times New Roman"/>
                <w:sz w:val="20"/>
                <w:szCs w:val="20"/>
              </w:rPr>
              <w:t xml:space="preserve"> </w:t>
            </w:r>
            <w:r w:rsidRPr="000D701E">
              <w:rPr>
                <w:rFonts w:ascii="Times New Roman" w:hAnsi="Times New Roman" w:cs="Times New Roman"/>
                <w:sz w:val="20"/>
                <w:szCs w:val="20"/>
              </w:rPr>
              <w:t>zmieniające</w:t>
            </w:r>
            <w:r>
              <w:rPr>
                <w:rFonts w:ascii="Times New Roman" w:hAnsi="Times New Roman" w:cs="Times New Roman"/>
                <w:sz w:val="20"/>
                <w:szCs w:val="20"/>
              </w:rPr>
              <w:t xml:space="preserve"> </w:t>
            </w:r>
            <w:r w:rsidRPr="000D701E">
              <w:rPr>
                <w:rFonts w:ascii="Times New Roman" w:hAnsi="Times New Roman" w:cs="Times New Roman"/>
                <w:sz w:val="20"/>
                <w:szCs w:val="20"/>
              </w:rPr>
              <w:t>zarządzenie w sprawie szczegółowych warunków umów w systemie podstawowego szpitalnego zabezpieczenia świadczeń opieki zdrowotnej</w:t>
            </w:r>
          </w:p>
        </w:tc>
        <w:tc>
          <w:tcPr>
            <w:tcW w:w="2115" w:type="pct"/>
          </w:tcPr>
          <w:p w:rsidR="000D701E" w:rsidRPr="000D701E" w:rsidRDefault="000D701E" w:rsidP="000D701E">
            <w:pPr>
              <w:rPr>
                <w:rFonts w:ascii="Times New Roman" w:eastAsia="Times New Roman" w:hAnsi="Times New Roman" w:cs="Times New Roman"/>
                <w:sz w:val="20"/>
                <w:szCs w:val="20"/>
                <w:lang w:eastAsia="pl-PL"/>
              </w:rPr>
            </w:pPr>
            <w:r w:rsidRPr="000D701E">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w:t>
            </w:r>
            <w:r w:rsidRPr="000D701E">
              <w:rPr>
                <w:rFonts w:ascii="Times New Roman" w:eastAsia="Times New Roman" w:hAnsi="Times New Roman" w:cs="Times New Roman"/>
                <w:sz w:val="20"/>
                <w:szCs w:val="20"/>
                <w:lang w:eastAsia="pl-PL"/>
              </w:rPr>
              <w:lastRenderedPageBreak/>
              <w:t>zdrowotnej. Niniejszym zarządzeniem wprowadzono zmiany w zarządzeniu Nr 56/2021/DSOZ Prezesa  Narodowego Funduszu  Zdrowia z dnia 31 marca 2021 r. w sprawie szczegółowych   warunków umów w systemie podstawowego szpitalnego zabezpieczenia świadczeń opieki zdrowotnej. Zmiany w ww.  regulacji wynikają z art. 4 ust. 1  ustawy z dnia 24 lutego 2022 r. o  zmianie ustawy o świadczeniach opieki zdrowotnej finansowanych ze środków  publicznych oraz niektórych innych ustaw (Dz. U. poz. 526), który stanowi, iż przy ustalaniu ryczałtu systemu zabezpieczenia, o którym mowa w art. 136c ust. 1 ustawy z dnia 27 sierpnia 2004 r. o świadczeniach opieki zdrowotnej finansowanych ze środków publicznych (Dz. U. z 2021 r. poz. 1285, z późn. zm.), w przypadku danych, o których mowa w art. 136c ust. 3 pkt 2 lit. a tej ustawy, uwzględnia się dane dotyczące liczby i rodzaju świadczeń opieki zdrowotnej udzielonych i sprawozdanych za okres rozliczeniowy obejmujący 2019 r., finansowanych w formie ryczałtu systemu zabezpieczenia. Ze względu na powyższą regulację, która wprowadza odstępstwa od określonych przepisów oraz odmienny sposób ustalenia ryczałtu systemu zabezpieczenia za okres rozliczeniowy obejmujący okres od dnia 1 stycznia 2022 r. do dnia 31 grudnia 2022 r., mając na względzie konieczność zabezpieczenia odpowiedniego dostępu do świadczeń opieki zdrowotnej oraz zapewnienia stabilności finansowania systemu zabezpieczenia, konieczne staje sie wydłużenie terminu wyliczenia wartości ryczałtu PSZ do dnia 30 kwietnia 2022 r. Wprowadzone zmiany wpisują się w realizację celu nr 2 Strategii Narodowego Funduszu Zdrowia na lata 2019-2023 – Poprawa jakości i dostępności do świadczeń opieki zdrowotnej. Zarządzenie wchodzi w życie z dniem 31 marca 2022 r.</w:t>
            </w:r>
          </w:p>
        </w:tc>
        <w:tc>
          <w:tcPr>
            <w:tcW w:w="448" w:type="pct"/>
          </w:tcPr>
          <w:p w:rsidR="000D701E" w:rsidRDefault="000D701E"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31 marca 2022 r.</w:t>
            </w:r>
          </w:p>
        </w:tc>
        <w:tc>
          <w:tcPr>
            <w:tcW w:w="1174" w:type="pct"/>
          </w:tcPr>
          <w:p w:rsidR="000D701E" w:rsidRDefault="00746454" w:rsidP="00F0796F">
            <w:pPr>
              <w:shd w:val="clear" w:color="auto" w:fill="FFFFFF"/>
              <w:spacing w:after="75"/>
            </w:pPr>
            <w:hyperlink r:id="rId33" w:history="1">
              <w:r w:rsidR="000D701E" w:rsidRPr="00061100">
                <w:rPr>
                  <w:rStyle w:val="Hipercze"/>
                </w:rPr>
                <w:t>https://baw.nfz.gov.pl/NFZ/document/242/Zarz%C4%85dzenie-40_2022_DSOZ</w:t>
              </w:r>
            </w:hyperlink>
          </w:p>
        </w:tc>
      </w:tr>
      <w:tr w:rsidR="00BC6F4B" w:rsidRPr="000A10F0" w:rsidTr="003A4F95">
        <w:tc>
          <w:tcPr>
            <w:tcW w:w="352" w:type="pct"/>
          </w:tcPr>
          <w:p w:rsidR="00BC6F4B" w:rsidRDefault="00BC6F4B"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BC6F4B" w:rsidRDefault="00BC6F4B"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6F4B" w:rsidRPr="00D670A3" w:rsidRDefault="00BC6F4B" w:rsidP="00B748B6">
            <w:pPr>
              <w:rPr>
                <w:rFonts w:ascii="Times New Roman" w:hAnsi="Times New Roman" w:cs="Times New Roman"/>
                <w:sz w:val="20"/>
                <w:szCs w:val="20"/>
              </w:rPr>
            </w:pPr>
            <w:r w:rsidRPr="00BC6F4B">
              <w:rPr>
                <w:rFonts w:ascii="Times New Roman" w:hAnsi="Times New Roman" w:cs="Times New Roman"/>
                <w:sz w:val="20"/>
                <w:szCs w:val="20"/>
              </w:rPr>
              <w:t>ZARZĄDZENIE NR 38/2022/DSOZPREZESA NARODOWEGO FUNDUSZU ZDROWIA</w:t>
            </w:r>
            <w:r>
              <w:rPr>
                <w:rFonts w:ascii="Times New Roman" w:hAnsi="Times New Roman" w:cs="Times New Roman"/>
                <w:sz w:val="20"/>
                <w:szCs w:val="20"/>
              </w:rPr>
              <w:t xml:space="preserve"> </w:t>
            </w:r>
            <w:r w:rsidRPr="00BC6F4B">
              <w:rPr>
                <w:rFonts w:ascii="Times New Roman" w:hAnsi="Times New Roman" w:cs="Times New Roman"/>
                <w:sz w:val="20"/>
                <w:szCs w:val="20"/>
              </w:rPr>
              <w:t>z dnia 29 marca 2022 r.</w:t>
            </w:r>
            <w:r>
              <w:rPr>
                <w:rFonts w:ascii="Times New Roman" w:hAnsi="Times New Roman" w:cs="Times New Roman"/>
                <w:sz w:val="20"/>
                <w:szCs w:val="20"/>
              </w:rPr>
              <w:t xml:space="preserve"> </w:t>
            </w:r>
            <w:r w:rsidRPr="00BC6F4B">
              <w:rPr>
                <w:rFonts w:ascii="Times New Roman" w:hAnsi="Times New Roman" w:cs="Times New Roman"/>
                <w:sz w:val="20"/>
                <w:szCs w:val="20"/>
              </w:rPr>
              <w:t>zmieniające</w:t>
            </w:r>
            <w:r>
              <w:rPr>
                <w:rFonts w:ascii="Times New Roman" w:hAnsi="Times New Roman" w:cs="Times New Roman"/>
                <w:sz w:val="20"/>
                <w:szCs w:val="20"/>
              </w:rPr>
              <w:t xml:space="preserve"> </w:t>
            </w:r>
            <w:r w:rsidRPr="00BC6F4B">
              <w:rPr>
                <w:rFonts w:ascii="Times New Roman" w:hAnsi="Times New Roman" w:cs="Times New Roman"/>
                <w:sz w:val="20"/>
                <w:szCs w:val="20"/>
              </w:rPr>
              <w:t xml:space="preserve">zarządzenie w sprawie </w:t>
            </w:r>
            <w:r w:rsidRPr="00BC6F4B">
              <w:rPr>
                <w:rFonts w:ascii="Times New Roman" w:hAnsi="Times New Roman" w:cs="Times New Roman"/>
                <w:sz w:val="20"/>
                <w:szCs w:val="20"/>
              </w:rPr>
              <w:lastRenderedPageBreak/>
              <w:t>warunków zawarcia i realizacji umów o udzielanie świadczeń opieki zdrowotnej w zakresie podstawowej opieki zdrowotnej</w:t>
            </w:r>
          </w:p>
        </w:tc>
        <w:tc>
          <w:tcPr>
            <w:tcW w:w="2115" w:type="pct"/>
          </w:tcPr>
          <w:p w:rsidR="00BC6F4B" w:rsidRPr="000D701E" w:rsidRDefault="00BC6F4B" w:rsidP="000D701E">
            <w:pPr>
              <w:rPr>
                <w:rFonts w:ascii="Times New Roman" w:eastAsia="Times New Roman" w:hAnsi="Times New Roman" w:cs="Times New Roman"/>
                <w:sz w:val="20"/>
                <w:szCs w:val="20"/>
                <w:lang w:eastAsia="pl-PL"/>
              </w:rPr>
            </w:pPr>
            <w:r w:rsidRPr="000D701E">
              <w:rPr>
                <w:rFonts w:ascii="Times New Roman" w:eastAsia="Times New Roman" w:hAnsi="Times New Roman" w:cs="Times New Roman"/>
                <w:sz w:val="20"/>
                <w:szCs w:val="20"/>
                <w:lang w:eastAsia="pl-PL"/>
              </w:rPr>
              <w:lastRenderedPageBreak/>
              <w:t xml:space="preserve">Niniejsze zarządzenie zmieniające zarządzenie Nr 160/2021/DSOZ Prezesa Narodowego Funduszu Zdrowia z dnia 30 września 2021 r.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oraz jest wykonaniem poleceń Ministra Zdrowia: z dnia 23 marca 2022 r. (ZPŚ.640.9.2022.JK) w zakresie finansowania szczepień wykonywanych u obywateli Ukrainy w oparciu o Program Szczepień Ochronnych obowiązujących w Polsce oraz z dnia 14 marca 2022 r. (DLG.7802.6.2022.GK) w zakresie podwyższenia wyceny świadczeń o </w:t>
            </w:r>
            <w:r w:rsidRPr="000D701E">
              <w:rPr>
                <w:rFonts w:ascii="Times New Roman" w:eastAsia="Times New Roman" w:hAnsi="Times New Roman" w:cs="Times New Roman"/>
                <w:sz w:val="20"/>
                <w:szCs w:val="20"/>
                <w:lang w:eastAsia="pl-PL"/>
              </w:rPr>
              <w:lastRenderedPageBreak/>
              <w:t>4,5%. Zmiany wprowadzone niniejszą regulacją polegają na:</w:t>
            </w:r>
            <w:r w:rsidRPr="000D701E">
              <w:rPr>
                <w:rFonts w:ascii="Times New Roman" w:eastAsia="Times New Roman" w:hAnsi="Times New Roman" w:cs="Times New Roman"/>
                <w:sz w:val="20"/>
                <w:szCs w:val="20"/>
                <w:lang w:eastAsia="pl-PL"/>
              </w:rPr>
              <w:br/>
              <w:t>1) wprowadzeniu wzoru indywidualnego kalendarza szczepień (IKSz) dla dzieci i młodzieży z Ukrainy w oparciu o Program Szczepień Ochronnych obowiązujący w Polsce  na zasadach wskazanych dla szczepień obowiązkowych;</w:t>
            </w:r>
            <w:r w:rsidRPr="000D701E">
              <w:rPr>
                <w:rFonts w:ascii="Times New Roman" w:eastAsia="Times New Roman" w:hAnsi="Times New Roman" w:cs="Times New Roman"/>
                <w:sz w:val="20"/>
                <w:szCs w:val="20"/>
                <w:lang w:eastAsia="pl-PL"/>
              </w:rPr>
              <w:br/>
              <w:t>2) wskazaniu produktów rozliczeniowych do rozliczania świadczeń udzielanych pacjentom uprawnionym na podstawie art. 37 ust. 1 ustawy z 12  marca 2022 r. o pomocy obywatelom Ukrainy w związku z konfliktem zbrojnym na terytorium tego państwa (Dz.U. poz. 583, z późn. zm.), tzw. „ustawy o pomocy";</w:t>
            </w:r>
            <w:r w:rsidRPr="000D701E">
              <w:rPr>
                <w:rFonts w:ascii="Times New Roman" w:eastAsia="Times New Roman" w:hAnsi="Times New Roman" w:cs="Times New Roman"/>
                <w:sz w:val="20"/>
                <w:szCs w:val="20"/>
                <w:lang w:eastAsia="pl-PL"/>
              </w:rPr>
              <w:br/>
              <w:t>3) podwyższeniu wartości stawek kapitacyjnych, porad i ryczałtów o 4,5% na podstawie analizy przeprowadzonej przez AOTMiT, zawierającej propozycję stopy wzrostu cen punktów stosowanych w umowach o udzielanie świadczeń opieki zdrowotnej finansowanych ze środków publicznych pomiędzy Narodowym Funduszem Zdrowia, a świadczeniodawcami (pismo WT.5403.3.2022.MSW.10);4) zniesieniu terminu przejściowego, tj. 31 marca 2022 r., do którego miała obowiązywać stawka kapitacyjna na realizację zadań koordynatora związanego z promocją profilaktyki, o którym mowa w § 3 ust. 2 pkt 2, wskazanego w zarządzeniu zmieniającym nr 5/2022/DSOZ z dnia 5 stycznia 2022 r. Na mocy niniejszego zarządzenia stawka za przedmiotowe zadania obowiązuje bezterminowo;</w:t>
            </w:r>
            <w:r w:rsidRPr="000D701E">
              <w:rPr>
                <w:rFonts w:ascii="Times New Roman" w:eastAsia="Times New Roman" w:hAnsi="Times New Roman" w:cs="Times New Roman"/>
                <w:sz w:val="20"/>
                <w:szCs w:val="20"/>
                <w:lang w:eastAsia="pl-PL"/>
              </w:rPr>
              <w:br/>
              <w:t>5) uchyleniu rozdziału 5 dotyczącego przepisów  związanych z COVID-19, w związku  ze zniesieniem obowiązku kwarantanny i izolacji dla pracowników podmiotów leczniczych.</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Powyższe</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działania</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zostały</w:t>
            </w:r>
            <w:r w:rsidR="000D701E" w:rsidRPr="000D701E">
              <w:rPr>
                <w:rFonts w:ascii="Times New Roman" w:eastAsia="Times New Roman" w:hAnsi="Times New Roman" w:cs="Times New Roman"/>
                <w:sz w:val="20"/>
                <w:szCs w:val="20"/>
                <w:lang w:eastAsia="pl-PL"/>
              </w:rPr>
              <w:t xml:space="preserve"> podjęte w ramach realizacji celu nr 2 Strategii </w:t>
            </w:r>
            <w:r w:rsidRPr="000D701E">
              <w:rPr>
                <w:rFonts w:ascii="Times New Roman" w:eastAsia="Times New Roman" w:hAnsi="Times New Roman" w:cs="Times New Roman"/>
                <w:sz w:val="20"/>
                <w:szCs w:val="20"/>
                <w:lang w:eastAsia="pl-PL"/>
              </w:rPr>
              <w:t xml:space="preserve">Narodowego </w:t>
            </w:r>
            <w:r w:rsidR="000D701E" w:rsidRPr="000D701E">
              <w:rPr>
                <w:rFonts w:ascii="Times New Roman" w:eastAsia="Times New Roman" w:hAnsi="Times New Roman" w:cs="Times New Roman"/>
                <w:sz w:val="20"/>
                <w:szCs w:val="20"/>
                <w:lang w:eastAsia="pl-PL"/>
              </w:rPr>
              <w:t xml:space="preserve">Funduszu Zdrowia na lata 2019-2023 dotyczącego poprawy </w:t>
            </w:r>
            <w:r w:rsidRPr="000D701E">
              <w:rPr>
                <w:rFonts w:ascii="Times New Roman" w:eastAsia="Times New Roman" w:hAnsi="Times New Roman" w:cs="Times New Roman"/>
                <w:sz w:val="20"/>
                <w:szCs w:val="20"/>
                <w:lang w:eastAsia="pl-PL"/>
              </w:rPr>
              <w:t>jakości i dostępności</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 xml:space="preserve">świadczeń opieki </w:t>
            </w:r>
            <w:r w:rsidR="000D701E" w:rsidRPr="000D701E">
              <w:rPr>
                <w:rFonts w:ascii="Times New Roman" w:eastAsia="Times New Roman" w:hAnsi="Times New Roman" w:cs="Times New Roman"/>
                <w:sz w:val="20"/>
                <w:szCs w:val="20"/>
                <w:lang w:eastAsia="pl-PL"/>
              </w:rPr>
              <w:t>zdrowotnej.</w:t>
            </w:r>
          </w:p>
        </w:tc>
        <w:tc>
          <w:tcPr>
            <w:tcW w:w="448" w:type="pct"/>
          </w:tcPr>
          <w:p w:rsidR="00BC6F4B" w:rsidRDefault="000D701E"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BC6F4B" w:rsidRDefault="00746454" w:rsidP="00F0796F">
            <w:pPr>
              <w:shd w:val="clear" w:color="auto" w:fill="FFFFFF"/>
              <w:spacing w:after="75"/>
            </w:pPr>
            <w:hyperlink r:id="rId34" w:history="1">
              <w:r w:rsidR="000D701E" w:rsidRPr="00061100">
                <w:rPr>
                  <w:rStyle w:val="Hipercze"/>
                </w:rPr>
                <w:t>https://baw.nfz.gov.pl/NFZ/document/236/Zarz%C4%85dzenie-38_2022_DSOZ</w:t>
              </w:r>
            </w:hyperlink>
          </w:p>
        </w:tc>
      </w:tr>
      <w:tr w:rsidR="00D670A3" w:rsidRPr="000A10F0" w:rsidTr="003A4F95">
        <w:tc>
          <w:tcPr>
            <w:tcW w:w="352" w:type="pct"/>
          </w:tcPr>
          <w:p w:rsidR="00D670A3" w:rsidRDefault="00D670A3"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D670A3" w:rsidRDefault="00D670A3"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670A3" w:rsidRPr="00B748B6" w:rsidRDefault="00D670A3" w:rsidP="00B748B6">
            <w:pPr>
              <w:rPr>
                <w:rFonts w:ascii="Times New Roman" w:hAnsi="Times New Roman" w:cs="Times New Roman"/>
                <w:sz w:val="20"/>
                <w:szCs w:val="20"/>
              </w:rPr>
            </w:pPr>
            <w:r w:rsidRPr="00D670A3">
              <w:rPr>
                <w:rFonts w:ascii="Times New Roman" w:hAnsi="Times New Roman" w:cs="Times New Roman"/>
                <w:sz w:val="20"/>
                <w:szCs w:val="20"/>
              </w:rPr>
              <w:t>ZARZĄDZENIE NR 36/2022/DSOZPREZESA NARODOWEGO FUNDUSZU ZDROWIA</w:t>
            </w:r>
            <w:r>
              <w:rPr>
                <w:rFonts w:ascii="Times New Roman" w:hAnsi="Times New Roman" w:cs="Times New Roman"/>
                <w:sz w:val="20"/>
                <w:szCs w:val="20"/>
              </w:rPr>
              <w:t xml:space="preserve"> </w:t>
            </w:r>
            <w:r w:rsidRPr="00D670A3">
              <w:rPr>
                <w:rFonts w:ascii="Times New Roman" w:hAnsi="Times New Roman" w:cs="Times New Roman"/>
                <w:sz w:val="20"/>
                <w:szCs w:val="20"/>
              </w:rPr>
              <w:t>z dnia 29 marca 2022 r.</w:t>
            </w:r>
            <w:r>
              <w:rPr>
                <w:rFonts w:ascii="Times New Roman" w:hAnsi="Times New Roman" w:cs="Times New Roman"/>
                <w:sz w:val="20"/>
                <w:szCs w:val="20"/>
              </w:rPr>
              <w:t xml:space="preserve"> </w:t>
            </w:r>
            <w:r w:rsidRPr="00D670A3">
              <w:rPr>
                <w:rFonts w:ascii="Times New Roman" w:hAnsi="Times New Roman" w:cs="Times New Roman"/>
                <w:sz w:val="20"/>
                <w:szCs w:val="20"/>
              </w:rPr>
              <w:t>zmieniające</w:t>
            </w:r>
            <w:r>
              <w:rPr>
                <w:rFonts w:ascii="Times New Roman" w:hAnsi="Times New Roman" w:cs="Times New Roman"/>
                <w:sz w:val="20"/>
                <w:szCs w:val="20"/>
              </w:rPr>
              <w:t xml:space="preserve"> </w:t>
            </w:r>
            <w:r w:rsidRPr="00D670A3">
              <w:rPr>
                <w:rFonts w:ascii="Times New Roman" w:hAnsi="Times New Roman" w:cs="Times New Roman"/>
                <w:sz w:val="20"/>
                <w:szCs w:val="20"/>
              </w:rPr>
              <w:t xml:space="preserve">zarządzenie w </w:t>
            </w:r>
            <w:r w:rsidRPr="00D670A3">
              <w:rPr>
                <w:rFonts w:ascii="Times New Roman" w:hAnsi="Times New Roman" w:cs="Times New Roman"/>
                <w:sz w:val="20"/>
                <w:szCs w:val="20"/>
              </w:rPr>
              <w:lastRenderedPageBreak/>
              <w:t>sprawie określenia warunków zawierania i realizacji umów w rodzaju leczenie szpitalne oraz leczenie szpitalne – świadczenia wysokospecjalistyczne</w:t>
            </w:r>
          </w:p>
        </w:tc>
        <w:tc>
          <w:tcPr>
            <w:tcW w:w="2115" w:type="pct"/>
          </w:tcPr>
          <w:p w:rsidR="00D670A3" w:rsidRPr="00FA2CEA" w:rsidRDefault="00D670A3" w:rsidP="00FA2CEA">
            <w:pPr>
              <w:rPr>
                <w:rFonts w:ascii="Times New Roman" w:eastAsia="Times New Roman" w:hAnsi="Times New Roman" w:cs="Times New Roman"/>
                <w:sz w:val="20"/>
                <w:szCs w:val="20"/>
                <w:lang w:eastAsia="pl-PL"/>
              </w:rPr>
            </w:pPr>
            <w:r w:rsidRPr="00FA2CEA">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zwanej dalej "ustawą o świadczeniach". Niniejsze zarządzenie zmienia zarządzenie Nr 1/2022/DSOZ Prezesa Narodowego Funduszu Zdrowia z dnia 3 stycznia 2022 r. w sprawie określenia warunków zawierania i realizacji umów w rodzaju leczenie szpitalne oraz leczenie szpitalne – świadczenia wysokospecjalistyczne. W związku z wejściem w życie ustawy z dnia 12 marca 2022 r. o pomocy obywatelom Ukrainy w związku z konfliktem zbrojnym na terytorium tego państwa (Dz. U. poz. 583) przyznającej prawo do </w:t>
            </w:r>
            <w:r w:rsidRPr="00FA2CEA">
              <w:rPr>
                <w:rFonts w:ascii="Times New Roman" w:eastAsia="Times New Roman" w:hAnsi="Times New Roman" w:cs="Times New Roman"/>
                <w:sz w:val="20"/>
                <w:szCs w:val="20"/>
                <w:lang w:eastAsia="pl-PL"/>
              </w:rPr>
              <w:lastRenderedPageBreak/>
              <w:t xml:space="preserve">opieki medycznej obejmującej  świadczenia opieki zdrowotnej na zasadach    i w zakresie, w jakim osobom objętym obowiązkowym lub dobrowolnym ubezpieczeniem zdrowotnym przysługuje prawo do świadczeń na podstawie ustawy o świadczeniach (z wyłączeniem leczenia uzdrowiskowego i rehabilitacji uzdrowiskowej) w załączniku nr 1c do zarządzenia utworzono produkt rozliczeniowy: 5.53.01.0001545  Koszt  pobytu pacjenta (obywatela Ukrainy) przed przekazaniem do  ośrodka za granicą celem dalszego leczenia  o wartości 649 pkt (produkt obejmuje: koordynację i przygotowanie pacjenta  celem przekazania do ośrodka za granicą, przedstawienie w sposób  skuteczny, przystępny i zrozumiały  dla pacjenta informacji w zakresie dalszego postępowania, oraz koszty tłumaczenia dokumentacji, w tym zapewnienie tłumacza, kwalifikacja do transportu w czasie poniżej 3 dni).Rozliczenie produktu umożliwi podmiotom leczniczym pokrycie dodatkowych kosztów ponoszonych przed przekazaniem pacjenta, obywatela Ukrainy, do specjalistycznego ośrodka za granicą celem jego dalszego leczenia. Świadczenia te finansowane będą z dotacji celowej z budżetu państwa udzielanej z części, której dysponentem jest  minister właściwy do spraw zdrowia, za pośrednictwem Narodowego Funduszu Zdrowia. Według danych Straży Granicznej (stan na 21 marca 2022 r.) od </w:t>
            </w:r>
            <w:r w:rsidR="00FA2CEA" w:rsidRPr="00FA2CEA">
              <w:rPr>
                <w:rFonts w:ascii="Times New Roman" w:eastAsia="Times New Roman" w:hAnsi="Times New Roman" w:cs="Times New Roman"/>
                <w:sz w:val="20"/>
                <w:szCs w:val="20"/>
                <w:lang w:eastAsia="pl-PL"/>
              </w:rPr>
              <w:t>24 lutego 2022 r.</w:t>
            </w:r>
            <w:r w:rsidRPr="00FA2CEA">
              <w:rPr>
                <w:rFonts w:ascii="Times New Roman" w:eastAsia="Times New Roman" w:hAnsi="Times New Roman" w:cs="Times New Roman"/>
                <w:sz w:val="20"/>
                <w:szCs w:val="20"/>
                <w:lang w:eastAsia="pl-PL"/>
              </w:rPr>
              <w:t xml:space="preserve"> do Polski  przybyło 2,125 mln osób. Skutek finansowy dla wprowadzonych zmian nie jest możliwy do oszacowania.</w:t>
            </w:r>
            <w:r w:rsidR="00FA2CEA" w:rsidRPr="00FA2CEA">
              <w:rPr>
                <w:rFonts w:ascii="Times New Roman" w:eastAsia="Times New Roman" w:hAnsi="Times New Roman" w:cs="Times New Roman"/>
                <w:sz w:val="20"/>
                <w:szCs w:val="20"/>
                <w:lang w:eastAsia="pl-PL"/>
              </w:rPr>
              <w:t xml:space="preserve"> Projekt zarządzenia Prezesa Narodowego Funduszu</w:t>
            </w:r>
            <w:r w:rsidRPr="00FA2CEA">
              <w:rPr>
                <w:rFonts w:ascii="Times New Roman" w:eastAsia="Times New Roman" w:hAnsi="Times New Roman" w:cs="Times New Roman"/>
                <w:sz w:val="20"/>
                <w:szCs w:val="20"/>
                <w:lang w:eastAsia="pl-PL"/>
              </w:rPr>
              <w:t xml:space="preserve"> Zdrowia, </w:t>
            </w:r>
            <w:r w:rsidR="00FA2CEA" w:rsidRPr="00FA2CEA">
              <w:rPr>
                <w:rFonts w:ascii="Times New Roman" w:eastAsia="Times New Roman" w:hAnsi="Times New Roman" w:cs="Times New Roman"/>
                <w:sz w:val="20"/>
                <w:szCs w:val="20"/>
                <w:lang w:eastAsia="pl-PL"/>
              </w:rPr>
              <w:t xml:space="preserve">zgodnie </w:t>
            </w:r>
            <w:r w:rsidRPr="00FA2CEA">
              <w:rPr>
                <w:rFonts w:ascii="Times New Roman" w:eastAsia="Times New Roman" w:hAnsi="Times New Roman" w:cs="Times New Roman"/>
                <w:sz w:val="20"/>
                <w:szCs w:val="20"/>
                <w:lang w:eastAsia="pl-PL"/>
              </w:rPr>
              <w:t xml:space="preserve">z art. 146 ust. 4 ustawy o świadczeniach  oraz zgodnie z § </w:t>
            </w:r>
            <w:r w:rsidR="00FA2CEA" w:rsidRPr="00FA2CEA">
              <w:rPr>
                <w:rFonts w:ascii="Times New Roman" w:eastAsia="Times New Roman" w:hAnsi="Times New Roman" w:cs="Times New Roman"/>
                <w:sz w:val="20"/>
                <w:szCs w:val="20"/>
                <w:lang w:eastAsia="pl-PL"/>
              </w:rPr>
              <w:t>2 ust. 3 załącznika</w:t>
            </w:r>
            <w:r w:rsidRPr="00FA2CEA">
              <w:rPr>
                <w:rFonts w:ascii="Times New Roman" w:eastAsia="Times New Roman" w:hAnsi="Times New Roman" w:cs="Times New Roman"/>
                <w:sz w:val="20"/>
                <w:szCs w:val="20"/>
                <w:lang w:eastAsia="pl-PL"/>
              </w:rPr>
              <w:t xml:space="preserve"> do</w:t>
            </w:r>
            <w:r w:rsidR="00FA2CEA" w:rsidRPr="00FA2CEA">
              <w:rPr>
                <w:rFonts w:ascii="Times New Roman" w:eastAsia="Times New Roman" w:hAnsi="Times New Roman" w:cs="Times New Roman"/>
                <w:sz w:val="20"/>
                <w:szCs w:val="20"/>
                <w:lang w:eastAsia="pl-PL"/>
              </w:rPr>
              <w:t xml:space="preserve"> rozporządzenia Ministra</w:t>
            </w:r>
            <w:r w:rsidRPr="00FA2CEA">
              <w:rPr>
                <w:rFonts w:ascii="Times New Roman" w:eastAsia="Times New Roman" w:hAnsi="Times New Roman" w:cs="Times New Roman"/>
                <w:sz w:val="20"/>
                <w:szCs w:val="20"/>
                <w:lang w:eastAsia="pl-PL"/>
              </w:rPr>
              <w:t xml:space="preserve"> Zdrowia</w:t>
            </w:r>
            <w:r w:rsidR="00FA2CEA" w:rsidRPr="00FA2CEA">
              <w:rPr>
                <w:rFonts w:ascii="Times New Roman" w:eastAsia="Times New Roman" w:hAnsi="Times New Roman" w:cs="Times New Roman"/>
                <w:sz w:val="20"/>
                <w:szCs w:val="20"/>
                <w:lang w:eastAsia="pl-PL"/>
              </w:rPr>
              <w:t xml:space="preserve"> z dnia </w:t>
            </w:r>
            <w:r w:rsidRPr="00FA2CEA">
              <w:rPr>
                <w:rFonts w:ascii="Times New Roman" w:eastAsia="Times New Roman" w:hAnsi="Times New Roman" w:cs="Times New Roman"/>
                <w:sz w:val="20"/>
                <w:szCs w:val="20"/>
                <w:lang w:eastAsia="pl-PL"/>
              </w:rPr>
              <w:t>8</w:t>
            </w:r>
            <w:r w:rsidR="00FA2CEA" w:rsidRPr="00FA2CEA">
              <w:rPr>
                <w:rFonts w:ascii="Times New Roman" w:eastAsia="Times New Roman" w:hAnsi="Times New Roman" w:cs="Times New Roman"/>
                <w:sz w:val="20"/>
                <w:szCs w:val="20"/>
                <w:lang w:eastAsia="pl-PL"/>
              </w:rPr>
              <w:t xml:space="preserve"> września2015 r. w sprawie ogólnych</w:t>
            </w:r>
            <w:r w:rsidRPr="00FA2CEA">
              <w:rPr>
                <w:rFonts w:ascii="Times New Roman" w:eastAsia="Times New Roman" w:hAnsi="Times New Roman" w:cs="Times New Roman"/>
                <w:sz w:val="20"/>
                <w:szCs w:val="20"/>
                <w:lang w:eastAsia="pl-PL"/>
              </w:rPr>
              <w:t xml:space="preserve"> warunków</w:t>
            </w:r>
            <w:r w:rsidR="00FA2CEA" w:rsidRPr="00FA2CEA">
              <w:rPr>
                <w:rFonts w:ascii="Times New Roman" w:eastAsia="Times New Roman" w:hAnsi="Times New Roman" w:cs="Times New Roman"/>
                <w:sz w:val="20"/>
                <w:szCs w:val="20"/>
                <w:lang w:eastAsia="pl-PL"/>
              </w:rPr>
              <w:t xml:space="preserve"> umów o udzielanie świadczeń opieki zdrowotnej (Dz. U. </w:t>
            </w:r>
            <w:r w:rsidRPr="00FA2CEA">
              <w:rPr>
                <w:rFonts w:ascii="Times New Roman" w:eastAsia="Times New Roman" w:hAnsi="Times New Roman" w:cs="Times New Roman"/>
                <w:sz w:val="20"/>
                <w:szCs w:val="20"/>
                <w:lang w:eastAsia="pl-PL"/>
              </w:rPr>
              <w:t>z 2020 r. poz. 320,</w:t>
            </w:r>
            <w:r w:rsidR="00FA2CEA" w:rsidRPr="00FA2CEA">
              <w:rPr>
                <w:rFonts w:ascii="Times New Roman" w:eastAsia="Times New Roman" w:hAnsi="Times New Roman" w:cs="Times New Roman"/>
                <w:sz w:val="20"/>
                <w:szCs w:val="20"/>
                <w:lang w:eastAsia="pl-PL"/>
              </w:rPr>
              <w:t xml:space="preserve"> z późn. zm.), został </w:t>
            </w:r>
            <w:r w:rsidRPr="00FA2CEA">
              <w:rPr>
                <w:rFonts w:ascii="Times New Roman" w:eastAsia="Times New Roman" w:hAnsi="Times New Roman" w:cs="Times New Roman"/>
                <w:sz w:val="20"/>
                <w:szCs w:val="20"/>
                <w:lang w:eastAsia="pl-PL"/>
              </w:rPr>
              <w:t>poddany</w:t>
            </w:r>
            <w:r w:rsidR="00FA2CEA" w:rsidRPr="00FA2CEA">
              <w:rPr>
                <w:rFonts w:ascii="Times New Roman" w:eastAsia="Times New Roman" w:hAnsi="Times New Roman" w:cs="Times New Roman"/>
                <w:sz w:val="20"/>
                <w:szCs w:val="20"/>
                <w:lang w:eastAsia="pl-PL"/>
              </w:rPr>
              <w:t xml:space="preserve"> konsultacjom</w:t>
            </w:r>
            <w:r w:rsidRPr="00FA2CEA">
              <w:rPr>
                <w:rFonts w:ascii="Times New Roman" w:eastAsia="Times New Roman" w:hAnsi="Times New Roman" w:cs="Times New Roman"/>
                <w:sz w:val="20"/>
                <w:szCs w:val="20"/>
                <w:lang w:eastAsia="pl-PL"/>
              </w:rPr>
              <w:t xml:space="preserve"> </w:t>
            </w:r>
            <w:r w:rsidR="00FA2CEA" w:rsidRPr="00FA2CEA">
              <w:rPr>
                <w:rFonts w:ascii="Times New Roman" w:eastAsia="Times New Roman" w:hAnsi="Times New Roman" w:cs="Times New Roman"/>
                <w:sz w:val="20"/>
                <w:szCs w:val="20"/>
                <w:lang w:eastAsia="pl-PL"/>
              </w:rPr>
              <w:t xml:space="preserve">zewnętrznym na okres 3 dni. W ramach </w:t>
            </w:r>
            <w:r w:rsidRPr="00FA2CEA">
              <w:rPr>
                <w:rFonts w:ascii="Times New Roman" w:eastAsia="Times New Roman" w:hAnsi="Times New Roman" w:cs="Times New Roman"/>
                <w:sz w:val="20"/>
                <w:szCs w:val="20"/>
                <w:lang w:eastAsia="pl-PL"/>
              </w:rPr>
              <w:t>konsultacji projekt został przedstawiony do zaopiniowania właściwym w sprawie podmiotom: konsultantom krajowym we właściwej dziedzinie medycyny, samorządom zawodowym (Naczelna Rada Lekarska,</w:t>
            </w:r>
            <w:r w:rsidR="00FA2CEA" w:rsidRPr="00FA2CEA">
              <w:rPr>
                <w:rFonts w:ascii="Times New Roman" w:eastAsia="Times New Roman" w:hAnsi="Times New Roman" w:cs="Times New Roman"/>
                <w:sz w:val="20"/>
                <w:szCs w:val="20"/>
                <w:lang w:eastAsia="pl-PL"/>
              </w:rPr>
              <w:t xml:space="preserve"> Naczelna</w:t>
            </w:r>
            <w:r w:rsidRPr="00FA2CEA">
              <w:rPr>
                <w:rFonts w:ascii="Times New Roman" w:eastAsia="Times New Roman" w:hAnsi="Times New Roman" w:cs="Times New Roman"/>
                <w:sz w:val="20"/>
                <w:szCs w:val="20"/>
                <w:lang w:eastAsia="pl-PL"/>
              </w:rPr>
              <w:t xml:space="preserve"> Rada Pielęgniarek </w:t>
            </w:r>
            <w:r w:rsidR="00FA2CEA" w:rsidRPr="00FA2CEA">
              <w:rPr>
                <w:rFonts w:ascii="Times New Roman" w:eastAsia="Times New Roman" w:hAnsi="Times New Roman" w:cs="Times New Roman"/>
                <w:sz w:val="20"/>
                <w:szCs w:val="20"/>
                <w:lang w:eastAsia="pl-PL"/>
              </w:rPr>
              <w:t xml:space="preserve">i Położnych, </w:t>
            </w:r>
            <w:r w:rsidRPr="00FA2CEA">
              <w:rPr>
                <w:rFonts w:ascii="Times New Roman" w:eastAsia="Times New Roman" w:hAnsi="Times New Roman" w:cs="Times New Roman"/>
                <w:sz w:val="20"/>
                <w:szCs w:val="20"/>
                <w:lang w:eastAsia="pl-PL"/>
              </w:rPr>
              <w:t xml:space="preserve">Krajowa Rada </w:t>
            </w:r>
            <w:r w:rsidR="00FA2CEA" w:rsidRPr="00FA2CEA">
              <w:rPr>
                <w:rFonts w:ascii="Times New Roman" w:eastAsia="Times New Roman" w:hAnsi="Times New Roman" w:cs="Times New Roman"/>
                <w:sz w:val="20"/>
                <w:szCs w:val="20"/>
                <w:lang w:eastAsia="pl-PL"/>
              </w:rPr>
              <w:t>Fizjoterapeutów, Krajowa</w:t>
            </w:r>
            <w:r w:rsidRPr="00FA2CEA">
              <w:rPr>
                <w:rFonts w:ascii="Times New Roman" w:eastAsia="Times New Roman" w:hAnsi="Times New Roman" w:cs="Times New Roman"/>
                <w:sz w:val="20"/>
                <w:szCs w:val="20"/>
                <w:lang w:eastAsia="pl-PL"/>
              </w:rPr>
              <w:t xml:space="preserve"> </w:t>
            </w:r>
            <w:r w:rsidR="00FA2CEA" w:rsidRPr="00FA2CEA">
              <w:rPr>
                <w:rFonts w:ascii="Times New Roman" w:eastAsia="Times New Roman" w:hAnsi="Times New Roman" w:cs="Times New Roman"/>
                <w:sz w:val="20"/>
                <w:szCs w:val="20"/>
                <w:lang w:eastAsia="pl-PL"/>
              </w:rPr>
              <w:t xml:space="preserve">Rada Diagnostów Laboratoryjnych) oraz reprezentatywnym organizacjom świadczeniodawców, w rozumieniu art. 31sb ust. 1 ustawy </w:t>
            </w:r>
            <w:r w:rsidRPr="00FA2CEA">
              <w:rPr>
                <w:rFonts w:ascii="Times New Roman" w:eastAsia="Times New Roman" w:hAnsi="Times New Roman" w:cs="Times New Roman"/>
                <w:sz w:val="20"/>
                <w:szCs w:val="20"/>
                <w:lang w:eastAsia="pl-PL"/>
              </w:rPr>
              <w:t>o świadczeniach.</w:t>
            </w:r>
            <w:r w:rsidR="00FA2CEA" w:rsidRPr="00FA2CE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W toku konsultacji nie wpłynęła</w:t>
            </w:r>
            <w:r w:rsidR="00FA2CEA" w:rsidRPr="00FA2CE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żadna uwaga.</w:t>
            </w:r>
            <w:r w:rsidR="00FA2CEA" w:rsidRPr="00FA2CE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Zarządzenie wchodzi w życie z dniem następującym po dniu podpisania</w:t>
            </w:r>
            <w:r w:rsidR="00FA2CEA" w:rsidRPr="00FA2CEA">
              <w:rPr>
                <w:rFonts w:ascii="Times New Roman" w:eastAsia="Times New Roman" w:hAnsi="Times New Roman" w:cs="Times New Roman"/>
                <w:sz w:val="20"/>
                <w:szCs w:val="20"/>
                <w:lang w:eastAsia="pl-PL"/>
              </w:rPr>
              <w:t>.</w:t>
            </w:r>
          </w:p>
        </w:tc>
        <w:tc>
          <w:tcPr>
            <w:tcW w:w="448" w:type="pct"/>
          </w:tcPr>
          <w:p w:rsidR="00D670A3" w:rsidRDefault="00FA2CEA"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30 marca 2022 r.</w:t>
            </w:r>
          </w:p>
        </w:tc>
        <w:tc>
          <w:tcPr>
            <w:tcW w:w="1174" w:type="pct"/>
          </w:tcPr>
          <w:p w:rsidR="00D670A3" w:rsidRDefault="00746454" w:rsidP="00F0796F">
            <w:pPr>
              <w:shd w:val="clear" w:color="auto" w:fill="FFFFFF"/>
              <w:spacing w:after="75"/>
            </w:pPr>
            <w:hyperlink r:id="rId35" w:history="1">
              <w:r w:rsidR="00FA2CEA" w:rsidRPr="00061100">
                <w:rPr>
                  <w:rStyle w:val="Hipercze"/>
                </w:rPr>
                <w:t>https://baw.nfz.gov.pl/NFZ/document/232/Zarz%C4%85dzenie-36_2022_DSOZ</w:t>
              </w:r>
            </w:hyperlink>
          </w:p>
        </w:tc>
      </w:tr>
      <w:tr w:rsidR="00B748B6" w:rsidRPr="000A10F0" w:rsidTr="003A4F95">
        <w:tc>
          <w:tcPr>
            <w:tcW w:w="352" w:type="pct"/>
          </w:tcPr>
          <w:p w:rsidR="00B748B6" w:rsidRDefault="00B748B6" w:rsidP="00CA3777">
            <w:pPr>
              <w:rPr>
                <w:rFonts w:ascii="Times New Roman" w:hAnsi="Times New Roman" w:cs="Times New Roman"/>
                <w:sz w:val="20"/>
                <w:szCs w:val="20"/>
              </w:rPr>
            </w:pPr>
            <w:r>
              <w:rPr>
                <w:rFonts w:ascii="Times New Roman" w:hAnsi="Times New Roman" w:cs="Times New Roman"/>
                <w:sz w:val="20"/>
                <w:szCs w:val="20"/>
              </w:rPr>
              <w:lastRenderedPageBreak/>
              <w:t>12.04.20</w:t>
            </w:r>
            <w:r>
              <w:rPr>
                <w:rFonts w:ascii="Times New Roman" w:hAnsi="Times New Roman" w:cs="Times New Roman"/>
                <w:sz w:val="20"/>
                <w:szCs w:val="20"/>
              </w:rPr>
              <w:lastRenderedPageBreak/>
              <w:t>22</w:t>
            </w:r>
          </w:p>
        </w:tc>
        <w:tc>
          <w:tcPr>
            <w:tcW w:w="352" w:type="pct"/>
          </w:tcPr>
          <w:p w:rsidR="00B748B6" w:rsidRDefault="00B748B6" w:rsidP="001050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748B6" w:rsidRPr="00B748B6" w:rsidRDefault="00B748B6" w:rsidP="00B748B6">
            <w:pPr>
              <w:rPr>
                <w:rFonts w:ascii="Times New Roman" w:hAnsi="Times New Roman" w:cs="Times New Roman"/>
                <w:sz w:val="20"/>
                <w:szCs w:val="20"/>
              </w:rPr>
            </w:pPr>
            <w:r w:rsidRPr="00B748B6">
              <w:rPr>
                <w:rFonts w:ascii="Times New Roman" w:hAnsi="Times New Roman" w:cs="Times New Roman"/>
                <w:sz w:val="20"/>
                <w:szCs w:val="20"/>
              </w:rPr>
              <w:lastRenderedPageBreak/>
              <w:t>ZARZĄDZENI</w:t>
            </w:r>
            <w:r w:rsidRPr="00B748B6">
              <w:rPr>
                <w:rFonts w:ascii="Times New Roman" w:hAnsi="Times New Roman" w:cs="Times New Roman"/>
                <w:sz w:val="20"/>
                <w:szCs w:val="20"/>
              </w:rPr>
              <w:lastRenderedPageBreak/>
              <w:t>E NR 35/2022/DSOZPREZESA NARODOWEGO FUNDUSZU ZDROWIA</w:t>
            </w:r>
            <w:r>
              <w:rPr>
                <w:rFonts w:ascii="Times New Roman" w:hAnsi="Times New Roman" w:cs="Times New Roman"/>
                <w:sz w:val="20"/>
                <w:szCs w:val="20"/>
              </w:rPr>
              <w:t xml:space="preserve"> </w:t>
            </w:r>
            <w:r w:rsidRPr="00B748B6">
              <w:rPr>
                <w:rFonts w:ascii="Times New Roman" w:hAnsi="Times New Roman" w:cs="Times New Roman"/>
                <w:sz w:val="20"/>
                <w:szCs w:val="20"/>
              </w:rPr>
              <w:t>z dnia 28 marca 2022 r.</w:t>
            </w:r>
            <w:r>
              <w:rPr>
                <w:rFonts w:ascii="Times New Roman" w:hAnsi="Times New Roman" w:cs="Times New Roman"/>
                <w:sz w:val="20"/>
                <w:szCs w:val="20"/>
              </w:rPr>
              <w:t xml:space="preserve"> </w:t>
            </w:r>
            <w:r w:rsidRPr="00B748B6">
              <w:rPr>
                <w:rFonts w:ascii="Times New Roman" w:hAnsi="Times New Roman" w:cs="Times New Roman"/>
                <w:sz w:val="20"/>
                <w:szCs w:val="20"/>
              </w:rPr>
              <w:t>zmieniające</w:t>
            </w:r>
            <w:r>
              <w:rPr>
                <w:rFonts w:ascii="Times New Roman" w:hAnsi="Times New Roman" w:cs="Times New Roman"/>
                <w:sz w:val="20"/>
                <w:szCs w:val="20"/>
              </w:rPr>
              <w:t xml:space="preserve"> </w:t>
            </w:r>
            <w:r w:rsidRPr="00B748B6">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B748B6" w:rsidRPr="00D670A3" w:rsidRDefault="00B748B6" w:rsidP="00057091">
            <w:pPr>
              <w:rPr>
                <w:rFonts w:ascii="Times New Roman" w:eastAsia="Times New Roman" w:hAnsi="Times New Roman" w:cs="Times New Roman"/>
                <w:sz w:val="20"/>
                <w:szCs w:val="20"/>
                <w:lang w:eastAsia="pl-PL"/>
              </w:rPr>
            </w:pPr>
            <w:r w:rsidRPr="00D670A3">
              <w:rPr>
                <w:rFonts w:ascii="Times New Roman" w:eastAsia="Times New Roman" w:hAnsi="Times New Roman" w:cs="Times New Roman"/>
                <w:sz w:val="20"/>
                <w:szCs w:val="20"/>
                <w:lang w:eastAsia="pl-PL"/>
              </w:rPr>
              <w:lastRenderedPageBreak/>
              <w:t xml:space="preserve">Niniejsze zarządzenie zmieniające zarządzenie Nr 217/2021/DSOZ </w:t>
            </w:r>
            <w:r w:rsidRPr="00D670A3">
              <w:rPr>
                <w:rFonts w:ascii="Times New Roman" w:eastAsia="Times New Roman" w:hAnsi="Times New Roman" w:cs="Times New Roman"/>
                <w:sz w:val="20"/>
                <w:szCs w:val="20"/>
                <w:lang w:eastAsia="pl-PL"/>
              </w:rPr>
              <w:lastRenderedPageBreak/>
              <w:t>Prezesa Narodowego Funduszu Zdrowia z dnia 23 grudnia 2021 r. w sprawie zasad sprawozdawania oraz warunków rozliczania świadczeń opieki zdrowotnej związanych  z zapobieganiem, przeciwdziałaniem i zwalczaniem COVID-19 jest wykonaniem polecenia Ministra Zdrowia z dnia 25 lutego 2022 r., znak: DLU.736.63.2022.KB, z dnia 28 lutego 2022 r., znak: DLU.736.67.2022.KB, z dnia 7 marca 2022 r.,  znak: DLU.736.68.2022.KB, z dnia 18 marca 2022 r., znak: DLU.736.74.2022.KB/KM oraz z dnia 23 marca 2022 r., znak: DLU.736.84.2022.KB</w:t>
            </w:r>
            <w:r w:rsidR="00057091" w:rsidRPr="00D670A3">
              <w:rPr>
                <w:rFonts w:ascii="Times New Roman" w:eastAsia="Times New Roman" w:hAnsi="Times New Roman" w:cs="Times New Roman"/>
                <w:sz w:val="20"/>
                <w:szCs w:val="20"/>
                <w:lang w:eastAsia="pl-PL"/>
              </w:rPr>
              <w:t xml:space="preserve">, zgodnie z którymi z Funduszu Przeciwdziałania COVID-19 finansowane będą świadczenia, </w:t>
            </w:r>
            <w:r w:rsidRPr="00D670A3">
              <w:rPr>
                <w:rFonts w:ascii="Times New Roman" w:eastAsia="Times New Roman" w:hAnsi="Times New Roman" w:cs="Times New Roman"/>
                <w:sz w:val="20"/>
                <w:szCs w:val="20"/>
                <w:lang w:eastAsia="pl-PL"/>
              </w:rPr>
              <w:t xml:space="preserve">które mają  </w:t>
            </w:r>
            <w:r w:rsidR="00057091" w:rsidRPr="00D670A3">
              <w:rPr>
                <w:rFonts w:ascii="Times New Roman" w:eastAsia="Times New Roman" w:hAnsi="Times New Roman" w:cs="Times New Roman"/>
                <w:sz w:val="20"/>
                <w:szCs w:val="20"/>
                <w:lang w:eastAsia="pl-PL"/>
              </w:rPr>
              <w:t xml:space="preserve">kluczowe znaczenie w przeciwdziałaniu chorobie i w powrocie do pełnej sprawności już po COVID-19: szczepienia przeciwko COVID-19 oraz </w:t>
            </w:r>
            <w:r w:rsidRPr="00D670A3">
              <w:rPr>
                <w:rFonts w:ascii="Times New Roman" w:eastAsia="Times New Roman" w:hAnsi="Times New Roman" w:cs="Times New Roman"/>
                <w:sz w:val="20"/>
                <w:szCs w:val="20"/>
                <w:lang w:eastAsia="pl-PL"/>
              </w:rPr>
              <w:t>rehabilitacja pocovidowa (stacjonarna, ambulatoryjna, dzienna, domowa i psychiatryczna).Wprowadzone niniejszym zarządzeniem zmiany polegają na fina</w:t>
            </w:r>
            <w:r w:rsidR="00057091" w:rsidRPr="00D670A3">
              <w:rPr>
                <w:rFonts w:ascii="Times New Roman" w:eastAsia="Times New Roman" w:hAnsi="Times New Roman" w:cs="Times New Roman"/>
                <w:sz w:val="20"/>
                <w:szCs w:val="20"/>
                <w:lang w:eastAsia="pl-PL"/>
              </w:rPr>
              <w:t>nsowaniu od 1 kwietnia 2022 r. świadczeń opieki zdrowotnej wykonywanych w związku  z przeciwdziałaniem COVID-19 określonych  w załączniku</w:t>
            </w:r>
            <w:r w:rsidRPr="00D670A3">
              <w:rPr>
                <w:rFonts w:ascii="Times New Roman" w:eastAsia="Times New Roman" w:hAnsi="Times New Roman" w:cs="Times New Roman"/>
                <w:sz w:val="20"/>
                <w:szCs w:val="20"/>
                <w:lang w:eastAsia="pl-PL"/>
              </w:rPr>
              <w:t xml:space="preserve"> nr 2 do zarządzenia (Katalog produktów rozliczeniowych) przez podmioty umieszczone w wykazie, którego nowy wzór określono w załączniku nr 1 do niniejszego zarządzenia.</w:t>
            </w:r>
            <w:r w:rsidR="00057091" w:rsidRPr="00D670A3">
              <w:rPr>
                <w:rFonts w:ascii="Times New Roman" w:eastAsia="Times New Roman" w:hAnsi="Times New Roman" w:cs="Times New Roman"/>
                <w:sz w:val="20"/>
                <w:szCs w:val="20"/>
                <w:lang w:eastAsia="pl-PL"/>
              </w:rPr>
              <w:t xml:space="preserve"> Stosownie do powyższego, modyfikacji uległ również załącznik nr 4 do zarządzenia (załącznik nr </w:t>
            </w:r>
            <w:r w:rsidRPr="00D670A3">
              <w:rPr>
                <w:rFonts w:ascii="Times New Roman" w:eastAsia="Times New Roman" w:hAnsi="Times New Roman" w:cs="Times New Roman"/>
                <w:sz w:val="20"/>
                <w:szCs w:val="20"/>
                <w:lang w:eastAsia="pl-PL"/>
              </w:rPr>
              <w:t xml:space="preserve">3 do </w:t>
            </w:r>
            <w:r w:rsidR="00057091" w:rsidRPr="00D670A3">
              <w:rPr>
                <w:rFonts w:ascii="Times New Roman" w:eastAsia="Times New Roman" w:hAnsi="Times New Roman" w:cs="Times New Roman"/>
                <w:sz w:val="20"/>
                <w:szCs w:val="20"/>
                <w:lang w:eastAsia="pl-PL"/>
              </w:rPr>
              <w:t>niniejszego zarządzenia).W celu rozliczenia</w:t>
            </w:r>
            <w:r w:rsidRPr="00D670A3">
              <w:rPr>
                <w:rFonts w:ascii="Times New Roman" w:eastAsia="Times New Roman" w:hAnsi="Times New Roman" w:cs="Times New Roman"/>
                <w:sz w:val="20"/>
                <w:szCs w:val="20"/>
                <w:lang w:eastAsia="pl-PL"/>
              </w:rPr>
              <w:t xml:space="preserve"> św</w:t>
            </w:r>
            <w:r w:rsidR="00057091" w:rsidRPr="00D670A3">
              <w:rPr>
                <w:rFonts w:ascii="Times New Roman" w:eastAsia="Times New Roman" w:hAnsi="Times New Roman" w:cs="Times New Roman"/>
                <w:sz w:val="20"/>
                <w:szCs w:val="20"/>
                <w:lang w:eastAsia="pl-PL"/>
              </w:rPr>
              <w:t xml:space="preserve">iadczeń udzielonych do dnia 31 marca 2022 r., podmiot  wpisany do wykazu podmiotów udzielających świadczeń opieki zdrowotnej wykonywanych w związku </w:t>
            </w:r>
            <w:r w:rsidRPr="00D670A3">
              <w:rPr>
                <w:rFonts w:ascii="Times New Roman" w:eastAsia="Times New Roman" w:hAnsi="Times New Roman" w:cs="Times New Roman"/>
                <w:sz w:val="20"/>
                <w:szCs w:val="20"/>
                <w:lang w:eastAsia="pl-PL"/>
              </w:rPr>
              <w:t>z przeciwdziałaniem</w:t>
            </w:r>
            <w:r w:rsidR="00057091" w:rsidRPr="00D670A3">
              <w:rPr>
                <w:rFonts w:ascii="Times New Roman" w:eastAsia="Times New Roman" w:hAnsi="Times New Roman" w:cs="Times New Roman"/>
                <w:sz w:val="20"/>
                <w:szCs w:val="20"/>
                <w:lang w:eastAsia="pl-PL"/>
              </w:rPr>
              <w:t xml:space="preserve"> COVID-19, obowiązany jest do przekazania dokumentów</w:t>
            </w:r>
            <w:r w:rsidRPr="00D670A3">
              <w:rPr>
                <w:rFonts w:ascii="Times New Roman" w:eastAsia="Times New Roman" w:hAnsi="Times New Roman" w:cs="Times New Roman"/>
                <w:sz w:val="20"/>
                <w:szCs w:val="20"/>
                <w:lang w:eastAsia="pl-PL"/>
              </w:rPr>
              <w:t xml:space="preserve"> rozli</w:t>
            </w:r>
            <w:r w:rsidR="00057091" w:rsidRPr="00D670A3">
              <w:rPr>
                <w:rFonts w:ascii="Times New Roman" w:eastAsia="Times New Roman" w:hAnsi="Times New Roman" w:cs="Times New Roman"/>
                <w:sz w:val="20"/>
                <w:szCs w:val="20"/>
                <w:lang w:eastAsia="pl-PL"/>
              </w:rPr>
              <w:t>czeniowych, w terminie do dnia</w:t>
            </w:r>
            <w:r w:rsidRPr="00D670A3">
              <w:rPr>
                <w:rFonts w:ascii="Times New Roman" w:eastAsia="Times New Roman" w:hAnsi="Times New Roman" w:cs="Times New Roman"/>
                <w:sz w:val="20"/>
                <w:szCs w:val="20"/>
                <w:lang w:eastAsia="pl-PL"/>
              </w:rPr>
              <w:t xml:space="preserve"> 20 kwietnia 2022 r.</w:t>
            </w:r>
            <w:r w:rsidR="00057091" w:rsidRPr="00D670A3">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 xml:space="preserve">Zarządzenie wchodzi w życie z dniem 1 kwietnia 2022 </w:t>
            </w:r>
          </w:p>
        </w:tc>
        <w:tc>
          <w:tcPr>
            <w:tcW w:w="448" w:type="pct"/>
          </w:tcPr>
          <w:p w:rsidR="00B748B6" w:rsidRDefault="00D670A3"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 kwietnia 2022 r.</w:t>
            </w:r>
          </w:p>
        </w:tc>
        <w:tc>
          <w:tcPr>
            <w:tcW w:w="1174" w:type="pct"/>
          </w:tcPr>
          <w:p w:rsidR="00B748B6" w:rsidRDefault="00746454" w:rsidP="00F0796F">
            <w:pPr>
              <w:shd w:val="clear" w:color="auto" w:fill="FFFFFF"/>
              <w:spacing w:after="75"/>
            </w:pPr>
            <w:hyperlink r:id="rId36" w:history="1">
              <w:r w:rsidR="00D670A3" w:rsidRPr="00061100">
                <w:rPr>
                  <w:rStyle w:val="Hipercze"/>
                </w:rPr>
                <w:t>https://baw.nfz.gov.pl/NFZ/docu</w:t>
              </w:r>
              <w:r w:rsidR="00D670A3" w:rsidRPr="00061100">
                <w:rPr>
                  <w:rStyle w:val="Hipercze"/>
                </w:rPr>
                <w:lastRenderedPageBreak/>
                <w:t>ment/227/Zarz%C4%85dzenie-35_2022_DSOZ</w:t>
              </w:r>
            </w:hyperlink>
          </w:p>
        </w:tc>
      </w:tr>
      <w:tr w:rsidR="00B748B6" w:rsidRPr="000A10F0" w:rsidTr="003A4F95">
        <w:tc>
          <w:tcPr>
            <w:tcW w:w="352" w:type="pct"/>
          </w:tcPr>
          <w:p w:rsidR="00B748B6" w:rsidRDefault="00B748B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B748B6" w:rsidRDefault="00B748B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748B6" w:rsidRPr="00B748B6" w:rsidRDefault="00B748B6" w:rsidP="00B748B6">
            <w:pPr>
              <w:rPr>
                <w:rFonts w:ascii="Times New Roman" w:hAnsi="Times New Roman" w:cs="Times New Roman"/>
                <w:sz w:val="20"/>
                <w:szCs w:val="20"/>
              </w:rPr>
            </w:pPr>
            <w:r w:rsidRPr="00B748B6">
              <w:rPr>
                <w:rFonts w:ascii="Times New Roman" w:hAnsi="Times New Roman" w:cs="Times New Roman"/>
                <w:sz w:val="20"/>
                <w:szCs w:val="20"/>
              </w:rPr>
              <w:t>ZARZĄDZENIE NR 34/2022/DSOZPREZESA NARODOWEGO FUNDUSZU ZDROWIA</w:t>
            </w:r>
            <w:r>
              <w:rPr>
                <w:rFonts w:ascii="Times New Roman" w:hAnsi="Times New Roman" w:cs="Times New Roman"/>
                <w:sz w:val="20"/>
                <w:szCs w:val="20"/>
              </w:rPr>
              <w:t xml:space="preserve"> </w:t>
            </w:r>
            <w:r w:rsidRPr="00B748B6">
              <w:rPr>
                <w:rFonts w:ascii="Times New Roman" w:hAnsi="Times New Roman" w:cs="Times New Roman"/>
                <w:sz w:val="20"/>
                <w:szCs w:val="20"/>
              </w:rPr>
              <w:t>z dnia 24 marca 2022 r.</w:t>
            </w:r>
            <w:r>
              <w:rPr>
                <w:rFonts w:ascii="Times New Roman" w:hAnsi="Times New Roman" w:cs="Times New Roman"/>
                <w:sz w:val="20"/>
                <w:szCs w:val="20"/>
              </w:rPr>
              <w:t xml:space="preserve"> </w:t>
            </w:r>
            <w:r w:rsidRPr="00B748B6">
              <w:rPr>
                <w:rFonts w:ascii="Times New Roman" w:hAnsi="Times New Roman" w:cs="Times New Roman"/>
                <w:sz w:val="20"/>
                <w:szCs w:val="20"/>
              </w:rPr>
              <w:t>w sprawie uchylenia zarządzenia</w:t>
            </w:r>
            <w:r>
              <w:rPr>
                <w:rFonts w:ascii="Times New Roman" w:hAnsi="Times New Roman" w:cs="Times New Roman"/>
                <w:sz w:val="20"/>
                <w:szCs w:val="20"/>
              </w:rPr>
              <w:t xml:space="preserve"> </w:t>
            </w:r>
            <w:r w:rsidRPr="00B748B6">
              <w:rPr>
                <w:rFonts w:ascii="Times New Roman" w:hAnsi="Times New Roman" w:cs="Times New Roman"/>
                <w:sz w:val="20"/>
                <w:szCs w:val="20"/>
              </w:rPr>
              <w:lastRenderedPageBreak/>
              <w:t>zmieniającego</w:t>
            </w:r>
            <w:r>
              <w:rPr>
                <w:rFonts w:ascii="Times New Roman" w:hAnsi="Times New Roman" w:cs="Times New Roman"/>
                <w:sz w:val="20"/>
                <w:szCs w:val="20"/>
              </w:rPr>
              <w:t xml:space="preserve"> </w:t>
            </w:r>
            <w:r w:rsidRPr="00B748B6">
              <w:rPr>
                <w:rFonts w:ascii="Times New Roman" w:hAnsi="Times New Roman" w:cs="Times New Roman"/>
                <w:sz w:val="20"/>
                <w:szCs w:val="20"/>
              </w:rPr>
              <w:t>zarządzenie w sprawie zasad sprawozdawania oraz warunków rozliczania świadczeń opieki zdrowotnej związanych z zapobieganiem, przeciwdziałaniem</w:t>
            </w:r>
            <w:r>
              <w:rPr>
                <w:rFonts w:ascii="Times New Roman" w:hAnsi="Times New Roman" w:cs="Times New Roman"/>
                <w:sz w:val="20"/>
                <w:szCs w:val="20"/>
              </w:rPr>
              <w:t xml:space="preserve"> </w:t>
            </w:r>
            <w:r w:rsidRPr="00B748B6">
              <w:rPr>
                <w:rFonts w:ascii="Times New Roman" w:hAnsi="Times New Roman" w:cs="Times New Roman"/>
                <w:sz w:val="20"/>
                <w:szCs w:val="20"/>
              </w:rPr>
              <w:t>i zwalczaniem COVID-19</w:t>
            </w:r>
          </w:p>
        </w:tc>
        <w:tc>
          <w:tcPr>
            <w:tcW w:w="2115" w:type="pct"/>
          </w:tcPr>
          <w:p w:rsidR="00B748B6" w:rsidRPr="00D670A3" w:rsidRDefault="00B748B6" w:rsidP="00B748B6">
            <w:pPr>
              <w:rPr>
                <w:rFonts w:ascii="Times New Roman" w:eastAsia="Times New Roman" w:hAnsi="Times New Roman" w:cs="Times New Roman"/>
                <w:sz w:val="20"/>
                <w:szCs w:val="20"/>
                <w:lang w:eastAsia="pl-PL"/>
              </w:rPr>
            </w:pPr>
            <w:r w:rsidRPr="00D670A3">
              <w:rPr>
                <w:rFonts w:ascii="Times New Roman" w:eastAsia="Times New Roman" w:hAnsi="Times New Roman" w:cs="Times New Roman"/>
                <w:sz w:val="20"/>
                <w:szCs w:val="20"/>
                <w:lang w:eastAsia="pl-PL"/>
              </w:rPr>
              <w:lastRenderedPageBreak/>
              <w:t>Niniejsze zarządzenie w sprawie uchylenia zarządzenia Nr 24/2022/DSOZ Prezesa Narodowego Funduszu Zdrowia z dnia 28 lutego 2022 r. zmieniającego zarządzenie w sprawie zasad sprawozdawania oraz warunków rozliczania świadczeń opieki zdrowotnej związanych z zapobieganiem, przeciwdziałaniem i zwalczaniem COVID-19 stanowi konsekwencję poleceń Ministra Zdrowia (z dnia 18 marca 2022 r</w:t>
            </w:r>
            <w:r w:rsidR="00D670A3" w:rsidRPr="00D670A3">
              <w:rPr>
                <w:rFonts w:ascii="Times New Roman" w:eastAsia="Times New Roman" w:hAnsi="Times New Roman" w:cs="Times New Roman"/>
                <w:sz w:val="20"/>
                <w:szCs w:val="20"/>
                <w:lang w:eastAsia="pl-PL"/>
              </w:rPr>
              <w:t xml:space="preserve">., znak: DLU.736.74.2022.KB/KM </w:t>
            </w:r>
            <w:r w:rsidRPr="00D670A3">
              <w:rPr>
                <w:rFonts w:ascii="Times New Roman" w:eastAsia="Times New Roman" w:hAnsi="Times New Roman" w:cs="Times New Roman"/>
                <w:sz w:val="20"/>
                <w:szCs w:val="20"/>
                <w:lang w:eastAsia="pl-PL"/>
              </w:rPr>
              <w:t>oraz z dnia 23 marca 2022 r., znak: DLU.736.84.2022.KB), co spowodowało, iż wejście w życie zmian określonych ww. zarządzeniem stało się niecelowe. Zarządzenie wchodzi w życie z dniem następującym po dniu podpisania.</w:t>
            </w:r>
          </w:p>
        </w:tc>
        <w:tc>
          <w:tcPr>
            <w:tcW w:w="448" w:type="pct"/>
          </w:tcPr>
          <w:p w:rsidR="00B748B6" w:rsidRDefault="00B748B6" w:rsidP="001C3033">
            <w:pPr>
              <w:rPr>
                <w:rFonts w:ascii="Times New Roman" w:hAnsi="Times New Roman" w:cs="Times New Roman"/>
                <w:sz w:val="20"/>
                <w:szCs w:val="20"/>
              </w:rPr>
            </w:pPr>
            <w:r>
              <w:rPr>
                <w:rFonts w:ascii="Times New Roman" w:hAnsi="Times New Roman" w:cs="Times New Roman"/>
                <w:sz w:val="20"/>
                <w:szCs w:val="20"/>
              </w:rPr>
              <w:t>Wejście w życie 25 marca 2022 r.</w:t>
            </w:r>
          </w:p>
        </w:tc>
        <w:tc>
          <w:tcPr>
            <w:tcW w:w="1174" w:type="pct"/>
          </w:tcPr>
          <w:p w:rsidR="00B748B6" w:rsidRDefault="00746454" w:rsidP="00F0796F">
            <w:pPr>
              <w:shd w:val="clear" w:color="auto" w:fill="FFFFFF"/>
              <w:spacing w:after="75"/>
            </w:pPr>
            <w:hyperlink r:id="rId37" w:history="1">
              <w:r w:rsidR="00B748B6" w:rsidRPr="00061100">
                <w:rPr>
                  <w:rStyle w:val="Hipercze"/>
                </w:rPr>
                <w:t>https://baw.nfz.gov.pl/NFZ/document/226/Zarz%C4%85dzenie-34_2022_DSOZ</w:t>
              </w:r>
            </w:hyperlink>
          </w:p>
        </w:tc>
      </w:tr>
      <w:tr w:rsidR="00272711" w:rsidRPr="000A10F0" w:rsidTr="003A4F95">
        <w:tc>
          <w:tcPr>
            <w:tcW w:w="352" w:type="pct"/>
          </w:tcPr>
          <w:p w:rsidR="00272711" w:rsidRDefault="00272711"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272711" w:rsidRDefault="0027271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272711" w:rsidRPr="00F26B92" w:rsidRDefault="00B748B6" w:rsidP="00B748B6">
            <w:pPr>
              <w:spacing w:after="200" w:line="276" w:lineRule="auto"/>
              <w:rPr>
                <w:rFonts w:ascii="Times New Roman" w:hAnsi="Times New Roman" w:cs="Times New Roman"/>
                <w:sz w:val="20"/>
                <w:szCs w:val="20"/>
              </w:rPr>
            </w:pPr>
            <w:r w:rsidRPr="00B748B6">
              <w:rPr>
                <w:rFonts w:ascii="Times New Roman" w:hAnsi="Times New Roman" w:cs="Times New Roman"/>
                <w:sz w:val="20"/>
                <w:szCs w:val="20"/>
              </w:rPr>
              <w:t>Rozporządzenie Ministra Zdrowia z dnia 11 kwietnia 2022 r. uchylające rozporządzenie w sprawie standardu organi</w:t>
            </w:r>
            <w:r>
              <w:rPr>
                <w:rFonts w:ascii="Times New Roman" w:hAnsi="Times New Roman" w:cs="Times New Roman"/>
                <w:sz w:val="20"/>
                <w:szCs w:val="20"/>
              </w:rPr>
              <w:t>zacyjnego opieki w izolatoriach</w:t>
            </w:r>
          </w:p>
        </w:tc>
        <w:tc>
          <w:tcPr>
            <w:tcW w:w="2115" w:type="pct"/>
          </w:tcPr>
          <w:p w:rsidR="00B748B6" w:rsidRDefault="00B748B6" w:rsidP="00B748B6">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W związku ze zmianą sytuacji epidemicznej w Rzeczpospolitej Polskiej, jak również w celu ujednolicenia przepisów,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konieczne jest uchylenie rozporządzenia wydanego na podstawie fakultatywnego upoważnienia ustawowego zawartego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 art. 22 ust. 5 ustawy z dnia 15 kwietnia 2011 r. o działalności leczniczej, zgodnie z którym minister właściwy do spraw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zdrowia może określić, w drodze rozporządzenia, standardy organizacyjne opieki zdrowotnej w wybranych dziedzinach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medycyny lub w określonych podmiotach wykonujących działalność leczniczą, kierując się potrzebą zapewnienia</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odpowiedniej jakości świadczeń zdrowotnych.</w:t>
            </w:r>
          </w:p>
          <w:p w:rsidR="00272711" w:rsidRPr="00F26B92" w:rsidRDefault="00B748B6" w:rsidP="00B748B6">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Z uwagi na znaczną poprawę stanu epidemicznego w Rzeczpospolitej Polskiej w związku ze zmniejszeniem</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rozprzestrzeniania się zakażeń wywołanych wirusem SARS-CoV-2, a co za tym idzie znacznym zmniejszeniem liczby</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osób kierowanych do izolatorium, jak również zmianą od dnia 1 kwietnia 2022 r. zasad realizacji świadczeń na rzecz</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pacjentów, u których stwierdzono zachorowanie na chorobę wywołaną wirusem SARS-CoV-2, zwaną dalej „COVID-19”,</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wynikające z decyzji Ministra Zdrowia, zgodnie z którą diagnostyka i leczenie COVID-19 nie będą dodatkowo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finansowane z Funduszu Przeciwdziałania COVID-19 lub budżetu państwa, zasadnym jest odstąpienie od rozwiązań</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organizacyjnych dedykowanych zapobieganiu i zwalczaniu epidemii COVID-19. W przedmiotowym zakresie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wystarczające jest stosowanie regulacji określonych ustawą z dnia 5 grudnia 2008 r. o zapobieganiu oraz zwalczaniu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zakażeń i chorób zakaźnych u ludzi (Dz. U. z 2021 r. poz. 2069, z późn. zm.).</w:t>
            </w:r>
          </w:p>
        </w:tc>
        <w:tc>
          <w:tcPr>
            <w:tcW w:w="448" w:type="pct"/>
          </w:tcPr>
          <w:p w:rsidR="00272711" w:rsidRDefault="00B748B6" w:rsidP="001C3033">
            <w:pPr>
              <w:rPr>
                <w:rFonts w:ascii="Times New Roman" w:hAnsi="Times New Roman" w:cs="Times New Roman"/>
                <w:sz w:val="20"/>
                <w:szCs w:val="20"/>
              </w:rPr>
            </w:pPr>
            <w:r>
              <w:rPr>
                <w:rFonts w:ascii="Times New Roman" w:hAnsi="Times New Roman" w:cs="Times New Roman"/>
                <w:sz w:val="20"/>
                <w:szCs w:val="20"/>
              </w:rPr>
              <w:t>Wejście w życie 12 kwietnia 2022 r.</w:t>
            </w:r>
          </w:p>
        </w:tc>
        <w:tc>
          <w:tcPr>
            <w:tcW w:w="1174" w:type="pct"/>
          </w:tcPr>
          <w:p w:rsidR="00272711" w:rsidRDefault="00746454" w:rsidP="00F0796F">
            <w:pPr>
              <w:shd w:val="clear" w:color="auto" w:fill="FFFFFF"/>
              <w:spacing w:after="75"/>
            </w:pPr>
            <w:hyperlink r:id="rId38" w:history="1">
              <w:r w:rsidR="00B748B6" w:rsidRPr="00061100">
                <w:rPr>
                  <w:rStyle w:val="Hipercze"/>
                </w:rPr>
                <w:t>https://dziennikustaw.gov.pl/D2022000080001.pdf</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26B92" w:rsidRPr="00F26B92"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Zarządzenie Ministra Zdrowia z dnia 31 marca 2022 r. w sprawie powołania Zespołu do spraw opracowania propozycji zmiany finansowania świadczeń pediatrycznych</w:t>
            </w:r>
          </w:p>
        </w:tc>
        <w:tc>
          <w:tcPr>
            <w:tcW w:w="2115" w:type="pct"/>
          </w:tcPr>
          <w:p w:rsidR="00F26B92" w:rsidRPr="00F26B92" w:rsidRDefault="00F26B92" w:rsidP="00F26B92">
            <w:pPr>
              <w:rPr>
                <w:rFonts w:ascii="Times New Roman" w:eastAsia="Times New Roman" w:hAnsi="Times New Roman" w:cs="Times New Roman"/>
                <w:sz w:val="20"/>
                <w:szCs w:val="20"/>
                <w:lang w:eastAsia="pl-PL"/>
              </w:rPr>
            </w:pPr>
            <w:r w:rsidRPr="00F26B92">
              <w:rPr>
                <w:rFonts w:ascii="Times New Roman" w:eastAsia="Times New Roman" w:hAnsi="Times New Roman" w:cs="Times New Roman"/>
                <w:sz w:val="20"/>
                <w:szCs w:val="20"/>
                <w:lang w:eastAsia="pl-PL"/>
              </w:rPr>
              <w:t>Zadaniem Zespołu jest opracowanie propozycji zmian sposobu finansowania świadczeń pediatrycznych.</w:t>
            </w:r>
          </w:p>
        </w:tc>
        <w:tc>
          <w:tcPr>
            <w:tcW w:w="448" w:type="pct"/>
          </w:tcPr>
          <w:p w:rsidR="00F26B92" w:rsidRDefault="00F26B92" w:rsidP="001C3033">
            <w:pPr>
              <w:rPr>
                <w:rFonts w:ascii="Times New Roman" w:hAnsi="Times New Roman" w:cs="Times New Roman"/>
                <w:sz w:val="20"/>
                <w:szCs w:val="20"/>
              </w:rPr>
            </w:pPr>
            <w:r>
              <w:rPr>
                <w:rFonts w:ascii="Times New Roman" w:hAnsi="Times New Roman" w:cs="Times New Roman"/>
                <w:sz w:val="20"/>
                <w:szCs w:val="20"/>
              </w:rPr>
              <w:t>Wejście w życie 2 kwietnia 2022 r.</w:t>
            </w:r>
          </w:p>
          <w:p w:rsidR="00F26B92" w:rsidRDefault="00F26B92" w:rsidP="001C3033">
            <w:pPr>
              <w:rPr>
                <w:rFonts w:ascii="Times New Roman" w:hAnsi="Times New Roman" w:cs="Times New Roman"/>
                <w:sz w:val="20"/>
                <w:szCs w:val="20"/>
              </w:rPr>
            </w:pPr>
            <w:r w:rsidRPr="00F26B92">
              <w:rPr>
                <w:rFonts w:ascii="Times New Roman" w:hAnsi="Times New Roman" w:cs="Times New Roman"/>
                <w:sz w:val="20"/>
                <w:szCs w:val="20"/>
              </w:rPr>
              <w:t>Zarządzenie traci moc z dniem 1 lipca 2022 r</w:t>
            </w:r>
            <w:r>
              <w:rPr>
                <w:rFonts w:ascii="Times New Roman" w:hAnsi="Times New Roman" w:cs="Times New Roman"/>
                <w:sz w:val="20"/>
                <w:szCs w:val="20"/>
              </w:rPr>
              <w:t>.</w:t>
            </w:r>
          </w:p>
        </w:tc>
        <w:tc>
          <w:tcPr>
            <w:tcW w:w="1174" w:type="pct"/>
          </w:tcPr>
          <w:p w:rsidR="00F26B92" w:rsidRDefault="00746454" w:rsidP="00F0796F">
            <w:pPr>
              <w:shd w:val="clear" w:color="auto" w:fill="FFFFFF"/>
              <w:spacing w:after="75"/>
            </w:pPr>
            <w:hyperlink r:id="rId39" w:history="1">
              <w:r w:rsidR="00F26B92">
                <w:rPr>
                  <w:rStyle w:val="Hipercze"/>
                </w:rPr>
                <w:t>Zarządzenie (mz.gov.pl)</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F26B92" w:rsidRPr="00F26B92"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Obwieszczenie Ministra Zdrowia z dnia 10 marca 2022 r. w sprawie ogłoszenia jednolitego tekstu rozporządzenia Ministra Zdrowia w sprawie ogólnych warunków umów o udzielanie świadczeń opieki zdrowotnej</w:t>
            </w:r>
          </w:p>
        </w:tc>
        <w:tc>
          <w:tcPr>
            <w:tcW w:w="2115" w:type="pct"/>
          </w:tcPr>
          <w:p w:rsidR="00F26B92" w:rsidRPr="000A10F0" w:rsidRDefault="00F26B92" w:rsidP="00F26B92">
            <w:pPr>
              <w:rPr>
                <w:rFonts w:ascii="Times New Roman" w:eastAsia="Times New Roman" w:hAnsi="Times New Roman" w:cs="Times New Roman"/>
                <w:sz w:val="20"/>
                <w:szCs w:val="20"/>
                <w:lang w:eastAsia="pl-PL"/>
              </w:rPr>
            </w:pPr>
            <w:r w:rsidRPr="00F26B92">
              <w:rPr>
                <w:rFonts w:ascii="Times New Roman" w:eastAsia="Times New Roman" w:hAnsi="Times New Roman" w:cs="Times New Roman"/>
                <w:sz w:val="20"/>
                <w:szCs w:val="20"/>
                <w:lang w:eastAsia="pl-PL"/>
              </w:rPr>
              <w:t xml:space="preserve">ogłasza się w załączniku jednolity tekst rozporządzenia Ministra Zdrowia z dnia 8 września 2015 r. w sprawie ogólnych warunków umów o udzielanie świadczeń opieki zdrowotnej </w:t>
            </w:r>
            <w:r>
              <w:rPr>
                <w:rFonts w:ascii="Times New Roman" w:eastAsia="Times New Roman" w:hAnsi="Times New Roman" w:cs="Times New Roman"/>
                <w:sz w:val="20"/>
                <w:szCs w:val="20"/>
                <w:lang w:eastAsia="pl-PL"/>
              </w:rPr>
              <w:t>(Dz. U. z 2020 r. poz. 320)</w:t>
            </w:r>
          </w:p>
        </w:tc>
        <w:tc>
          <w:tcPr>
            <w:tcW w:w="448" w:type="pct"/>
          </w:tcPr>
          <w:p w:rsidR="00F26B92" w:rsidRDefault="00F26B92" w:rsidP="001C3033">
            <w:pPr>
              <w:rPr>
                <w:rFonts w:ascii="Times New Roman" w:hAnsi="Times New Roman" w:cs="Times New Roman"/>
                <w:sz w:val="20"/>
                <w:szCs w:val="20"/>
              </w:rPr>
            </w:pPr>
          </w:p>
        </w:tc>
        <w:tc>
          <w:tcPr>
            <w:tcW w:w="1174" w:type="pct"/>
          </w:tcPr>
          <w:p w:rsidR="00F26B92" w:rsidRDefault="00746454" w:rsidP="00F0796F">
            <w:pPr>
              <w:shd w:val="clear" w:color="auto" w:fill="FFFFFF"/>
              <w:spacing w:after="75"/>
            </w:pPr>
            <w:hyperlink r:id="rId40" w:history="1">
              <w:r w:rsidR="00F26B92">
                <w:rPr>
                  <w:rStyle w:val="Hipercze"/>
                </w:rPr>
                <w:t>OBWIESZCZENIE MINISTRA ZDROWIA z dnia 10 marca 2022 r. w sprawie ogłoszenia jednolitego tekstu rozporządzenia Ministra Zdrowia w sprawie ogólnych warunków umów o udzielanie świadczeń opieki zdrowotnej (dziennikustaw.gov.pl)</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26B92" w:rsidRPr="00F26B92"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 xml:space="preserve">Rozporządzenie Ministra Zdrowia z dnia 5 kwietnia 2022 r. w sprawie praktyki </w:t>
            </w:r>
            <w:r w:rsidRPr="00F26B92">
              <w:rPr>
                <w:rFonts w:ascii="Times New Roman" w:hAnsi="Times New Roman" w:cs="Times New Roman"/>
                <w:sz w:val="20"/>
                <w:szCs w:val="20"/>
              </w:rPr>
              <w:lastRenderedPageBreak/>
              <w:t>zawodowej w aptece</w:t>
            </w:r>
          </w:p>
        </w:tc>
        <w:tc>
          <w:tcPr>
            <w:tcW w:w="2115" w:type="pct"/>
          </w:tcPr>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w:t>
            </w:r>
            <w:r w:rsidRPr="000A10F0">
              <w:rPr>
                <w:rFonts w:ascii="Times New Roman" w:eastAsia="Times New Roman" w:hAnsi="Times New Roman" w:cs="Times New Roman"/>
                <w:sz w:val="20"/>
                <w:szCs w:val="20"/>
                <w:lang w:eastAsia="pl-PL"/>
              </w:rPr>
              <w:lastRenderedPageBreak/>
              <w:t xml:space="preserve">ustawy z dnia 20 lipca 2018 r. – Prawo o szkolnictwie wyższym i nauce (Dz. U. z 2021 r. poz. 478 i 619), obejmujące sześciomiesięczną praktykę zawodową w aptece, i uzyskała tytuł magistra farmacji.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organizacji pracy w aptece;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udzielania informacji o lekach;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prowadzenia opieki farmaceutycznej;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stosowania zasad etyki zawodowej i obowiązującego prawa.</w:t>
            </w:r>
          </w:p>
          <w:p w:rsidR="00F26B92" w:rsidRPr="00083059"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F26B92" w:rsidRDefault="00F26B92"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14 kwietnia 2022 r.</w:t>
            </w:r>
          </w:p>
        </w:tc>
        <w:tc>
          <w:tcPr>
            <w:tcW w:w="1174" w:type="pct"/>
          </w:tcPr>
          <w:p w:rsidR="00F26B92" w:rsidRDefault="00746454" w:rsidP="00F0796F">
            <w:pPr>
              <w:shd w:val="clear" w:color="auto" w:fill="FFFFFF"/>
              <w:spacing w:after="75"/>
            </w:pPr>
            <w:hyperlink r:id="rId41" w:history="1">
              <w:r w:rsidR="00F26B92">
                <w:rPr>
                  <w:rStyle w:val="Hipercze"/>
                </w:rPr>
                <w:t>ROZPORZĄDZENIE MINISTRA ZDROWIA z dnia 5 kwietnia 2022 r. w sprawie praktyki zawodowej w aptece (dziennikustaw.gov.pl)</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26B92" w:rsidRPr="00AC78C1"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 xml:space="preserve">Rozporządzenie Ministra </w:t>
            </w:r>
            <w:r w:rsidRPr="00F26B92">
              <w:rPr>
                <w:rFonts w:ascii="Times New Roman" w:hAnsi="Times New Roman" w:cs="Times New Roman"/>
                <w:sz w:val="20"/>
                <w:szCs w:val="20"/>
              </w:rPr>
              <w:lastRenderedPageBreak/>
              <w:t>Zdrowia z dnia 4 kwietnia 2022 r. w sprawie sposobu ustalania ryczałtu systemu podstawowego szpitalnego zabezpieczenia świadczeń opieki zdrowotnej na okres rozliczeniowy obejmujący okres od dnia 1 stycznia 2022 r. do dnia 31 grudnia 2022 r.</w:t>
            </w:r>
          </w:p>
        </w:tc>
        <w:tc>
          <w:tcPr>
            <w:tcW w:w="2115" w:type="pct"/>
          </w:tcPr>
          <w:p w:rsidR="00F26B92"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lastRenderedPageBreak/>
              <w:t xml:space="preserve">Konieczne jest określenie sposobu ustalania ryczałtu systemu podstawowego szpitalnego zabezpieczenia świadczeń opieki </w:t>
            </w:r>
            <w:r w:rsidRPr="00083059">
              <w:rPr>
                <w:rFonts w:ascii="Times New Roman" w:eastAsia="Times New Roman" w:hAnsi="Times New Roman" w:cs="Times New Roman"/>
                <w:sz w:val="20"/>
                <w:szCs w:val="20"/>
                <w:lang w:eastAsia="pl-PL"/>
              </w:rPr>
              <w:lastRenderedPageBreak/>
              <w:t>zdrowotnej na okres rozliczeniowy obejmujący okres od 1 stycznia do 31 grudnia 2022 r., zgodnie z upoważnieniem zawartym w 4 ust. 2 ustawy z dnia 27 stycznia 2022 r. o zmianie ustawy o świadczeniach opieki zdrowotnej finansowanych ze środków publicznych oraz niektórych innych ustaw.</w:t>
            </w:r>
          </w:p>
          <w:p w:rsidR="00F26B92" w:rsidRPr="00083059"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 xml:space="preserve">Projekt rozporządzenia określa sposób ustalania ryczałtu systemu podstawowego szpitalnego zabezpieczenia świadczeń opieki zdrowotnej na okres rozliczeniowy obejmujący okres od 1 stycznia do 31 grudnia 2022 r. </w:t>
            </w:r>
          </w:p>
          <w:p w:rsidR="00F26B92" w:rsidRPr="00083059"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Projekt rozporządzenia zawiera regulacje tożsame z regulacjami obowiązującymi na mocy rozporządzenia Ministra Zdrowia z dnia 22 września 2017 r. w sprawie sposobu ustalania ryczałtu systemu podstawowego szpitalnego zabezpieczenia świadczeń opieki zdrowotnej (Dz. U. z 2017 r. poz. 1783, z późn. zm.), z zastrzeżeniem następujących zmian:</w:t>
            </w:r>
          </w:p>
          <w:p w:rsidR="00F26B92" w:rsidRPr="00083059" w:rsidRDefault="00F26B92" w:rsidP="00F26B9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083059">
              <w:rPr>
                <w:rFonts w:ascii="Times New Roman" w:eastAsia="Times New Roman" w:hAnsi="Times New Roman" w:cs="Times New Roman"/>
                <w:sz w:val="20"/>
                <w:szCs w:val="20"/>
                <w:lang w:eastAsia="pl-PL"/>
              </w:rPr>
              <w:t>zmiana definicji terminu „okres obliczeniowy”, który został zdefiniowany jako okres rozliczeniowy obejmujący rok 2019;</w:t>
            </w:r>
          </w:p>
          <w:p w:rsidR="00F26B92" w:rsidRPr="00577251"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83059">
              <w:rPr>
                <w:rFonts w:ascii="Times New Roman" w:eastAsia="Times New Roman" w:hAnsi="Times New Roman" w:cs="Times New Roman"/>
                <w:sz w:val="20"/>
                <w:szCs w:val="20"/>
                <w:lang w:eastAsia="pl-PL"/>
              </w:rPr>
              <w:t>usunięcie przepisów ustanawiających współczynniki korygujące wysokość ryczałtu systemu zabezpieczenia w związku z osiągnięciem określonego poziomu realizacji świadczeń ambulatoryjnej opieki specjalistycznej – w związku z wyłączeniem tych świadczeń do finansowania poza ryczałtem systemu zabezpieczenia.</w:t>
            </w:r>
          </w:p>
        </w:tc>
        <w:tc>
          <w:tcPr>
            <w:tcW w:w="448" w:type="pct"/>
          </w:tcPr>
          <w:p w:rsidR="00F26B92" w:rsidRDefault="00F26B92"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8 </w:t>
            </w:r>
            <w:r>
              <w:rPr>
                <w:rFonts w:ascii="Times New Roman" w:hAnsi="Times New Roman" w:cs="Times New Roman"/>
                <w:sz w:val="20"/>
                <w:szCs w:val="20"/>
              </w:rPr>
              <w:lastRenderedPageBreak/>
              <w:t>kwietnia 2022 r.</w:t>
            </w:r>
          </w:p>
        </w:tc>
        <w:tc>
          <w:tcPr>
            <w:tcW w:w="1174" w:type="pct"/>
          </w:tcPr>
          <w:p w:rsidR="00F26B92" w:rsidRDefault="00746454" w:rsidP="00F0796F">
            <w:pPr>
              <w:shd w:val="clear" w:color="auto" w:fill="FFFFFF"/>
              <w:spacing w:after="75"/>
            </w:pPr>
            <w:hyperlink r:id="rId42" w:history="1">
              <w:r w:rsidR="00F26B92">
                <w:rPr>
                  <w:rStyle w:val="Hipercze"/>
                </w:rPr>
                <w:t xml:space="preserve">ROZPORZĄDZENIE MINISTRA </w:t>
              </w:r>
              <w:r w:rsidR="00F26B92">
                <w:rPr>
                  <w:rStyle w:val="Hipercze"/>
                </w:rPr>
                <w:lastRenderedPageBreak/>
                <w:t>ZDROWIA z dnia 4 kwietnia 2022 r. w sprawie sposobu ustalania ryczałtu systemu podstawowego szpitalnego zabezpieczenia świadczeń opieki zdrowotnej na okres rozliczeniowy obejmujący okres od dnia 1 stycznia 2022 r. do dnia 31 grudnia 2022 r. (dziennikustaw.gov.pl)</w:t>
              </w:r>
            </w:hyperlink>
          </w:p>
        </w:tc>
      </w:tr>
      <w:tr w:rsidR="00AC78C1" w:rsidRPr="000A10F0" w:rsidTr="003A4F95">
        <w:tc>
          <w:tcPr>
            <w:tcW w:w="352" w:type="pct"/>
          </w:tcPr>
          <w:p w:rsidR="00AC78C1" w:rsidRDefault="00AC78C1"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AC78C1" w:rsidRDefault="00AC78C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C78C1" w:rsidRPr="00AC78C1" w:rsidRDefault="00AC78C1" w:rsidP="00577251">
            <w:pPr>
              <w:rPr>
                <w:rFonts w:ascii="Times New Roman" w:hAnsi="Times New Roman" w:cs="Times New Roman"/>
                <w:sz w:val="20"/>
                <w:szCs w:val="20"/>
              </w:rPr>
            </w:pPr>
            <w:r w:rsidRPr="00AC78C1">
              <w:rPr>
                <w:rFonts w:ascii="Times New Roman" w:hAnsi="Times New Roman" w:cs="Times New Roman"/>
                <w:sz w:val="20"/>
                <w:szCs w:val="20"/>
              </w:rPr>
              <w:t xml:space="preserve">Rozporządzenie Ministra Zdrowia z dnia 1 kwietnia 2022 r. zmieniające rozporządzenie w sprawie zakresu niezbędnych informacji przetwarzanych przez świadczeniodawców, szczegółowego sposobu rejestrowania </w:t>
            </w:r>
            <w:r w:rsidRPr="00AC78C1">
              <w:rPr>
                <w:rFonts w:ascii="Times New Roman" w:hAnsi="Times New Roman" w:cs="Times New Roman"/>
                <w:sz w:val="20"/>
                <w:szCs w:val="20"/>
              </w:rPr>
              <w:lastRenderedPageBreak/>
              <w:t>tych informacji oraz ich przekazywania podmiotom zobowiązanym do finansowania świadczeń ze środków publicznych</w:t>
            </w:r>
          </w:p>
        </w:tc>
        <w:tc>
          <w:tcPr>
            <w:tcW w:w="2115" w:type="pct"/>
          </w:tcPr>
          <w:p w:rsidR="00AC78C1" w:rsidRPr="00577251" w:rsidRDefault="00AC78C1"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lastRenderedPageBreak/>
              <w:t>Konieczność identyfikowania świadczeń opieki zdrowotnej udzielonych osobom, posiadającym prawo do świadczeń</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opie</w:t>
            </w:r>
            <w:r>
              <w:rPr>
                <w:rFonts w:ascii="Times New Roman" w:eastAsia="Times New Roman" w:hAnsi="Times New Roman" w:cs="Times New Roman"/>
                <w:sz w:val="20"/>
                <w:szCs w:val="20"/>
                <w:lang w:eastAsia="pl-PL"/>
              </w:rPr>
              <w:t>k</w:t>
            </w:r>
            <w:r w:rsidRPr="00577251">
              <w:rPr>
                <w:rFonts w:ascii="Times New Roman" w:eastAsia="Times New Roman" w:hAnsi="Times New Roman" w:cs="Times New Roman"/>
                <w:sz w:val="20"/>
                <w:szCs w:val="20"/>
                <w:lang w:eastAsia="pl-PL"/>
              </w:rPr>
              <w:t>i zdrowotnej zgodnie z ustawą z dnia 12 marca 2022 r. o pomocy obywatelom Ukrainy w związku z konfliktem</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zbrojnym na terytorium tego państwa (Dz. U. poz. 583, z późn. zm.), zwaną dalej „ustawą o pomocy”, w celu właściwego rozliczania tych świadczeń.</w:t>
            </w:r>
          </w:p>
          <w:p w:rsidR="00AC78C1" w:rsidRPr="00577251" w:rsidRDefault="00AC78C1"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1. Wprowadzenie kodu UA, pozwalającego na identyfikację osób, którzy uzyskali prawo do świadczeń opieki zdrowotnej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na podstawie ustawy o pomocy.</w:t>
            </w:r>
          </w:p>
          <w:p w:rsidR="00AC78C1" w:rsidRPr="000A10F0" w:rsidRDefault="00AC78C1"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2. Określenie rodzaju danych, jakie świadczeniodawca powinien gromadzić i przekazywać w przypadku świadczeń</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udzielonych osobom, którzy uzyskali prawo do świadczeń opieki zdrowotnej na podstawie ustawy o pomocy w zależności</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od sposobu potwierdzenia tego prawa. W tym zakresie przyjęto rozwiązanie, zgodnie z którym w przypadku potwierdzenia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prawa do świadczeń przez dokument elektroniczny, o którym mowa w art. 50 ust. 3 ustawy z dnia 27 sierpnia 2004 r. 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 xml:space="preserve">świadczeniach opieki zdrowotnej finansowanych ze środków </w:t>
            </w:r>
            <w:r w:rsidRPr="00577251">
              <w:rPr>
                <w:rFonts w:ascii="Times New Roman" w:eastAsia="Times New Roman" w:hAnsi="Times New Roman" w:cs="Times New Roman"/>
                <w:sz w:val="20"/>
                <w:szCs w:val="20"/>
                <w:lang w:eastAsia="pl-PL"/>
              </w:rPr>
              <w:lastRenderedPageBreak/>
              <w:t>publicznych, zwanej dalej „ustawą”, albo oświadczenia 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przysługującym prawie do świadczeń opieki zdrowotnej, o którym mowa w art. 50 ust. 2a i 6 ustawy – zakres</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przekazywanych danych i stosowane kody są identyczne, jak w przypadku potwierdzania prawa do świadczeń osób</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ubezpieczonych.</w:t>
            </w:r>
          </w:p>
        </w:tc>
        <w:tc>
          <w:tcPr>
            <w:tcW w:w="448" w:type="pct"/>
          </w:tcPr>
          <w:p w:rsidR="00AC78C1" w:rsidRDefault="00AC78C1"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6 kwietnia 2022 r.</w:t>
            </w:r>
          </w:p>
        </w:tc>
        <w:tc>
          <w:tcPr>
            <w:tcW w:w="1174" w:type="pct"/>
          </w:tcPr>
          <w:p w:rsidR="00AC78C1" w:rsidRDefault="00746454" w:rsidP="00F0796F">
            <w:pPr>
              <w:shd w:val="clear" w:color="auto" w:fill="FFFFFF"/>
              <w:spacing w:after="75"/>
            </w:pPr>
            <w:hyperlink r:id="rId43" w:history="1">
              <w:r w:rsidR="00AC78C1">
                <w:rPr>
                  <w:rStyle w:val="Hipercze"/>
                </w:rPr>
                <w:t>ROZPORZĄDZENIE MINISTRA ZDROWIA z dnia 1 kwietnia 2022 r. zmieniające rozporządzenie w sprawie zakresu niezbędnych informacji przetwarzanych przez świadczeniodawców, szczegółowego sposobu rejestrowania tych informacji oraz ich przekazywania podmiotom zobowiązanym do finansowania świadczeń ze środków publicznych (dziennikustaw.gov.pl)</w:t>
              </w:r>
            </w:hyperlink>
          </w:p>
        </w:tc>
      </w:tr>
      <w:tr w:rsidR="00AC78C1" w:rsidRPr="000A10F0" w:rsidTr="003A4F95">
        <w:tc>
          <w:tcPr>
            <w:tcW w:w="352" w:type="pct"/>
          </w:tcPr>
          <w:p w:rsidR="00AC78C1" w:rsidRDefault="00AC78C1"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AC78C1" w:rsidRDefault="00AC78C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C78C1" w:rsidRPr="00AC78C1" w:rsidRDefault="00AC78C1" w:rsidP="00577251">
            <w:pPr>
              <w:rPr>
                <w:rFonts w:ascii="Times New Roman" w:hAnsi="Times New Roman" w:cs="Times New Roman"/>
                <w:sz w:val="20"/>
                <w:szCs w:val="20"/>
              </w:rPr>
            </w:pPr>
            <w:r w:rsidRPr="00AC78C1">
              <w:rPr>
                <w:rFonts w:ascii="Times New Roman" w:hAnsi="Times New Roman" w:cs="Times New Roman"/>
                <w:sz w:val="20"/>
                <w:szCs w:val="20"/>
              </w:rPr>
              <w:t>Rozporządzenie Ministra Zdrowia z dnia 30 marca 2022 r. zmieniające rozporządzenie w sprawie specjalizacji w dziedzinach mających zastosowanie w ochronie zdrowia</w:t>
            </w:r>
          </w:p>
        </w:tc>
        <w:tc>
          <w:tcPr>
            <w:tcW w:w="2115" w:type="pct"/>
          </w:tcPr>
          <w:p w:rsidR="00AC78C1" w:rsidRPr="000A10F0" w:rsidRDefault="00AC78C1"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rozporządzenia jest wprowadzenie nowej dziedziny mającej zastosowanie w ochronie zdrowia – psychoterapii uzależnień, w której osoby zainteresowane będą mogły odbywać szkolenie specjalizacyjne. Powyższe przyczyni się do poprawy opieki w obszarze ochrony zdrowia w zakresie leczenia uzależnień. Ustawa z dnia 17 listopada 2021 r. o zmianie ustawy o zdrowiu publicznym oraz niektórych innych ustaw (Dz. U. poz. 2469) uwzględnia zmiany dotyczące systemu szkolenia w dziedzinie uzależnienia, które od dnia 1 stycznia 2022 r. jest prowadzone przez Krajowe Centrum Przeciwdziałania Uzależnieniom, które powstało w wyniku połączenia Krajowego Biura do Spraw Przeciwdziałania Narkomanii, zwanego dalej „KBPN”, z Państwową Agencją Rozwiązywania Problemów Alkoholowych. Zmiany te wpisują się w funkcjonujący system prowadzenia szkoleń i uzyskiwania tytułu specjalisty w określonych dziedzinach ochrony zdrowia, wprowadzony ustawą z dnia 24 lutego 2017 r. o uzyskiwaniu tytułu specjalisty w dziedzinach mających zastosowanie w ochronie zdrowia i przyczynią się do skoordynowania systemu szkoleń w dziedzinie uzależnienia, w którym istnieją obecnie trzy ścieżki dochodzenia do certyfikatu od dnia 1 stycznia 2022 r. prowadzone przez Krajowe Centrum Przeciwdziałania Uzależnieniom (dwie obsługiwane do dnia 31 grudnia 2021 r. przez KBPN, a jedna przez Państwową Agencję Rozwiązywania Problemów Alkoholowych).</w:t>
            </w:r>
          </w:p>
          <w:p w:rsidR="00AC78C1" w:rsidRPr="000A10F0" w:rsidRDefault="00AC78C1"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Umiejscowienie systemu szkolenia w dziedzinie psychoterapii uzależnień w funkcjonującym systemie prowadzenia szkoleń wynikającym z przepisów ustawy z dnia 24 lutego 2017 r. o uzyskiwaniu tytułu specjalisty w dziedzinach mających zastosowanie w ochronie zdrowia przyczyni się do uzyskania transparentnych i wystandaryzowanych warunków i trybu uzyskiwania akredytacji do prowadzenia szkolenia specjalizacyjnego w zakresie psychoterapii uzależnień. Dotychczasowe regulacje zawarte w przepisach ustawy z </w:t>
            </w:r>
            <w:r w:rsidRPr="000A10F0">
              <w:rPr>
                <w:rFonts w:ascii="Times New Roman" w:eastAsia="Times New Roman" w:hAnsi="Times New Roman" w:cs="Times New Roman"/>
                <w:sz w:val="20"/>
                <w:szCs w:val="20"/>
                <w:lang w:eastAsia="pl-PL"/>
              </w:rPr>
              <w:lastRenderedPageBreak/>
              <w:t xml:space="preserve">dnia 29 lipca 2005 r. o przeciwdziałaniu narkomanii (Dz. U. z 2020 r. poz. 2050, z późn. zm.) charakteryzowały się znacznie większym stopniem ogólności i nie odnosiły się do wielu ważnych aspektów występujących w procesie uzyskiwania akredytacji do prowadzenia szkolenia. W przepisach ustawy z dnia 29 lipca 2005 r. o przeciwdziałaniu narkomanii nie znajdowały szczegółowego uregulowania kwestie dotyczące treści kształcenia w dziedzinie psychoterapii uzależnień. Przepisy ustawy z dnia 24 lutego 2017 r. o uzyskiwaniu tytułu specjalisty w dziedzinach mających zastosowanie w ochronie zdrowia wskazują jasne standardy opracowania treści kształcenia i sposobu jego realizacji oraz regulują sposób prowadzenia nadzoru nad realizowanymi szkoleniami, co nie jest w żaden sposób uregulowane w dotychczas istniejącym systemie szkolenia w dziedzinie uzależnienia. </w:t>
            </w:r>
          </w:p>
          <w:p w:rsidR="00AC78C1" w:rsidRPr="00AC78C1" w:rsidRDefault="00AC78C1"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Osoba posiadająca tytuł specjalisty w dziedzinie psychoterapii uzależnień będzie przygotowana do prowadzenia psychoterapii osób z zaburzeniami związanymi z używaniem alkoholu, środków odurzających, substancji psychotropowych i nowych substancji psychoaktywnych, zaburzeniami nawyków i popędów oraz bliskich tych osób. Rozwiązanie to spowoduje, iż system opieki zdrowotnej wzbogaci się o wysoko wyspecjalizowaną kadrę medyczną, która udzielać będzie świadczeń gwarantowanych z zakresu leczenia uzależnień w warunkach stacjonarnych, dziennych i ambulatoryjnych. Kształcenie prowadzone w trybie szkolenia specjalizacyjnego zapewni pełny nadzór nad jakością kształcenia oraz kompetencjami przyszłych specjalistów. Szkolenie specjalizacyjne prowadzone byłoby w jednostkach akredytowanych, w oparciu o program specjalizacji zatwierdzony przez ministra właściwego do spraw zdrowia.</w:t>
            </w:r>
          </w:p>
        </w:tc>
        <w:tc>
          <w:tcPr>
            <w:tcW w:w="448" w:type="pct"/>
          </w:tcPr>
          <w:p w:rsidR="00AC78C1" w:rsidRDefault="00AC78C1"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6 kwietnia 2022 r.</w:t>
            </w:r>
          </w:p>
        </w:tc>
        <w:tc>
          <w:tcPr>
            <w:tcW w:w="1174" w:type="pct"/>
          </w:tcPr>
          <w:p w:rsidR="00AC78C1" w:rsidRDefault="00746454" w:rsidP="00F0796F">
            <w:pPr>
              <w:shd w:val="clear" w:color="auto" w:fill="FFFFFF"/>
              <w:spacing w:after="75"/>
            </w:pPr>
            <w:hyperlink r:id="rId44" w:history="1">
              <w:r w:rsidR="00AC78C1">
                <w:rPr>
                  <w:rStyle w:val="Hipercze"/>
                </w:rPr>
                <w:t>Rozporządzenie Ministra Zdrowia z dnia 30 marca 2022 r. zmieniające rozporządzenie w sprawie specjalizacji w dziedzinach mających zastosowanie w ochronie zdrowia (dziennikustaw.gov.pl)</w:t>
              </w:r>
            </w:hyperlink>
          </w:p>
        </w:tc>
      </w:tr>
      <w:tr w:rsidR="00AC78C1" w:rsidRPr="000A10F0" w:rsidTr="003A4F95">
        <w:tc>
          <w:tcPr>
            <w:tcW w:w="352" w:type="pct"/>
          </w:tcPr>
          <w:p w:rsidR="00AC78C1" w:rsidRDefault="00AC78C1"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AC78C1" w:rsidRDefault="00AC78C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C78C1" w:rsidRPr="00CA5528" w:rsidRDefault="00AC78C1" w:rsidP="00577251">
            <w:pPr>
              <w:rPr>
                <w:rFonts w:ascii="Times New Roman" w:hAnsi="Times New Roman" w:cs="Times New Roman"/>
                <w:sz w:val="20"/>
                <w:szCs w:val="20"/>
              </w:rPr>
            </w:pPr>
            <w:r w:rsidRPr="00AC78C1">
              <w:rPr>
                <w:rFonts w:ascii="Times New Roman" w:hAnsi="Times New Roman" w:cs="Times New Roman"/>
                <w:sz w:val="20"/>
                <w:szCs w:val="20"/>
              </w:rPr>
              <w:t xml:space="preserve">Rozporządzenie Ministra Zdrowia z dnia 22 marca 2022 r. w sprawie potwierdzania znajomości języka polskiego koniecznej do wykonywania zawodu </w:t>
            </w:r>
            <w:r w:rsidRPr="00AC78C1">
              <w:rPr>
                <w:rFonts w:ascii="Times New Roman" w:hAnsi="Times New Roman" w:cs="Times New Roman"/>
                <w:sz w:val="20"/>
                <w:szCs w:val="20"/>
              </w:rPr>
              <w:lastRenderedPageBreak/>
              <w:t>farmaceuty na terytorium Rzeczypospolitej Polskiej</w:t>
            </w:r>
          </w:p>
        </w:tc>
        <w:tc>
          <w:tcPr>
            <w:tcW w:w="2115" w:type="pct"/>
          </w:tcPr>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lastRenderedPageBreak/>
              <w:t>1. Rozporządzenie określa:</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1) zakres znajomości języka polskiego w mowie i w piśmie konieczny do wykonywania zawodu farmaceuty;</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 xml:space="preserve">2) sposób przeprowadzania i potwierdzania pozytywnego złożenia egzaminu potwierdzającego znajomość języka polskiego, </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 xml:space="preserve">o którym mowa w art. 13 ust. 2 ustawy z dnia 10 grudnia 2020 r. o zawodzie farmaceuty, zwanego dalej „egzaminem”, </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w tym wzór zaświadczenia o pozytywnym złożeniu egzaminu ze znajomości języka polskiego;</w:t>
            </w:r>
          </w:p>
          <w:p w:rsidR="00AC78C1" w:rsidRPr="0057725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3) wysokość opłaty za egzamin</w:t>
            </w:r>
            <w:r>
              <w:rPr>
                <w:rFonts w:ascii="Times New Roman" w:eastAsia="Times New Roman" w:hAnsi="Times New Roman" w:cs="Times New Roman"/>
                <w:sz w:val="20"/>
                <w:szCs w:val="20"/>
                <w:lang w:eastAsia="pl-PL"/>
              </w:rPr>
              <w:t>.</w:t>
            </w:r>
          </w:p>
        </w:tc>
        <w:tc>
          <w:tcPr>
            <w:tcW w:w="448" w:type="pct"/>
          </w:tcPr>
          <w:p w:rsidR="00AC78C1" w:rsidRDefault="00AC78C1" w:rsidP="001C3033">
            <w:pPr>
              <w:rPr>
                <w:rFonts w:ascii="Times New Roman" w:hAnsi="Times New Roman" w:cs="Times New Roman"/>
                <w:sz w:val="20"/>
                <w:szCs w:val="20"/>
              </w:rPr>
            </w:pPr>
            <w:r>
              <w:rPr>
                <w:rFonts w:ascii="Times New Roman" w:hAnsi="Times New Roman" w:cs="Times New Roman"/>
                <w:sz w:val="20"/>
                <w:szCs w:val="20"/>
              </w:rPr>
              <w:t>Wejście w życie 18 kwietnia 2022 r.</w:t>
            </w:r>
          </w:p>
        </w:tc>
        <w:tc>
          <w:tcPr>
            <w:tcW w:w="1174" w:type="pct"/>
          </w:tcPr>
          <w:p w:rsidR="00AC78C1" w:rsidRDefault="00746454" w:rsidP="00F0796F">
            <w:pPr>
              <w:shd w:val="clear" w:color="auto" w:fill="FFFFFF"/>
              <w:spacing w:after="75"/>
            </w:pPr>
            <w:hyperlink r:id="rId45" w:history="1">
              <w:r w:rsidR="00AC78C1">
                <w:rPr>
                  <w:rStyle w:val="Hipercze"/>
                </w:rPr>
                <w:t>ROZPORZĄDZENIE MINISTRA ZDROWIA z dnia 22 marca 2022 r. w sprawie potwierdzania znajomości języka polskiego koniecznej do wykonywania zawodu farmaceuty na terytorium Rzeczypospolitej Polskiej (dziennikustaw.gov.pl)</w:t>
              </w:r>
            </w:hyperlink>
          </w:p>
        </w:tc>
      </w:tr>
      <w:tr w:rsidR="00CA5528" w:rsidRPr="000A10F0" w:rsidTr="003A4F95">
        <w:tc>
          <w:tcPr>
            <w:tcW w:w="352" w:type="pct"/>
          </w:tcPr>
          <w:p w:rsidR="00CA5528" w:rsidRDefault="00CA5528"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CA5528" w:rsidRDefault="00CA5528"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A5528" w:rsidRPr="00E46503" w:rsidRDefault="00CA5528" w:rsidP="00577251">
            <w:pPr>
              <w:rPr>
                <w:rFonts w:ascii="Times New Roman" w:hAnsi="Times New Roman" w:cs="Times New Roman"/>
                <w:sz w:val="20"/>
                <w:szCs w:val="20"/>
              </w:rPr>
            </w:pPr>
            <w:r w:rsidRPr="00CA5528">
              <w:rPr>
                <w:rFonts w:ascii="Times New Roman" w:hAnsi="Times New Roman" w:cs="Times New Roman"/>
                <w:sz w:val="20"/>
                <w:szCs w:val="20"/>
              </w:rPr>
              <w:t>Rozporządzenie Ministra Zdrowia z dnia 1 kwietnia 2022 r. zmieniające rozporządzenie w sprawie metody zapobiegania COVID-19</w:t>
            </w:r>
          </w:p>
        </w:tc>
        <w:tc>
          <w:tcPr>
            <w:tcW w:w="2115" w:type="pct"/>
          </w:tcPr>
          <w:p w:rsidR="00CA5528" w:rsidRDefault="00CA5528"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 xml:space="preserve">Zniesienie wymogu tłumaczenia zaświadczenia o odbytych </w:t>
            </w:r>
            <w:r>
              <w:rPr>
                <w:rFonts w:ascii="Times New Roman" w:eastAsia="Times New Roman" w:hAnsi="Times New Roman" w:cs="Times New Roman"/>
                <w:sz w:val="20"/>
                <w:szCs w:val="20"/>
                <w:lang w:eastAsia="pl-PL"/>
              </w:rPr>
              <w:t>sz</w:t>
            </w:r>
            <w:r w:rsidRPr="00577251">
              <w:rPr>
                <w:rFonts w:ascii="Times New Roman" w:eastAsia="Times New Roman" w:hAnsi="Times New Roman" w:cs="Times New Roman"/>
                <w:sz w:val="20"/>
                <w:szCs w:val="20"/>
                <w:lang w:eastAsia="pl-PL"/>
              </w:rPr>
              <w:t>czepieniach w celu kontynuacji szczepienia przeciwko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COVID-19 i wydawania Unijnego Certyfikatu COVID, zwanego dalej „UCC”, dla osób, które przekraczają granicę</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Rzeczypospolitej Polskiej z Ukrainą w związku z konfliktem zbrojnym na terytorium tego państwa.</w:t>
            </w:r>
          </w:p>
          <w:p w:rsidR="00CA5528" w:rsidRPr="00577251" w:rsidRDefault="00CA5528"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 xml:space="preserve">Projektowane rozporządzenie zakłada zwolnienie osób </w:t>
            </w:r>
            <w:r>
              <w:rPr>
                <w:rFonts w:ascii="Times New Roman" w:eastAsia="Times New Roman" w:hAnsi="Times New Roman" w:cs="Times New Roman"/>
                <w:sz w:val="20"/>
                <w:szCs w:val="20"/>
                <w:lang w:eastAsia="pl-PL"/>
              </w:rPr>
              <w:t>p</w:t>
            </w:r>
            <w:r w:rsidRPr="00577251">
              <w:rPr>
                <w:rFonts w:ascii="Times New Roman" w:eastAsia="Times New Roman" w:hAnsi="Times New Roman" w:cs="Times New Roman"/>
                <w:sz w:val="20"/>
                <w:szCs w:val="20"/>
                <w:lang w:eastAsia="pl-PL"/>
              </w:rPr>
              <w:t>rzekraczających odcinek granicy Rzeczypospolitej Polskiej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Ukrainą w związku z konfliktem zbrojnym na terytorium tego państwa, z niektórych obowiązków prawnych. Przedmiotowa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nowelizacja ma na celu zwolnienie ww. osób z obowiązku tłumaczenia zaświadczenia o zaszczepieniu przeciwko COVID-19 na język polski przez tłumacza przysięgłego. Zmiany wprowadzone w przedmiotowym projekcie rozporządzenia są</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skorelowane z treścią rozporządzenia Rady Ministrów z dnia 25 marca 2022 r. w sprawie ustanowienia określonych</w:t>
            </w:r>
          </w:p>
          <w:p w:rsidR="00CA5528" w:rsidRPr="00577251" w:rsidRDefault="00CA5528"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ograniczeń, nakazów i zakazów w związku z wystąpieniem stanu epidemii (Dz. U. poz. 679).</w:t>
            </w:r>
          </w:p>
        </w:tc>
        <w:tc>
          <w:tcPr>
            <w:tcW w:w="448" w:type="pct"/>
          </w:tcPr>
          <w:p w:rsidR="00CA5528" w:rsidRDefault="00CA5528" w:rsidP="001C3033">
            <w:pPr>
              <w:rPr>
                <w:rFonts w:ascii="Times New Roman" w:hAnsi="Times New Roman" w:cs="Times New Roman"/>
                <w:sz w:val="20"/>
                <w:szCs w:val="20"/>
              </w:rPr>
            </w:pPr>
            <w:r>
              <w:rPr>
                <w:rFonts w:ascii="Times New Roman" w:hAnsi="Times New Roman" w:cs="Times New Roman"/>
                <w:sz w:val="20"/>
                <w:szCs w:val="20"/>
              </w:rPr>
              <w:t xml:space="preserve">Wejście w życie 5 kwietnia 2022 r. </w:t>
            </w:r>
            <w:r w:rsidRPr="00CA5528">
              <w:rPr>
                <w:rFonts w:ascii="Times New Roman" w:hAnsi="Times New Roman" w:cs="Times New Roman"/>
                <w:sz w:val="20"/>
                <w:szCs w:val="20"/>
              </w:rPr>
              <w:t>z mocą od dnia 24 lutego 2022 r.</w:t>
            </w:r>
          </w:p>
        </w:tc>
        <w:tc>
          <w:tcPr>
            <w:tcW w:w="1174" w:type="pct"/>
          </w:tcPr>
          <w:p w:rsidR="00CA5528" w:rsidRDefault="00746454" w:rsidP="00F0796F">
            <w:pPr>
              <w:shd w:val="clear" w:color="auto" w:fill="FFFFFF"/>
              <w:spacing w:after="75"/>
            </w:pPr>
            <w:hyperlink r:id="rId46" w:history="1">
              <w:r w:rsidR="00CA5528">
                <w:rPr>
                  <w:rStyle w:val="Hipercze"/>
                </w:rPr>
                <w:t>Rozporządzenie Ministra Zdrowia z dnia 1 kwietnia 2022 r. zmieniające rozporządzenie w sprawie metody zapobiegania COVID-19 (dziennikustaw.gov.pl)</w:t>
              </w:r>
            </w:hyperlink>
          </w:p>
        </w:tc>
      </w:tr>
      <w:tr w:rsidR="00E46503" w:rsidRPr="000A10F0" w:rsidTr="003A4F95">
        <w:tc>
          <w:tcPr>
            <w:tcW w:w="352" w:type="pct"/>
          </w:tcPr>
          <w:p w:rsidR="00E46503" w:rsidRDefault="00E46503"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E46503" w:rsidRPr="001050FD" w:rsidRDefault="00E46503"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46503" w:rsidRPr="001050FD" w:rsidRDefault="00E46503" w:rsidP="00577251">
            <w:pPr>
              <w:rPr>
                <w:rFonts w:ascii="Times New Roman" w:hAnsi="Times New Roman" w:cs="Times New Roman"/>
                <w:sz w:val="20"/>
                <w:szCs w:val="20"/>
              </w:rPr>
            </w:pPr>
            <w:r w:rsidRPr="00E46503">
              <w:rPr>
                <w:rFonts w:ascii="Times New Roman" w:hAnsi="Times New Roman" w:cs="Times New Roman"/>
                <w:sz w:val="20"/>
                <w:szCs w:val="20"/>
              </w:rPr>
              <w:t>Rozporządzenie Ministra Zdrowia z dnia 25 marca 2022 r. w sprawie chorób zakaźnych powodujących powstanie obowiązku hospitalizacji</w:t>
            </w:r>
          </w:p>
        </w:tc>
        <w:tc>
          <w:tcPr>
            <w:tcW w:w="2115" w:type="pct"/>
          </w:tcPr>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Projekt rozporządzenia realizuje upoważnienie zawarte w art. 34 ust. 5 ustawy z dnia 5 grudnia 2008 r. o zapobieganiu</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oraz zwalczaniu zakażeń i chorób zakaźnych u ludzi. Uwzględniając zmiany w zakresie sytuacji epidemiologicznej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związanej ze stanem epidemii podjęta została decyzja o konieczności rezygnacji z obowiązkowego kierowania na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izolację albo izolację w warunkach domowych.</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Mając powyższe na uwadze istnieje konieczność dostosowania przepisów wykonawczych do aktualnych procedur</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postępowania. Proponowane rozporządzenie określa zatem:</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1) choroby zakaźne i zakażenia powodujące powstanie obowiązku hospitalizacji, , oraz obowiązki lekarza lub felczera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 przypadku podejrzenia lub rozpoznania takich zakażeń lub chorób;</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2) organ, któremu jest przekazywana informacja o obowiązkowej hospitalizacji danej osoby;</w:t>
            </w:r>
            <w:r>
              <w:rPr>
                <w:rFonts w:ascii="Times New Roman" w:eastAsia="Times New Roman" w:hAnsi="Times New Roman" w:cs="Times New Roman"/>
                <w:sz w:val="20"/>
                <w:szCs w:val="20"/>
                <w:lang w:eastAsia="pl-PL"/>
              </w:rPr>
              <w:t xml:space="preserve"> </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3) obowiązki szpitala w przypadku samowolnego opuszczenia szpitala przez osobę podlegającą obowiązkowej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hospitalizacji;</w:t>
            </w:r>
          </w:p>
          <w:p w:rsidR="00E46503"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4) choroby zakaźne powodujące powstanie obowiązku kwarantanny lub nadzoru epidemiologicznego, oraz okresy</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obowiązkowej kwarantanny.</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 xml:space="preserve">Wydane na podstawie powyższego upoważnienia rozporządzenie </w:t>
            </w:r>
            <w:r w:rsidRPr="00577251">
              <w:rPr>
                <w:rFonts w:ascii="Times New Roman" w:eastAsia="Times New Roman" w:hAnsi="Times New Roman" w:cs="Times New Roman"/>
                <w:sz w:val="20"/>
                <w:szCs w:val="20"/>
                <w:lang w:eastAsia="pl-PL"/>
              </w:rPr>
              <w:lastRenderedPageBreak/>
              <w:t>Ministra Zdrowia z dnia 25 lutego 2022 r. 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sprawie chorób zakaźnych powodujących powstanie obowiązku hospitalizacji, izolacji lub izolacji w warunkach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domowych oraz obowiązku kwarantanny lub nadzoru epidemiologicznego (Dz. U. poz. 351, z późn. zm.)</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uwzględniało sytuację z wprowadzonym stanem epidemii w związku z zakażeniami wirusem SARS-CoV-2 oraz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gwałtownemu szerzeniu się zachorowań wywołanych tym wirusem oraz podejmowaniem jak najszerszych i</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najskuteczniejszych działań związanych z zapobieganiem, przeciwdziałaniem i zwalczaniem COVID-19.</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Obecnie uwzględniając poprawę stanu epidemiologicznego skutkującą zmniejszeniem gwałtownego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rozprzestrzeniania się zakażeń tym wirusem oraz jego agresywność, co przyczyniło się również do zmniejszenia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liczby osób hospitalizowanych za zasadne uznaje się odstąpienie od rozwiązań szczególnych, dedykowanych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wyłącznie procedurom postępowania odnoszącą się do zachorowań na COVID-19 i stosowanie w tych przypadkach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ogólnych zasad.</w:t>
            </w:r>
          </w:p>
          <w:p w:rsidR="00E46503" w:rsidRPr="000A10F0"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Wprowadzono również przepis przejściowy stanowiący, że osoby odbywające w dniu wejścia w życie niniejszego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rozporządzenia izolację, izolację w warunkach domowych lub kwarantannę odbywają ją na dotychczasowych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zasadach.</w:t>
            </w:r>
          </w:p>
        </w:tc>
        <w:tc>
          <w:tcPr>
            <w:tcW w:w="448" w:type="pct"/>
          </w:tcPr>
          <w:p w:rsidR="00E46503" w:rsidRDefault="00E46503"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28 marca 2022 r.</w:t>
            </w:r>
          </w:p>
        </w:tc>
        <w:tc>
          <w:tcPr>
            <w:tcW w:w="1174" w:type="pct"/>
          </w:tcPr>
          <w:p w:rsidR="00E46503" w:rsidRDefault="00746454" w:rsidP="00F0796F">
            <w:pPr>
              <w:shd w:val="clear" w:color="auto" w:fill="FFFFFF"/>
              <w:spacing w:after="75"/>
            </w:pPr>
            <w:hyperlink r:id="rId47" w:history="1">
              <w:r w:rsidR="00E46503">
                <w:rPr>
                  <w:rStyle w:val="Hipercze"/>
                </w:rPr>
                <w:t>Rozporządzenie Ministra Zdrowia z dnia 25 marca 2022 r. w sprawie chorób zakaźnych powodujących powstanie obowiązku hospitalizacji (dziennikustaw.gov.pl)</w:t>
              </w:r>
            </w:hyperlink>
          </w:p>
        </w:tc>
      </w:tr>
      <w:tr w:rsidR="001050FD" w:rsidRPr="000A10F0" w:rsidTr="003A4F95">
        <w:tc>
          <w:tcPr>
            <w:tcW w:w="352" w:type="pct"/>
          </w:tcPr>
          <w:p w:rsidR="001050FD" w:rsidRDefault="001050FD"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1050FD" w:rsidRDefault="001050FD" w:rsidP="001050FD">
            <w:pPr>
              <w:rPr>
                <w:rFonts w:ascii="Times New Roman" w:hAnsi="Times New Roman" w:cs="Times New Roman"/>
                <w:sz w:val="20"/>
                <w:szCs w:val="20"/>
              </w:rPr>
            </w:pPr>
            <w:r w:rsidRPr="001050FD">
              <w:rPr>
                <w:rFonts w:ascii="Times New Roman" w:hAnsi="Times New Roman" w:cs="Times New Roman"/>
                <w:sz w:val="20"/>
                <w:szCs w:val="20"/>
              </w:rPr>
              <w:t xml:space="preserve">Rozporządzenie </w:t>
            </w:r>
          </w:p>
        </w:tc>
        <w:tc>
          <w:tcPr>
            <w:tcW w:w="559" w:type="pct"/>
          </w:tcPr>
          <w:p w:rsidR="001050FD" w:rsidRPr="001050FD" w:rsidRDefault="001050FD" w:rsidP="00577251">
            <w:pPr>
              <w:rPr>
                <w:rFonts w:ascii="Times New Roman" w:hAnsi="Times New Roman" w:cs="Times New Roman"/>
                <w:sz w:val="20"/>
                <w:szCs w:val="20"/>
              </w:rPr>
            </w:pPr>
            <w:r w:rsidRPr="001050FD">
              <w:rPr>
                <w:rFonts w:ascii="Times New Roman" w:hAnsi="Times New Roman" w:cs="Times New Roman"/>
                <w:sz w:val="20"/>
                <w:szCs w:val="20"/>
              </w:rPr>
              <w:t>Rozporządzenie Ministra Zdrowia z dnia 17 marca 2022 r. w sprawie kredytów na studia medyczne</w:t>
            </w:r>
          </w:p>
        </w:tc>
        <w:tc>
          <w:tcPr>
            <w:tcW w:w="2115" w:type="pct"/>
          </w:tcPr>
          <w:p w:rsidR="00E46503" w:rsidRPr="000A10F0" w:rsidRDefault="00E46503" w:rsidP="00E465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wykonuje upoważnienie zawarte w art.103f ustawy dodane ustawą z dnia 17 listopada 2021 r. o zmianie ustawy - Prawo o szkolnictwie wyższym i nauce oraz o niektórych innych ustaw (Dz. U. poz.). W projekcie określono: terminy i sposób składania wniosków o kredyt na studia medyczne, terminy i zakres informacji przekazywanych przez Bank Gospodarstwa Krajowego ministrowi właściwemu do spraw zdrowia, o których mowa w art. 103e ustawy, termin zawarcia umowy o kredyt na studia medyczne, niezbędne elementy umowy o kredyt na studia medyczne, tryb wypłaty oraz spłaty kredytu na studia medyczne, sposób umarzania kredytu na studia medyczne przez ministra właściwego do spraw zdrowia, sposób dokonywania rozliczeń z tytułu pokrywania odsetek należnych bankom. W załączniku do rozporządzenia zamieszczono wzór wniosku o umorzenie kredytu na studia medyczne przez ministra właściwego do spraw zdrowia.</w:t>
            </w:r>
          </w:p>
          <w:p w:rsidR="001050FD" w:rsidRPr="001050FD" w:rsidRDefault="00E46503" w:rsidP="00E465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założono, że o kredyt na studia medyczne będą mogli ubiegać się studenci (odbywający studia na kierunku lekarskim prowadzone w języku polskim na warunkach odpłatności) w dwóch terminach w danym roku tj. w okresie w okresie 21 dni od dnia </w:t>
            </w:r>
            <w:r w:rsidRPr="000A10F0">
              <w:rPr>
                <w:rFonts w:ascii="Times New Roman" w:eastAsia="Times New Roman" w:hAnsi="Times New Roman" w:cs="Times New Roman"/>
                <w:sz w:val="20"/>
                <w:szCs w:val="20"/>
                <w:lang w:eastAsia="pl-PL"/>
              </w:rPr>
              <w:lastRenderedPageBreak/>
              <w:t xml:space="preserve">rozpoczęcia danego semestru studiów, co skorelowane jest z terminem określonym w art. 103b ust. 1 ustawy, z którego wynika, że kredyt na studia medyczne jest wypłacany przez banki na rachunek uczelni nie później niż w terminie 60 dni od dnia rozpoczęcia danego semestru studiów. Odstępstwo od ww. reguły stanowi § 12 projektu rozporządzenia, z którego wynika, że wniosek o kredyt na studia medyczne (obejmujący okres od pierwszego semestru roku akademickiego 2021/2022) będą mogli złożyć studenci w terminie 30 dni od dnia wejścia rozporządzenia w życie. Studenci będą mogli składać wnioski o udzielenie kredytu na studia medyczne albo w postaci papierowej albo elektronicznej poprzez system bankowości elektronicznej. W treści projektu rozporządzenia przewidziano, że umowa kredytu na studia medyczne będzie zawierana przez studenta z bankiem w terminie 14 dni od dnia złożenia kompletnego wniosku o udzielenie kredytu na studia medyczne (§ 5 ust. 1). Ponadto w § 5 ust. 2 projektu określono elementy specyficzne dla umowy kredytu na studia medyczne, niemniej jednak w odniesieniu do umów o kredyt na studia medyczne zastosowanie mieć będzie również art. 69 ust. 2 ustawy z dnia 29 sierpnia 1997 r. – Prawo bankowe (Dz. U. z 2020 r. poz. 1896, z późn. zm.) określający inne elementy umowy kredytowej. Wypłata pierwszej transzy dokonywana będzie nie później niż w terminie 7 dni od dnia zawarcia umowy kredytu na studia medyczne, zaś wypłata kolejnej transzy kredytu przez bank będzie uzależniona od przedstawienia przez studenta dokumentu potwierdzającego kontynuowanie studiów w kolejnym semestrze (§ 6 ust. 1 i 2 projektu). Spłata kredytu na studia medyczne dokonywana będzie zgodnie z harmonogramem spłaty tego kredytu, na rachunek bankowy wskazany w umowie kredytu na studia medyczne (§ 7). W celu usprawnienia obsługi wniosków o umorzenie kredytu na studia medyczne przez ministra właściwego do spraw zdrowia w załączniku do projektu rozporządzenia określono wzór takiego wniosku (§ 8 ust. 2 projektu). Umorzenie kredytu na studia medyczne będzie możliwe w zależności od indywidulanej sytuacji w jakiej znalazł się kredytobiorca po ustaleniu okoliczności stanowiących podstawę wniosku o umorzenie tego kredytu. Z treści wniosku o umorzenie kredytu na studia medyczne wynika, że kredytobiorca zostanie zobowiązany do wskazania przyczyn ubiegania się o umorzenie kredytu na studia medyczne poprzez dokonanie wyboru spośród katalogu przesłanek stanowiących podstawę do ubiegania się o umorzenie kredytu na studia medyczne, co </w:t>
            </w:r>
            <w:r w:rsidRPr="000A10F0">
              <w:rPr>
                <w:rFonts w:ascii="Times New Roman" w:eastAsia="Times New Roman" w:hAnsi="Times New Roman" w:cs="Times New Roman"/>
                <w:sz w:val="20"/>
                <w:szCs w:val="20"/>
                <w:lang w:eastAsia="pl-PL"/>
              </w:rPr>
              <w:lastRenderedPageBreak/>
              <w:t>niewątpliwie przyczyni się do usprawnienia procesu rozpatrywania wniosków. Dodatkowo do wniosku o umorzenie kredytu na studia wnioskodawca będzie zobowiązany dołączyć dokumenty potwierdzające wystąpienie wszystkich okoliczności stanowiących podstawę złożenia wniosku o umorzenie tego kredytu, w tym harmonogram spłaty tego kredytu (§ 8 ust. 3 projektu). Katalog dokumentów niezbędnych do ubiegania się o umorzenie kredytu został wskazany we wzorze wniosku stanowiącego załącznik do rozporządzenia.</w:t>
            </w:r>
          </w:p>
        </w:tc>
        <w:tc>
          <w:tcPr>
            <w:tcW w:w="448" w:type="pct"/>
          </w:tcPr>
          <w:p w:rsidR="001050FD" w:rsidRDefault="001050FD"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1050FD" w:rsidRDefault="00746454" w:rsidP="00F0796F">
            <w:pPr>
              <w:shd w:val="clear" w:color="auto" w:fill="FFFFFF"/>
              <w:spacing w:after="75"/>
            </w:pPr>
            <w:hyperlink r:id="rId48" w:history="1">
              <w:r w:rsidR="001050FD">
                <w:rPr>
                  <w:rStyle w:val="Hipercze"/>
                </w:rPr>
                <w:t>ROZPORZĄDZENIE MINISTRA ZDROWIA z dnia 17 marca 2022 r. w sprawie kredytów na studia medyczne (dziennikustaw.gov.pl)</w:t>
              </w:r>
            </w:hyperlink>
          </w:p>
        </w:tc>
      </w:tr>
      <w:tr w:rsidR="001050FD" w:rsidRPr="000A10F0" w:rsidTr="003A4F95">
        <w:tc>
          <w:tcPr>
            <w:tcW w:w="352" w:type="pct"/>
          </w:tcPr>
          <w:p w:rsidR="001050FD" w:rsidRDefault="001050FD"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1050FD" w:rsidRDefault="001050F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050FD" w:rsidRPr="001050FD" w:rsidRDefault="001050FD" w:rsidP="00577251">
            <w:pPr>
              <w:rPr>
                <w:rFonts w:ascii="Times New Roman" w:hAnsi="Times New Roman" w:cs="Times New Roman"/>
                <w:sz w:val="20"/>
                <w:szCs w:val="20"/>
              </w:rPr>
            </w:pPr>
            <w:r w:rsidRPr="001050FD">
              <w:rPr>
                <w:rFonts w:ascii="Times New Roman" w:hAnsi="Times New Roman" w:cs="Times New Roman"/>
                <w:sz w:val="20"/>
                <w:szCs w:val="20"/>
              </w:rPr>
              <w:t>Projekt rozporządzenia Ministra Zdrowia zmieniającego rozporządzenie w sprawie reklamy produktów leczniczych</w:t>
            </w:r>
          </w:p>
        </w:tc>
        <w:tc>
          <w:tcPr>
            <w:tcW w:w="2115" w:type="pct"/>
          </w:tcPr>
          <w:p w:rsid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Obecnie komunikaty i ostrzeżenia pojawiające się w reklamach produktów leczniczych są często niezrozumiałe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i niejasne dla odbiorcy. Kierunkiem zmian powinno być zapewnienie lepszego odbioru przez pacjentów treści reklam</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produktów leczniczych, co przyczyni się do rozsądniejszego stosowania produktów leczniczych</w:t>
            </w:r>
            <w:r>
              <w:rPr>
                <w:rFonts w:ascii="Times New Roman" w:eastAsia="Times New Roman" w:hAnsi="Times New Roman" w:cs="Times New Roman"/>
                <w:sz w:val="20"/>
                <w:szCs w:val="20"/>
                <w:lang w:eastAsia="pl-PL"/>
              </w:rPr>
              <w:t>.</w:t>
            </w:r>
          </w:p>
          <w:p w:rsidR="001050FD" w:rsidRP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W projektowanym rozporządzeniu przewiduje się następujące zmiany:</w:t>
            </w:r>
          </w:p>
          <w:p w:rsidR="001050FD" w:rsidRP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1) zmianę treści ostrzeżeń dotyczących bezpieczeństwa stosowania produktu leczniczego ‒ obecne ostrzeżenie 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wykazuje potencjału do budowania pożądanych postaw u odbiorców służących bezpieczeństwu stosowania produktów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leczniczych zgodnie z ulotką. Powyższa sytuacja wpływa niekorzystnie na odbiorcę przekazu reklamowego, bardzo słabo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reagującego na odczytane ostrzeżenie, co w konsekwencji może wpływać na nierozsądną i nieodpowiedzialną konsumpcję</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leków. Proponowane nowe brzmienie ostrzeżeń buduje u odbiorcy pożądany nawyk konieczności zapoznawania się</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 ulotką informacyjną dołączoną do opakowania, która zawiera informacje dotyczące bezpiecznego dawkowania,</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stosowania zgodnie ze wskazaniami oraz z wszelkimi przeciwwskazania do stosowania produktu leczniczego. Należy</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podkreślić, że ostrzeżenie nie było zmieniane od dnia wejścia w życie rozporządzenia (tj. od 28 listopada 2008 r.).</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Jednocześnie zjawisko stałego wzrostu liczby reklam produktów leczniczych zawierających przedmiotowe ostrzeżenie,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a tym samym jego powtarzalność, kierowanych do publicznej wiadomości za pośrednictwem stacji telewizyjnych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radiowych oraz innych mediów, wywołuje u adresata reklamy znużenie jego treścią i negatywne odniesienie się do jego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treści, co może skutkować nadmierną i nierozważną konsumpcją produktów leczniczych stosowanych w samoleczeniu,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a zatem bez kontroli lekarza. Wprowadzenie ostrzeżenia w trzech różniących się wersjach lecz z zachowaniem głównego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 xml:space="preserve">przekazu zwróci uwagę odbiorcy na nowy element reklamy oraz zawarty w nim przekaz. </w:t>
            </w:r>
            <w:r w:rsidRPr="001050FD">
              <w:rPr>
                <w:rFonts w:ascii="Times New Roman" w:eastAsia="Times New Roman" w:hAnsi="Times New Roman" w:cs="Times New Roman"/>
                <w:sz w:val="20"/>
                <w:szCs w:val="20"/>
                <w:lang w:eastAsia="pl-PL"/>
              </w:rPr>
              <w:lastRenderedPageBreak/>
              <w:t>Odbiorca reklamy, jak było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dotychczas ‒ z jedną wersją ostrzeżenia, mógł ignorować jego treść, gdyż słyszał lub czytał takie ostrzeżenie wielokrotnie.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Zakłada się, że wprowadzenie trzech wersji ostrzeżeń spowoduje, że reklamy produktów leczniczych będą różniły się pod</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tym względem między sobą, co spowoduje koncentracją uwagi odbiorców reklamy na treści ostrzeżenia;</w:t>
            </w:r>
          </w:p>
          <w:p w:rsidR="001050FD" w:rsidRP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2) odstąpienie od obowiązku wskazywania przeciwwskazań do stosowania produktu leczniczego w reklamie kierowanej do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 xml:space="preserve">publicznej wiadomości ‒ należy zauważyć, że tekst odnoszący się do </w:t>
            </w:r>
            <w:r>
              <w:rPr>
                <w:rFonts w:ascii="Times New Roman" w:eastAsia="Times New Roman" w:hAnsi="Times New Roman" w:cs="Times New Roman"/>
                <w:sz w:val="20"/>
                <w:szCs w:val="20"/>
                <w:lang w:eastAsia="pl-PL"/>
              </w:rPr>
              <w:t xml:space="preserve"> p</w:t>
            </w:r>
            <w:r w:rsidRPr="001050FD">
              <w:rPr>
                <w:rFonts w:ascii="Times New Roman" w:eastAsia="Times New Roman" w:hAnsi="Times New Roman" w:cs="Times New Roman"/>
                <w:sz w:val="20"/>
                <w:szCs w:val="20"/>
                <w:lang w:eastAsia="pl-PL"/>
              </w:rPr>
              <w:t>rzeciwwskazań zawarty w reklamie jest</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niezrozumiały dla odbiorcy, często jest odczytywany w sposób szybki i zawiera wiele danych, które i tak nie zostaną</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zapamiętane przez odbiorcę; źródłem informacji o stosowaniu leku, jego działaniu, wskazaniach i przeciwskazaniach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powinna być dla pacjenta ulotka informacyjną dołączona do opakowania czytana w skupieniu przed zastosowaniem leku;</w:t>
            </w:r>
            <w:r>
              <w:rPr>
                <w:rFonts w:ascii="Times New Roman" w:eastAsia="Times New Roman" w:hAnsi="Times New Roman" w:cs="Times New Roman"/>
                <w:sz w:val="20"/>
                <w:szCs w:val="20"/>
                <w:lang w:eastAsia="pl-PL"/>
              </w:rPr>
              <w:t xml:space="preserve"> </w:t>
            </w:r>
          </w:p>
          <w:p w:rsidR="001050FD" w:rsidRPr="002C0C95"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3) jako zmianę porządkującą, wprowadzono uaktualnienie nomenklatury, z uwagi na fakt wejścia w życie (po wejściu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 życie zmienianego rozporządzenia) ustawy z dnia 15 kwietnia 2011 r. o działalności leczniczej (Dz. U. z 2022 r. poz. 633</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i 655).</w:t>
            </w:r>
          </w:p>
        </w:tc>
        <w:tc>
          <w:tcPr>
            <w:tcW w:w="448" w:type="pct"/>
          </w:tcPr>
          <w:p w:rsidR="001050FD" w:rsidRDefault="001050FD"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1050FD" w:rsidRDefault="00746454" w:rsidP="00F0796F">
            <w:pPr>
              <w:shd w:val="clear" w:color="auto" w:fill="FFFFFF"/>
              <w:spacing w:after="75"/>
            </w:pPr>
            <w:hyperlink r:id="rId49" w:history="1">
              <w:r w:rsidR="001050FD">
                <w:rPr>
                  <w:rStyle w:val="Hipercze"/>
                </w:rPr>
                <w:t>Akt prawny (legislacja.gov.pl)</w:t>
              </w:r>
            </w:hyperlink>
          </w:p>
        </w:tc>
      </w:tr>
      <w:tr w:rsidR="002C0C95" w:rsidRPr="000A10F0" w:rsidTr="003A4F95">
        <w:tc>
          <w:tcPr>
            <w:tcW w:w="352" w:type="pct"/>
          </w:tcPr>
          <w:p w:rsidR="002C0C95" w:rsidRDefault="002C0C95"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2C0C95" w:rsidRDefault="002C0C95"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C0C95" w:rsidRPr="00D344D0" w:rsidRDefault="001050FD" w:rsidP="00577251">
            <w:pPr>
              <w:rPr>
                <w:rFonts w:ascii="Times New Roman" w:hAnsi="Times New Roman" w:cs="Times New Roman"/>
                <w:sz w:val="20"/>
                <w:szCs w:val="20"/>
              </w:rPr>
            </w:pPr>
            <w:r w:rsidRPr="001050FD">
              <w:rPr>
                <w:rFonts w:ascii="Times New Roman" w:hAnsi="Times New Roman" w:cs="Times New Roman"/>
                <w:sz w:val="20"/>
                <w:szCs w:val="20"/>
              </w:rPr>
              <w:t xml:space="preserve">Projekt ustawy o zmianie ustawy o postępowaniu wobec osób z zaburzeniami psychicznymi stwarzających zagrożenie życia, zdrowia lub wolności seksualnej innych osób, ustawy o świadczeniach opieki zdrowotnej finansowanych ze środków publicznych oraz ustawy o </w:t>
            </w:r>
            <w:r w:rsidRPr="001050FD">
              <w:rPr>
                <w:rFonts w:ascii="Times New Roman" w:hAnsi="Times New Roman" w:cs="Times New Roman"/>
                <w:sz w:val="20"/>
                <w:szCs w:val="20"/>
              </w:rPr>
              <w:lastRenderedPageBreak/>
              <w:t>działalności leczniczej</w:t>
            </w:r>
          </w:p>
        </w:tc>
        <w:tc>
          <w:tcPr>
            <w:tcW w:w="2115" w:type="pct"/>
          </w:tcPr>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lastRenderedPageBreak/>
              <w:t>Osoby umieszczone w Krajowym Ośrodku Zapobiegania Zachowaniem Dyssocjalnym, zwanym dalej „Ośrodkiem”, są</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osobami uznanymi za stwarzające zagrożenie:</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które odbyły prawomocnie orzeczoną karę pozbawienia wolności lub karę 25 lat pozbawienia wolności, wykonywaną</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systemie terapeutycznym;</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2) u których w trakcie postępowania wykonawczego występowały zaburzenia psychiczne w postaci upośledzenia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umysłowego, zaburzenia osobowości lub zaburzenia preferencji seksualnych;</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u których stwierdzone zaburzenia psychiczne mają taki charakter lub takie nasilenie, że zachodzi co najmniej wysokie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prawdopodobieństwo popełnienia czynu zabronionego z użyciem przemocy lub groźbą jej użycia przeciwko życiu,</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zdrowiu lub wolności seksualnej, zagrożonego karą pozbawienia wolności, której górna granica wynosi co najmniej 10</w:t>
            </w:r>
            <w:r>
              <w:rPr>
                <w:rFonts w:ascii="Times New Roman" w:eastAsia="Times New Roman" w:hAnsi="Times New Roman" w:cs="Times New Roman"/>
                <w:sz w:val="20"/>
                <w:szCs w:val="20"/>
                <w:lang w:eastAsia="pl-PL"/>
              </w:rPr>
              <w:t xml:space="preserve"> </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lat.</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Osoby umieszczone w Ośrodku wymagają zatem, zarówno z uwagi na ich bezpieczeństwo i prowadzone postępowanie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terapeutyczne oraz bezpieczeństwo osób zatrudnionych w Ośrodku i w nim przebywających, stosowania właściwych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 xml:space="preserve">rozwiązań, uwzględniających także ograniczenia w sferze swobody życia, którą stanowią </w:t>
            </w:r>
            <w:r w:rsidRPr="002C0C95">
              <w:rPr>
                <w:rFonts w:ascii="Times New Roman" w:eastAsia="Times New Roman" w:hAnsi="Times New Roman" w:cs="Times New Roman"/>
                <w:sz w:val="20"/>
                <w:szCs w:val="20"/>
                <w:lang w:eastAsia="pl-PL"/>
              </w:rPr>
              <w:lastRenderedPageBreak/>
              <w:t>konstytucyjnie gwarantowane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wolności i prawa człowieka, a także mogą wprowadzać odstępstwa w zakresie praw pacjenta.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obecnym stanie prawnym rozwiązania, o których mowa wyżej, znajdują wprawdzie częściowo uregulowanie w</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ustawie z dnia 22 listopada 2013 r. o postępowaniu wobec osób z zaburzeniami psychicznymi stwarzających zagrożenie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życia, zdrowia lub wolności seksualnej innych osób (Dz. U. z 2021 r. poz. 1638), jednak mają one charakter bardzo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ogólny, bez precyzowania ich zakresów i granic możliwych ingerencji. Przyjęto bowiem założenie, że ich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uszczegółowienie i doprecyzowanie, przy uwzględnieniu indywidualnego postępowania terapeutycznego prowadzonego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wobec każdej osoby umieszczonej w Ośrodku na podstawie indywidualnego planu terapii oraz należytej ochrony</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bezpieczeństwa i porządku w Ośrodku, nastąpi w drodze odpowiednich regulaminów i innych przepisów wydawanych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przez kierownika Ośrodka. W związku z powyższym w przepisach ustawy brakuje szczegółowych regulacji dotyczących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m. in.:</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praw i obowiązków osób umieszczonych w Ośrodku, w tym trybu kontroli, organizacji odwiedzin i doręczania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paczek, udzielania zgody na udział w pogrzebie najbliższej osoby i nadzoru nad korespondencją;</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2) możliwości zastosowania zabezpieczenia w postaci umieszczenia osoby, wobec której toczy się postępowanie sądowe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Ośrodku do czasu wydania prawomocnego orzeczenia;</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ochrony prawnej pracowników Ośrodka;</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4) sankcji karnych na wypadek ucieczki osoby stwarzającej zagrożenie,</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Mając jednak na uwadze zakres spraw objęty ww. regulaminami oraz postulaty zgłaszane przez Rzecznika Praw</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Obywatelskich, kierownika Ośrodka, osoby umieszczone w Ośrodku oraz inne zainteresowane podmioty, za zasadne 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konieczne uważa się podjęcie działania w celu unormowania praw i obowiązków osób umieszczonych w Ośrodku co do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zasady w przepisach powszechnie obowiązujących.</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Ponadto wprowadzenie w ustawie zasady, zgodnie z którą w sprawach związanych z realizacją obowiązków określonych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przepisach prawa budowlanego, w odniesieniu do nieruchomości wchodzących w skład Ośrodka, organem pierwszej</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instancji będzie wojewoda, przyspieszy sprawy związane z rozbudową Ośrodka.</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Projekt ustawy wprowadza zmiany w ustawie z dnia 22 listopada 2013 r. o postępowaniu wobec osób z zaburzeniami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psychicznymi stwarzających zagrożenie życia, zdrowia lub wolności seksualnej innych osób, ustawie z dnia 15 kwietnia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 xml:space="preserve">2011 r. o działalności </w:t>
            </w:r>
            <w:r w:rsidRPr="002C0C95">
              <w:rPr>
                <w:rFonts w:ascii="Times New Roman" w:eastAsia="Times New Roman" w:hAnsi="Times New Roman" w:cs="Times New Roman"/>
                <w:sz w:val="20"/>
                <w:szCs w:val="20"/>
                <w:lang w:eastAsia="pl-PL"/>
              </w:rPr>
              <w:lastRenderedPageBreak/>
              <w:t>leczniczej (Dz. U. z 2022 r. poz. 633, z późn. zm.) oraz w ustawie z dnia 27 sierpnia 2004 r. 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świadczeniach opieki zdrowotnej finansowanych ze środków publicznych (Dz. U. z 2021 r. poz. 1285, z późn. zm.).</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Zasadniczym celem opracowanego projektu ustawy jest wprowadzenie i poszerzenie ustawowych regulacji odnoszących się</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do kwestii mających wpływ na pobyt osób umieszczonych w Ośrodku, tak aby kluczowe obszary dotyczące praw 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obowiązków osób umieszczonych w ośrodku wszelkie regulacje dotyczące sytuacji tych osób w Ośrodku znajdowały</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podstawy w akcie ustawowym. Proponowane zmiany dotyczą przede wszystkim określenia procedury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umieszczonej w Ośrodku. Przedmiotowy projekt ustawy ma kluczowe znaczenie w kontekście zapewnienia właściwych warunków postępowania terapeutycznego wobec osób umieszczonych w Krajowym Ośrodku Zapobiegania Zachowaniom Dyssocjalnym, stwarzających zagrożenie dla życia, zdrowia lub wolności seksualnej innych osób, a także utrzymania właściwych warunków bezpieczeństwa, zarówno osobom w nim umieszczonym, jak i personelowi Ośrodka. Projektowane zmiany zakładają: </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wprowadzenie obowiązku określenia sposobu i warunków prowadzenia postępowania terapeutycznego w regulaminie organizacyjnym, sporządzanym przez kierownika Ośrodka na podstawie art. 23 ust. 1 ustawy dnia 15 kwietnia 201</w:t>
            </w:r>
            <w:r>
              <w:rPr>
                <w:rFonts w:ascii="Times New Roman" w:eastAsia="Times New Roman" w:hAnsi="Times New Roman" w:cs="Times New Roman"/>
                <w:sz w:val="20"/>
                <w:szCs w:val="20"/>
                <w:lang w:eastAsia="pl-PL"/>
              </w:rPr>
              <w:t>1 r. o działalności leczniczej;</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2) wprowadzenie przepisów, zgodnie z którymi w sprawach związanych z realizacją obowiązków określonych w przepisach prawa budowlanego, w odniesieniu do nieruchomości wchodzących w skład Ośrodka, organem pierwszej instancji będzie wojewoda;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3) określenie terminu (nie krótszego niż 6 miesięcy i nie dłuższego niż 13 miesięcy) na przechowywanie utrwalonego obrazu lub dźwięku, które nie zawierają informacji wskazujących na popełnienie przestępstwa lub nie są istotne dla bezpieczeństwa Ośrodka lub bezpieczeństwa osób stwarzających zagrożenie umieszczonych w Ośrodku, o ile nie zostaną one zabezpieczone jako dowód w sprawie w </w:t>
            </w:r>
            <w:r w:rsidRPr="002C0C95">
              <w:rPr>
                <w:rFonts w:ascii="Times New Roman" w:eastAsia="Times New Roman" w:hAnsi="Times New Roman" w:cs="Times New Roman"/>
                <w:sz w:val="20"/>
                <w:szCs w:val="20"/>
                <w:lang w:eastAsia="pl-PL"/>
              </w:rPr>
              <w:lastRenderedPageBreak/>
              <w:t>przypadku toczącego</w:t>
            </w:r>
            <w:r w:rsidR="001050FD">
              <w:rPr>
                <w:rFonts w:ascii="Times New Roman" w:eastAsia="Times New Roman" w:hAnsi="Times New Roman" w:cs="Times New Roman"/>
                <w:sz w:val="20"/>
                <w:szCs w:val="20"/>
                <w:lang w:eastAsia="pl-PL"/>
              </w:rPr>
              <w:t xml:space="preserve"> się postępowania;</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4) określenie procedury postępowania wobec osób przyjmowanych do Ośrodka, która obejmuje m. in. przeprowadzenie badania lekarskiego i zapoznanie osób umieszczonych w Ośrodku z jej prawami i obowiązkami;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5) wprowadzenie możliwości zastosowania środka zabezpieczającego w postaci umieszczenia w Ośrodku osoby, wobec której toczy się postępowanie sądowe w przedmiocie umieszczenia w Ośrodku, przed wydaniem prawomocnego wyroku;</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6) rozszerzenie regulacji dotyczących unormowania praw i obowiązków osób umieszczonych w Ośrodku, obejmujących poszanowanie godności osobistej i prywatności, ochronę przed przemocą fizyczną i psychiczną, możliwość osobistego i telefonicznego kontaktu z członkami rodziny i innymi bliskimi osobami oraz z innymi osobami, prowadzenie korespondencji i korzystanie z innych środków porozumiewania się na odległość, w tym ze środków komunikacji elektronicznej, dostęp do świadczeń opieki zdrowotnej udzielanych poza Ośrodkiem, posiadanie środków pieniężnych i dysponowanie nimi, a także wykonywanie praktyk religijnych i korzystanie z posług religijnych, z uwzględnieniem ograniczeń wynikających z zachowania zasad bezpieczeństwa w Ośrodku oraz skuteczności prowadzonego postępowania terapeutycznego;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7) określenie zasad, okoliczności i procedury przeprowadzania określonego rodzaju kontroli w Ośrodku, w tym kontroli przekazywanych paczek, kontroli pomieszczeń, kontroli przedmiotów, kontroli osobistej oraz kontroli pobieżnej;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8) określenie zasad odwiedzin osób umieszczonych w Ośrodku, w tym wymagań odnośnie osób odwiedzających;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9) uregulowanie zasad udzielenia zgody na udział osoby umieszczonej w Ośrodku w pogrzebie najbliższej osoby;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10) doprecyzowanie przepisów dotyczących udzielania świadczeń opieki zdrowotnej finansowanych ze środków publicznych osobom umieszczonym w Ośrodku;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11) dookreślenie zadań wykonywanych przez pracowników służby ochrony w Ośrodku oraz poza Ośrodkiem, np. podczas konwojowania osób umieszczonych w Ośrodku do sądu, na pogrzeb czy do innego podmiotu leczniczego w celu udzielenia świadczenia zdrowotnego;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12) rozszerzenie katalogu osób zatrudnionych w innych szpitalach niż szpitale przeznaczone dla osób pozbawionych wolności, które przy </w:t>
            </w:r>
            <w:r w:rsidRPr="002C0C95">
              <w:rPr>
                <w:rFonts w:ascii="Times New Roman" w:eastAsia="Times New Roman" w:hAnsi="Times New Roman" w:cs="Times New Roman"/>
                <w:sz w:val="20"/>
                <w:szCs w:val="20"/>
                <w:lang w:eastAsia="pl-PL"/>
              </w:rPr>
              <w:lastRenderedPageBreak/>
              <w:t xml:space="preserve">wykonywaniu swoich obowiązków mają bezpośredni kontakt z pacjentami umieszczonymi w danym szpitalu na podstawie orzeczenia sądu, uprawionych do stosowania numerycznych znaków identyfikacyjnych;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13) umożliwienie sądowi apelacyjnemu nadrzędnemu nad sądem okręgowym do wykonywania czynności w zakresie pobytu i wypisania osoby (określone w rozdziałach 5 i 7) umieszczonej w Ośrodku;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14) uregulowanie kwestii orzekania przez sąd o zasadności przeprowadzenia zabiegu lekarskiego (chirurgicznego) w przypadku sprzeciwu osoby umieszczonej w Ośrodku wobec jego dokonania;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15) umożliwienie sądowi apelacyjnemu nadrzędnemu nad sądem okręgowym do rozpoznania wniosku o ustalenie dalszej potrzeby pobytu osoby w Ośrodku, tak aby następowała weryfikacja wniosku przez sąd inny niż ten, który kontroluje na bieżąco sprawę; </w:t>
            </w:r>
          </w:p>
          <w:p w:rsidR="002C0C95" w:rsidRPr="00D344D0"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16) wprowadzenie przepisów karnych odnośnie ucieczki z Ośrodka.</w:t>
            </w:r>
          </w:p>
        </w:tc>
        <w:tc>
          <w:tcPr>
            <w:tcW w:w="448" w:type="pct"/>
          </w:tcPr>
          <w:p w:rsidR="002C0C95" w:rsidRDefault="001050FD"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2C0C95" w:rsidRDefault="00746454" w:rsidP="00F0796F">
            <w:pPr>
              <w:shd w:val="clear" w:color="auto" w:fill="FFFFFF"/>
              <w:spacing w:after="75"/>
            </w:pPr>
            <w:hyperlink r:id="rId50" w:history="1">
              <w:r w:rsidR="001050FD">
                <w:rPr>
                  <w:rStyle w:val="Hipercze"/>
                </w:rPr>
                <w:t>Akt prawny (legislacja.gov.pl)</w:t>
              </w:r>
            </w:hyperlink>
          </w:p>
        </w:tc>
      </w:tr>
      <w:tr w:rsidR="00D344D0" w:rsidRPr="000A10F0" w:rsidTr="003A4F95">
        <w:tc>
          <w:tcPr>
            <w:tcW w:w="352" w:type="pct"/>
          </w:tcPr>
          <w:p w:rsidR="00D344D0" w:rsidRDefault="00D344D0"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D344D0" w:rsidRDefault="00D344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344D0" w:rsidRPr="00577251" w:rsidRDefault="00D344D0" w:rsidP="00577251">
            <w:pPr>
              <w:rPr>
                <w:rFonts w:ascii="Times New Roman" w:hAnsi="Times New Roman" w:cs="Times New Roman"/>
                <w:sz w:val="20"/>
                <w:szCs w:val="20"/>
              </w:rPr>
            </w:pPr>
            <w:r w:rsidRPr="00D344D0">
              <w:rPr>
                <w:rFonts w:ascii="Times New Roman" w:hAnsi="Times New Roman" w:cs="Times New Roman"/>
                <w:sz w:val="20"/>
                <w:szCs w:val="20"/>
              </w:rPr>
              <w:t>Projekt rozporządzenia Ministra Zdrowia zmieniającego rozporządzenie w sprawie wzorów oświadczeń o przysługującym świadczeniobiorcy prawie do świadczeń opieki zdrowotnej</w:t>
            </w:r>
          </w:p>
        </w:tc>
        <w:tc>
          <w:tcPr>
            <w:tcW w:w="2115" w:type="pct"/>
          </w:tcPr>
          <w:p w:rsid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Brak możliwości składania oświadczenia o przysługującym prawie do świadczeń opieki zdrowotnej przez nową grupę</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uprawnionych do świadczeń opieki zdrowotnej, na podstawie art. 37 ust. 1 ustawy z dnia 12 marca 2022 r. o pomocy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obywatelom Ukrainy w związku z konfliktem zbrojnym na terytorium tego państwa (Dz. U. poz. 583, 682, 683 i 684) w</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celu potwierdzenia prawa do świadczeń.</w:t>
            </w:r>
          </w:p>
          <w:p w:rsidR="00D344D0" w:rsidRPr="00577251"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Wprowadzenie wzorów oświadczeń dla nowej grupy uprawnionych na podstawie art. 37 ust. 1 ustawy z dnia 12 marca</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2022 r. o pomocy obywatelom Ukrainy w związku z konfliktem zbrojnym na terytorium tego państwa.</w:t>
            </w:r>
          </w:p>
        </w:tc>
        <w:tc>
          <w:tcPr>
            <w:tcW w:w="448" w:type="pct"/>
          </w:tcPr>
          <w:p w:rsidR="00D344D0" w:rsidRDefault="00D344D0" w:rsidP="001C3033">
            <w:pP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D344D0" w:rsidRDefault="00746454" w:rsidP="00F0796F">
            <w:pPr>
              <w:shd w:val="clear" w:color="auto" w:fill="FFFFFF"/>
              <w:spacing w:after="75"/>
            </w:pPr>
            <w:hyperlink r:id="rId51" w:history="1">
              <w:r w:rsidR="00D344D0">
                <w:rPr>
                  <w:rStyle w:val="Hipercze"/>
                </w:rPr>
                <w:t>dokument549528.docx (live.com)</w:t>
              </w:r>
            </w:hyperlink>
          </w:p>
        </w:tc>
      </w:tr>
      <w:tr w:rsidR="00577251" w:rsidRPr="000A10F0" w:rsidTr="003A4F95">
        <w:tc>
          <w:tcPr>
            <w:tcW w:w="352" w:type="pct"/>
          </w:tcPr>
          <w:p w:rsidR="00577251" w:rsidRDefault="00577251"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577251" w:rsidRDefault="00577251"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577251" w:rsidRPr="00577251" w:rsidRDefault="00577251" w:rsidP="00577251">
            <w:pPr>
              <w:rPr>
                <w:rFonts w:ascii="Times New Roman" w:hAnsi="Times New Roman" w:cs="Times New Roman"/>
                <w:sz w:val="20"/>
                <w:szCs w:val="20"/>
              </w:rPr>
            </w:pPr>
            <w:r w:rsidRPr="00577251">
              <w:rPr>
                <w:rFonts w:ascii="Times New Roman" w:hAnsi="Times New Roman" w:cs="Times New Roman"/>
                <w:sz w:val="20"/>
                <w:szCs w:val="20"/>
              </w:rPr>
              <w:t xml:space="preserve">Projekt ustawy o zmianie ustawy o sposobie ustalania najniższego wynagrodzenia zasadniczego niektórych pracowników </w:t>
            </w:r>
            <w:r w:rsidRPr="00577251">
              <w:rPr>
                <w:rFonts w:ascii="Times New Roman" w:hAnsi="Times New Roman" w:cs="Times New Roman"/>
                <w:sz w:val="20"/>
                <w:szCs w:val="20"/>
              </w:rPr>
              <w:lastRenderedPageBreak/>
              <w:t>zatrudnionych w podmiotach leczniczych</w:t>
            </w:r>
          </w:p>
        </w:tc>
        <w:tc>
          <w:tcPr>
            <w:tcW w:w="2115" w:type="pct"/>
          </w:tcPr>
          <w:p w:rsid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lastRenderedPageBreak/>
              <w:t>Projekt ustawy ma na celu dokonanie zmian w ustawie z dnia 8 czerwca 2017 r. o sposobie ustalania najniższego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wynagrodzenia zasadniczego niektórych pracowników zatrudnionych w podmiotach leczniczych (Dz. U. z 2021 r. poz.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1801), zwanej dalej „ustawą z dnia 8 czerwca 2017 r.”, w taki sposób, aby wprowadzić do porządku prawnego ustalenia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reprezentatywnymi organizacjami związków zawodowych i reprezentatywnymi organizacjami pracodawców i zawarte 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stanowisku Trójstronnego Zespołu do Spraw Ochrony Zdrowia, zwanego dalej „Trójstronnym Zespołem”, z dnia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 xml:space="preserve">5 listopada 2021 r. (w </w:t>
            </w:r>
            <w:r w:rsidRPr="00577251">
              <w:rPr>
                <w:rFonts w:ascii="Times New Roman" w:eastAsia="Times New Roman" w:hAnsi="Times New Roman" w:cs="Times New Roman"/>
                <w:sz w:val="20"/>
                <w:szCs w:val="20"/>
                <w:lang w:eastAsia="pl-PL"/>
              </w:rPr>
              <w:lastRenderedPageBreak/>
              <w:t>zakresie jak wskazano w pkt 2 OSR).</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Projektowane zmiany zakładają:</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1) określenie nowego brzmienia załącznika do ustawy z dnia 8 czerwca 2017 r., w którym zostanie określony nowy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podział na grupy zawodowe według kwalifikacji wymaganych na zajmowanym stanowisku pracy oraz nowe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wysokości współczynników pracy, zgodnie ze stanowiskiem Trójstronnego Zespołu z dnia 5 listopada 2021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projektowana regulacja – podwyższenie współczynników pracy od dnia 1 lipca 2022 r. – uwzględniać ma istniejący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już w ustawie z dnia 8 czerwca 2017 r. coroczny „mechanizm waloryzacyjny” – art. 3a;</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2) zmianę brzmienia art. 5 ustawy z dnia 8 czerwca 2017 r. w celu powiązania określanych w porozumieniu albo</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zarządzeniu zasad wynagradzania pracowników innych niż pracownicy działalności podstawowej, ze średnim</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wzrostem wynagrodzeń w danym podmiocie leczniczym, w taki sposób, aby wynagrodzenia tych osób zapewniały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wysokość odpowiadającą adekwatnemu średniemu wzrostowi wynagrodzenia w danym podmiocie w ustalonym</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okresie;</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3) dodanie do ustawy z dnia 8 czerwca 2017 r. przepisu zobowiązującego podmiot leczniczy będący pracodawcą do</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określenia w umowie o pracę każdego pracownika objętego zakresem ustawy informacji o grupie zawodowej, do której</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powinien zostać przypisany w związku z kwalifikacjami wymaganymi na zajmowanym stanowisku pracy.</w:t>
            </w:r>
            <w:r>
              <w:rPr>
                <w:rFonts w:ascii="Times New Roman" w:eastAsia="Times New Roman" w:hAnsi="Times New Roman" w:cs="Times New Roman"/>
                <w:sz w:val="20"/>
                <w:szCs w:val="20"/>
                <w:lang w:eastAsia="pl-PL"/>
              </w:rPr>
              <w:t xml:space="preserve"> </w:t>
            </w:r>
          </w:p>
          <w:p w:rsidR="00577251"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W poniższej tabeli wskazano grupy zawodowe wskazane w stanowisku Trójstronnego Zespołu oraz porównanie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współczynników pracy i wynikających z nich wysokości najniższych wynagrodzeń zasadniczych w poszczególnych</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grupach (w kolumnie 4 wskazano wysokości najniższych wynagrodzeń zasadniczych obliczonych jako iloczyn obecnie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obowiązujących współczynników pracy oraz kwoty przeciętnego wynagrodzenia w gospodarce narodowej w 2020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ogłoszonego w Komunikacie Prezesa Głównego Urzędu Statystycznego z dnia 9 lutego 2021 r. w kwocie 5167,47 zł; w</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kolumnie 6 wskazano wysokości najniższych wynagrodzeń zasadniczych obliczonych jako iloczyn współczynników pracy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uzgodnionych przez Trójstronny Zespół oraz kwoty przeciętnego wynagrodzenia w gospodarce narodowej w 2021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określonej w komunikacie Prezesa GUS z dnia 9 lutego 2022 r. w sprawie przeciętnego wynagrodzenia w gospodarce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narodowej w 2021 r. w wysokości 5662,53 zł.)</w:t>
            </w:r>
          </w:p>
          <w:p w:rsidR="00D344D0" w:rsidRPr="00577251"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 xml:space="preserve">W projekcie ustawy przewiduje się również zmianę brzmienia art. 5 </w:t>
            </w:r>
            <w:r w:rsidRPr="00D344D0">
              <w:rPr>
                <w:rFonts w:ascii="Times New Roman" w:eastAsia="Times New Roman" w:hAnsi="Times New Roman" w:cs="Times New Roman"/>
                <w:sz w:val="20"/>
                <w:szCs w:val="20"/>
                <w:lang w:eastAsia="pl-PL"/>
              </w:rPr>
              <w:lastRenderedPageBreak/>
              <w:t>ustawy z dnia 8 czerwca 2017 r. w celu powiązania określanych w porozumieniu albo zarządzeniu zasad wynagradzania pracowników innych niż pracownicy działalności podstawowej ze średnim wzrostem wynagrodzeń w danym podmiocie leczniczym, w taki sposób, aby wynagrodzenia tych</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osób zapewniały wysokość odpowiadającą adekwatnemu średniemu wzrostowi wynagrodzenia w danym podmiocie w ustalonym okresie. W celu zwiększenia transparentności procesu realizacji ustawy z dnia 8 czerwca 2017 r. wobec poszczególnych pracowników objętych zakresem jej art. 3 w projekcie ustawy przewidziano dodanie przepisu zobowiązującego podmiot leczniczy będący pracodawcą do określenia w umowie o pracę każdego pracownika objętego zakresem ustawy informacji o grupie zawodowej, do której powinien zostać przypisany w związku z kwalifikacjami wymaganymi na zajmowanym stanowisku pracy. Działanie takie pozwoli również na łatwiejszą kontrolę prawidłowości wdrożenia ustawy przez podmioty wskazane w art. 4, tj.: podmioty tworzące w rozumieniu art. 2 ust. 1 pkt 6 ustawy z dnia 15 kwietnia 2011 r. o działalności leczniczej (Dz. U. z 2021 r. poz. 711, z późn. zm.) lub Państwową Inspekcję Pracy. Ponadto w projekcie przewidziano uchylenie art. 6 ustawy. Wynagrodzenia zasadnicze stażysty i rezydenta określane są corocznie przez Ministra Zdrowia, zgodnie z przepisami ustawy o zawodach lekarza i lekarza dentysty. Wysokość tego wynagrodzenia uwzględnia podwyżkę wynikającą z przepisów ustawy z 8 czerwca 2017 r. Corocznie zwiększająca się kwota przeciętnego miesięcznego wynagrodzenia brutto w gospodarce narodowej w roku poprzedzającym ustalenie wysokości najniższego wynagrodzenia zasadniczego oraz rosnąca liczba stażystów i rezydentów (trudna do przewidzenia) uzasadnia wykreślenie przedmiotowych limitów.</w:t>
            </w:r>
          </w:p>
        </w:tc>
        <w:tc>
          <w:tcPr>
            <w:tcW w:w="448" w:type="pct"/>
          </w:tcPr>
          <w:p w:rsidR="00577251" w:rsidRDefault="00D344D0"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577251" w:rsidRDefault="00746454" w:rsidP="00F0796F">
            <w:pPr>
              <w:shd w:val="clear" w:color="auto" w:fill="FFFFFF"/>
              <w:spacing w:after="75"/>
            </w:pPr>
            <w:hyperlink r:id="rId52" w:history="1">
              <w:r w:rsidR="00D344D0">
                <w:rPr>
                  <w:rStyle w:val="Hipercze"/>
                </w:rPr>
                <w:t>Akt prawny (legislacja.gov.pl)</w:t>
              </w:r>
            </w:hyperlink>
          </w:p>
        </w:tc>
      </w:tr>
      <w:tr w:rsidR="00577251" w:rsidRPr="000A10F0" w:rsidTr="003A4F95">
        <w:tc>
          <w:tcPr>
            <w:tcW w:w="352" w:type="pct"/>
          </w:tcPr>
          <w:p w:rsidR="00577251" w:rsidRDefault="00577251"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577251" w:rsidRDefault="0057725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577251" w:rsidRPr="00577251" w:rsidRDefault="00577251" w:rsidP="00B77085">
            <w:pPr>
              <w:rPr>
                <w:rFonts w:ascii="Times New Roman" w:hAnsi="Times New Roman" w:cs="Times New Roman"/>
                <w:sz w:val="20"/>
                <w:szCs w:val="20"/>
              </w:rPr>
            </w:pPr>
            <w:r w:rsidRPr="00577251">
              <w:rPr>
                <w:rFonts w:ascii="Times New Roman" w:hAnsi="Times New Roman" w:cs="Times New Roman"/>
                <w:sz w:val="20"/>
                <w:szCs w:val="20"/>
              </w:rPr>
              <w:t xml:space="preserve">Projekt rozporządzenia Ministra Zdrowia zmieniającego rozporządzenie w sprawie zakresu informacji gromadzonych w Systemie </w:t>
            </w:r>
            <w:r w:rsidRPr="00577251">
              <w:rPr>
                <w:rFonts w:ascii="Times New Roman" w:hAnsi="Times New Roman" w:cs="Times New Roman"/>
                <w:sz w:val="20"/>
                <w:szCs w:val="20"/>
              </w:rPr>
              <w:lastRenderedPageBreak/>
              <w:t>Ewidencji Zasobów Ochrony Zdrowia oraz sposobu i terminów przekazywania tych informacji</w:t>
            </w:r>
          </w:p>
        </w:tc>
        <w:tc>
          <w:tcPr>
            <w:tcW w:w="2115" w:type="pct"/>
          </w:tcPr>
          <w:p w:rsid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lastRenderedPageBreak/>
              <w:t>Zmiana rozporządzenia wynika z konieczności monitorowania stanów magazynowych oraz wielkości zużycia środków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ochrony osobistej.</w:t>
            </w:r>
          </w:p>
          <w:p w:rsidR="00577251" w:rsidRP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Nowelizacja rozporządzenia w § 2 pkt 3 zmienia zakres danych dotyczących środków ochrony osobistej wykorzystywanych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 podmiotach leczniczych. Zmiana umożliwi monitorowanie stanów magazynowych oraz wielkości zużycia środków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ochrony osobistej w podmiotach leczniczych, co pozwoli na właściwe zarządzanie środkami ochrony osobistej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uwzględnieniem potrzeby usługodawców (np. przez tworzenie i udostępnianie asortymentu rezerw strategicznych lub</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regulacje w zakresie obrotu takimi środkami). Wykaz środków ochrony osobistej, stanowiący część II załącznika do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 xml:space="preserve">rozporządzenia, </w:t>
            </w:r>
            <w:r w:rsidRPr="00577251">
              <w:rPr>
                <w:rFonts w:ascii="Times New Roman" w:eastAsia="Times New Roman" w:hAnsi="Times New Roman" w:cs="Times New Roman"/>
                <w:sz w:val="20"/>
                <w:szCs w:val="20"/>
                <w:lang w:eastAsia="pl-PL"/>
              </w:rPr>
              <w:lastRenderedPageBreak/>
              <w:t>dostosowano do przyjętej nomenklatury i podstawowego asortymentu stosowanego w celu ochrony przed</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czynnikami infekcyjnymi.</w:t>
            </w:r>
          </w:p>
          <w:p w:rsidR="00577251" w:rsidRP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Ww. zmiany pozwolą na podejmowanie właściwych działań w zakresie kreowania polityki zdrowotnej państwa.</w:t>
            </w:r>
          </w:p>
        </w:tc>
        <w:tc>
          <w:tcPr>
            <w:tcW w:w="448" w:type="pct"/>
          </w:tcPr>
          <w:p w:rsidR="00577251" w:rsidRDefault="00577251"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577251" w:rsidRDefault="00746454" w:rsidP="00F0796F">
            <w:pPr>
              <w:shd w:val="clear" w:color="auto" w:fill="FFFFFF"/>
              <w:spacing w:after="75"/>
            </w:pPr>
            <w:hyperlink r:id="rId53" w:history="1">
              <w:r w:rsidR="00577251">
                <w:rPr>
                  <w:rStyle w:val="Hipercze"/>
                </w:rPr>
                <w:t>Akt prawny (legislacja.gov.pl)</w:t>
              </w:r>
            </w:hyperlink>
          </w:p>
        </w:tc>
      </w:tr>
      <w:tr w:rsidR="002272C8" w:rsidRPr="000A10F0" w:rsidTr="003A4F95">
        <w:tc>
          <w:tcPr>
            <w:tcW w:w="352" w:type="pct"/>
          </w:tcPr>
          <w:p w:rsidR="002272C8" w:rsidRDefault="002272C8" w:rsidP="00CA3777">
            <w:pPr>
              <w:rPr>
                <w:rFonts w:ascii="Times New Roman" w:hAnsi="Times New Roman" w:cs="Times New Roman"/>
                <w:sz w:val="20"/>
                <w:szCs w:val="20"/>
              </w:rPr>
            </w:pPr>
            <w:r>
              <w:rPr>
                <w:rFonts w:ascii="Times New Roman" w:hAnsi="Times New Roman" w:cs="Times New Roman"/>
                <w:sz w:val="20"/>
                <w:szCs w:val="20"/>
              </w:rPr>
              <w:lastRenderedPageBreak/>
              <w:t>22.03.2022</w:t>
            </w:r>
          </w:p>
        </w:tc>
        <w:tc>
          <w:tcPr>
            <w:tcW w:w="352" w:type="pct"/>
          </w:tcPr>
          <w:p w:rsidR="002272C8" w:rsidRDefault="002272C8"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272C8" w:rsidRPr="00D80EA1" w:rsidRDefault="002272C8" w:rsidP="00B77085">
            <w:pPr>
              <w:rPr>
                <w:rFonts w:ascii="Times New Roman" w:hAnsi="Times New Roman" w:cs="Times New Roman"/>
                <w:sz w:val="20"/>
                <w:szCs w:val="20"/>
              </w:rPr>
            </w:pPr>
            <w:r w:rsidRPr="002272C8">
              <w:rPr>
                <w:rFonts w:ascii="Times New Roman" w:hAnsi="Times New Roman" w:cs="Times New Roman"/>
                <w:sz w:val="20"/>
                <w:szCs w:val="20"/>
              </w:rPr>
              <w:t>Poselski projekt ustawy o zmianie ustawy o zawodzie farmaceuty</w:t>
            </w:r>
          </w:p>
        </w:tc>
        <w:tc>
          <w:tcPr>
            <w:tcW w:w="2115" w:type="pct"/>
          </w:tcPr>
          <w:p w:rsidR="002272C8" w:rsidRPr="00D80EA1" w:rsidRDefault="002272C8" w:rsidP="00D80EA1">
            <w:pPr>
              <w:rPr>
                <w:rFonts w:ascii="Times New Roman" w:eastAsia="Times New Roman" w:hAnsi="Times New Roman" w:cs="Times New Roman"/>
                <w:sz w:val="20"/>
                <w:szCs w:val="20"/>
                <w:lang w:eastAsia="pl-PL"/>
              </w:rPr>
            </w:pPr>
            <w:r w:rsidRPr="002272C8">
              <w:rPr>
                <w:rFonts w:ascii="Times New Roman" w:eastAsia="Times New Roman" w:hAnsi="Times New Roman" w:cs="Times New Roman"/>
                <w:sz w:val="20"/>
                <w:szCs w:val="20"/>
                <w:lang w:eastAsia="pl-PL"/>
              </w:rPr>
              <w:t>Dotyczy dodania przepisu, zgodnie z którym farmaceucie w czasie wykonywania swoich ustawowych czynności przysługiwać będzie ochrona prawna należna funkcjonariuszowi publicznemu</w:t>
            </w:r>
          </w:p>
        </w:tc>
        <w:tc>
          <w:tcPr>
            <w:tcW w:w="448" w:type="pct"/>
          </w:tcPr>
          <w:p w:rsidR="002272C8" w:rsidRDefault="002272C8" w:rsidP="001C3033">
            <w:pPr>
              <w:rPr>
                <w:rFonts w:ascii="Times New Roman" w:hAnsi="Times New Roman" w:cs="Times New Roman"/>
                <w:sz w:val="20"/>
                <w:szCs w:val="20"/>
              </w:rPr>
            </w:pPr>
            <w:r>
              <w:rPr>
                <w:rFonts w:ascii="Times New Roman" w:hAnsi="Times New Roman" w:cs="Times New Roman"/>
                <w:sz w:val="20"/>
                <w:szCs w:val="20"/>
              </w:rPr>
              <w:t xml:space="preserve">Konsultacje </w:t>
            </w:r>
          </w:p>
        </w:tc>
        <w:tc>
          <w:tcPr>
            <w:tcW w:w="1174" w:type="pct"/>
          </w:tcPr>
          <w:p w:rsidR="002272C8" w:rsidRDefault="00746454" w:rsidP="00F0796F">
            <w:pPr>
              <w:shd w:val="clear" w:color="auto" w:fill="FFFFFF"/>
              <w:spacing w:after="75"/>
            </w:pPr>
            <w:hyperlink r:id="rId54" w:history="1">
              <w:r w:rsidR="002272C8" w:rsidRPr="00AA4E65">
                <w:rPr>
                  <w:rStyle w:val="Hipercze"/>
                </w:rPr>
                <w:t>https://orka.sejm.gov.pl/Druki9ka.nsf/Projekty/9-020-840-2022/$file/9-020-840-2022.pdf</w:t>
              </w:r>
            </w:hyperlink>
          </w:p>
        </w:tc>
      </w:tr>
      <w:tr w:rsidR="00D80EA1" w:rsidRPr="000A10F0" w:rsidTr="003A4F95">
        <w:tc>
          <w:tcPr>
            <w:tcW w:w="352" w:type="pct"/>
          </w:tcPr>
          <w:p w:rsidR="00D80EA1" w:rsidRDefault="00D80EA1"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D80EA1" w:rsidRDefault="00D80EA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0EA1" w:rsidRPr="00CA494D" w:rsidRDefault="00D80EA1" w:rsidP="00B77085">
            <w:pPr>
              <w:rPr>
                <w:rFonts w:ascii="Times New Roman" w:hAnsi="Times New Roman" w:cs="Times New Roman"/>
                <w:sz w:val="20"/>
                <w:szCs w:val="20"/>
              </w:rPr>
            </w:pPr>
            <w:r w:rsidRPr="00D80EA1">
              <w:rPr>
                <w:rFonts w:ascii="Times New Roman" w:hAnsi="Times New Roman" w:cs="Times New Roman"/>
                <w:sz w:val="20"/>
                <w:szCs w:val="20"/>
              </w:rPr>
              <w:t>Rozporządzenie Ministra Zdrowia z dnia 14 marca 2022 r. zmieniające rozporządzenie w sprawie kształcenia podyplomowego pielęgniarek i położnych</w:t>
            </w:r>
          </w:p>
        </w:tc>
        <w:tc>
          <w:tcPr>
            <w:tcW w:w="2115" w:type="pct"/>
          </w:tcPr>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 xml:space="preserve"> Dotychczasowe wzory dyplom</w:t>
            </w:r>
            <w:r>
              <w:rPr>
                <w:rFonts w:ascii="Times New Roman" w:eastAsia="Times New Roman" w:hAnsi="Times New Roman" w:cs="Times New Roman"/>
                <w:sz w:val="20"/>
                <w:szCs w:val="20"/>
                <w:lang w:eastAsia="pl-PL"/>
              </w:rPr>
              <w:t xml:space="preserve">u uzyskania tytułu pielęgniarki </w:t>
            </w:r>
            <w:r w:rsidRPr="00D80EA1">
              <w:rPr>
                <w:rFonts w:ascii="Times New Roman" w:eastAsia="Times New Roman" w:hAnsi="Times New Roman" w:cs="Times New Roman"/>
                <w:sz w:val="20"/>
                <w:szCs w:val="20"/>
                <w:lang w:eastAsia="pl-PL"/>
              </w:rPr>
              <w:t>specjalisty i dyplomu uzyskania tytułu położnej specjalisty mogą być wykorzystywane nie dłużej niż do dnia 12 lipca 2022 r.</w:t>
            </w:r>
          </w:p>
        </w:tc>
        <w:tc>
          <w:tcPr>
            <w:tcW w:w="448" w:type="pct"/>
          </w:tcPr>
          <w:p w:rsidR="00D80EA1" w:rsidRDefault="00D80EA1" w:rsidP="001C3033">
            <w:pPr>
              <w:rPr>
                <w:rFonts w:ascii="Times New Roman" w:hAnsi="Times New Roman" w:cs="Times New Roman"/>
                <w:sz w:val="20"/>
                <w:szCs w:val="20"/>
              </w:rPr>
            </w:pPr>
            <w:r>
              <w:rPr>
                <w:rFonts w:ascii="Times New Roman" w:hAnsi="Times New Roman" w:cs="Times New Roman"/>
                <w:sz w:val="20"/>
                <w:szCs w:val="20"/>
              </w:rPr>
              <w:t>Wejście w życie 4 kwietnia 2022 r.</w:t>
            </w:r>
          </w:p>
        </w:tc>
        <w:tc>
          <w:tcPr>
            <w:tcW w:w="1174" w:type="pct"/>
          </w:tcPr>
          <w:p w:rsidR="00D80EA1" w:rsidRDefault="00746454" w:rsidP="00F0796F">
            <w:pPr>
              <w:shd w:val="clear" w:color="auto" w:fill="FFFFFF"/>
              <w:spacing w:after="75"/>
            </w:pPr>
            <w:hyperlink r:id="rId55" w:history="1">
              <w:r w:rsidR="00D80EA1" w:rsidRPr="00AA4E65">
                <w:rPr>
                  <w:rStyle w:val="Hipercze"/>
                </w:rPr>
                <w:t>https://dziennikustaw.gov.pl/D2022000064801.pdf</w:t>
              </w:r>
            </w:hyperlink>
          </w:p>
        </w:tc>
      </w:tr>
      <w:tr w:rsidR="00CA494D" w:rsidRPr="000A10F0" w:rsidTr="003A4F95">
        <w:tc>
          <w:tcPr>
            <w:tcW w:w="352" w:type="pct"/>
          </w:tcPr>
          <w:p w:rsidR="00CA494D" w:rsidRDefault="00CA494D"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CA494D" w:rsidRDefault="00CA49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A494D" w:rsidRPr="004E275B" w:rsidRDefault="00CA494D" w:rsidP="00B77085">
            <w:pPr>
              <w:rPr>
                <w:rFonts w:ascii="Times New Roman" w:hAnsi="Times New Roman" w:cs="Times New Roman"/>
                <w:sz w:val="20"/>
                <w:szCs w:val="20"/>
              </w:rPr>
            </w:pPr>
            <w:r w:rsidRPr="00CA494D">
              <w:rPr>
                <w:rFonts w:ascii="Times New Roman" w:hAnsi="Times New Roman" w:cs="Times New Roman"/>
                <w:sz w:val="20"/>
                <w:szCs w:val="20"/>
              </w:rPr>
              <w:t>Projekt rozporządzenia Ministra Zdrowia w sprawie wzoru dokumentu „Prawo wykonywania zawodu fizjoterapeuty”</w:t>
            </w:r>
          </w:p>
        </w:tc>
        <w:tc>
          <w:tcPr>
            <w:tcW w:w="2115" w:type="pct"/>
          </w:tcPr>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Zgodnie z art. 24 ust. 2 ustawy z dnia 25 września 2015 r. o zawodzie fizjoterapeuty (Dz. U. z 2021 r. poz. 553), zwanej dalej „ustawą”, minister właściwy do spraw zdrowia, po zasięgnięciu opinii Krajowej Rady Fizjoterapeutów, został obowiązany do wydania rozporządzenia określającego wzór dokumentu „Prawo wykonywania zawodu fizjoterapeuty”, zwanego dalej „PWZ fizjoterapeuty”, mając na względzie treść informacji, jakie mają znajdować się w tym dokumencie.</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Przedstawienie projektowanego rozporządzenia jest konieczne ze względu na przepis art. 12 ustawy z dnia 24 czerwca 2021 r. o zmianie ustawy o Agencji Badań Medycznych oraz niektórych innych ustaw (Dz. U. poz. 1559), który zachowuje w mocy dotychczasowe przepisy wykonawcze do dnia wejścia w życie przepisów wykonawczych wydanych na podstawie art. 24 ust. 2 ustawy, jednak nie dłużej niż do dnia 11 lipca 2022 r.</w:t>
            </w:r>
          </w:p>
          <w:p w:rsidR="00CA494D"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lastRenderedPageBreak/>
              <w:t>Projektowane rozporządzenie zastępuje przepisy rozporządzenia Ministra Zdrowia z dnia 4 kwietnia 2017 r. w sprawie wzoru dokumentu „Prawo wykonywania zawodu fizjoterapeuty” (Dz. U. z 2020 r. poz. 1715).</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 xml:space="preserve">Wydanie rozporządzenia na podstawie upoważnienia zawartego w art. 24 ust. 2 ustawy ma na celu określenie wzoru dokumentu PWZ fizjoterapeuty, oraz szczegółowych rodzajów zabezpieczenia go przed przerobieniem, podrobieniem lub użyciem przez osobę nieuprawnioną, kierując się koniecznością zapewnienia ochrony danych osobowych oraz sposobem użytkowania dokumentu. </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Wzór dokumentu PWZ fizjoterapeuty,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dokument PWZ fizjoterapeuty spełnia wymagania określone w ustawie z dnia 22 listopada 2018 r. o dokumentach publicznych (Dz. U. z 2021 r. poz. 1660 i 1997) i posiada szereg zabezpieczeń zgodnych z przepisami tej ustawy.</w:t>
            </w:r>
          </w:p>
          <w:p w:rsidR="00D80EA1" w:rsidRPr="00CA494D"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Wydane dotychczas dokumenty „Prawo wykonywania zawodu fizjoterapeuty” na podstawie dotychczasowych przepisów zachowują ważność.</w:t>
            </w:r>
          </w:p>
        </w:tc>
        <w:tc>
          <w:tcPr>
            <w:tcW w:w="448" w:type="pct"/>
          </w:tcPr>
          <w:p w:rsidR="00CA494D" w:rsidRPr="00CA494D" w:rsidRDefault="00D80EA1"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CA494D" w:rsidRDefault="00746454" w:rsidP="00F0796F">
            <w:pPr>
              <w:shd w:val="clear" w:color="auto" w:fill="FFFFFF"/>
              <w:spacing w:after="75"/>
            </w:pPr>
            <w:hyperlink r:id="rId56" w:history="1">
              <w:r w:rsidR="00D80EA1" w:rsidRPr="00AA4E65">
                <w:rPr>
                  <w:rStyle w:val="Hipercze"/>
                </w:rPr>
                <w:t>https://legislacja.rcl.gov.pl/docs//516/12357853/12863296/12863297/dokument547578.pdf</w:t>
              </w:r>
            </w:hyperlink>
          </w:p>
        </w:tc>
      </w:tr>
      <w:tr w:rsidR="00FE15F6" w:rsidRPr="000A10F0" w:rsidTr="003A4F95">
        <w:tc>
          <w:tcPr>
            <w:tcW w:w="352" w:type="pct"/>
          </w:tcPr>
          <w:p w:rsidR="00FE15F6" w:rsidRDefault="00FE15F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E15F6" w:rsidRDefault="00FE15F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E15F6" w:rsidRPr="00FE15F6" w:rsidRDefault="003A4F95" w:rsidP="00B77085">
            <w:pPr>
              <w:rPr>
                <w:rFonts w:ascii="Times New Roman" w:hAnsi="Times New Roman" w:cs="Times New Roman"/>
                <w:sz w:val="20"/>
                <w:szCs w:val="20"/>
              </w:rPr>
            </w:pPr>
            <w:r w:rsidRPr="003A4F95">
              <w:rPr>
                <w:rFonts w:ascii="Times New Roman" w:hAnsi="Times New Roman" w:cs="Times New Roman"/>
                <w:sz w:val="20"/>
                <w:szCs w:val="20"/>
              </w:rPr>
              <w:t>ZARZĄDZENIE NR 29/2022/DSOZ</w:t>
            </w:r>
            <w:r>
              <w:rPr>
                <w:rFonts w:ascii="Times New Roman" w:hAnsi="Times New Roman" w:cs="Times New Roman"/>
                <w:sz w:val="20"/>
                <w:szCs w:val="20"/>
              </w:rPr>
              <w:t xml:space="preserve"> </w:t>
            </w:r>
            <w:r w:rsidRPr="003A4F95">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A4F95">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3A4F95">
              <w:rPr>
                <w:rFonts w:ascii="Times New Roman" w:hAnsi="Times New Roman" w:cs="Times New Roman"/>
                <w:sz w:val="20"/>
                <w:szCs w:val="20"/>
              </w:rPr>
              <w:t>zmieniające</w:t>
            </w:r>
            <w:r>
              <w:rPr>
                <w:rFonts w:ascii="Times New Roman" w:hAnsi="Times New Roman" w:cs="Times New Roman"/>
                <w:sz w:val="20"/>
                <w:szCs w:val="20"/>
              </w:rPr>
              <w:t xml:space="preserve"> </w:t>
            </w:r>
            <w:r w:rsidRPr="003A4F95">
              <w:rPr>
                <w:rFonts w:ascii="Times New Roman" w:hAnsi="Times New Roman" w:cs="Times New Roman"/>
                <w:sz w:val="20"/>
                <w:szCs w:val="20"/>
              </w:rPr>
              <w:t xml:space="preserve">zarządzenie w sprawie określenia warunków zawierania i realizacji umów </w:t>
            </w:r>
            <w:r w:rsidRPr="003A4F95">
              <w:rPr>
                <w:rFonts w:ascii="Times New Roman" w:hAnsi="Times New Roman" w:cs="Times New Roman"/>
                <w:sz w:val="20"/>
                <w:szCs w:val="20"/>
              </w:rPr>
              <w:lastRenderedPageBreak/>
              <w:t>o udzielanie świadczeń opieki zdrowotnej w rodzaju opieka psychiatryczna i leczenie uzależnień</w:t>
            </w:r>
          </w:p>
        </w:tc>
        <w:tc>
          <w:tcPr>
            <w:tcW w:w="2115" w:type="pct"/>
          </w:tcPr>
          <w:p w:rsidR="00FE15F6" w:rsidRPr="00FE15F6" w:rsidRDefault="003A4F95" w:rsidP="00601B5A">
            <w:pPr>
              <w:rPr>
                <w:rFonts w:ascii="Times New Roman" w:eastAsia="Times New Roman" w:hAnsi="Times New Roman" w:cs="Times New Roman"/>
                <w:sz w:val="20"/>
                <w:szCs w:val="20"/>
                <w:lang w:eastAsia="pl-PL"/>
              </w:rPr>
            </w:pPr>
            <w:r w:rsidRPr="00601B5A">
              <w:rPr>
                <w:rFonts w:ascii="Times New Roman" w:eastAsia="Times New Roman" w:hAnsi="Times New Roman" w:cs="Times New Roman"/>
                <w:sz w:val="20"/>
                <w:szCs w:val="20"/>
                <w:lang w:eastAsia="pl-PL"/>
              </w:rPr>
              <w:lastRenderedPageBreak/>
              <w:t>Zarządzenie zmieniające zarządzenie Nr 7/2020/DSOZ Prezesa Narodowego Funduszu</w:t>
            </w:r>
            <w:r w:rsidRPr="00601B5A">
              <w:rPr>
                <w:rFonts w:ascii="Times New Roman" w:eastAsia="Times New Roman" w:hAnsi="Times New Roman" w:cs="Times New Roman"/>
                <w:sz w:val="40"/>
                <w:szCs w:val="20"/>
                <w:lang w:eastAsia="pl-PL"/>
              </w:rPr>
              <w:t xml:space="preserve">  </w:t>
            </w:r>
            <w:r w:rsidRPr="00601B5A">
              <w:rPr>
                <w:rFonts w:ascii="Times New Roman" w:eastAsia="Times New Roman" w:hAnsi="Times New Roman" w:cs="Times New Roman"/>
                <w:sz w:val="20"/>
                <w:szCs w:val="20"/>
                <w:lang w:eastAsia="pl-PL"/>
              </w:rPr>
              <w:t xml:space="preserve">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2021 r. poz. 1285, z późn. zm.).Nowelizacja ma na celu dostosowanie przepisów zarządzenia do postanowień rozporządzenia Ministra Zdrowia z dnia 15 grudnia 2021 r. zmieniającego rozporządzenie w sprawie świadczeń gwarantowanych z zakresu opieki psychiatrycznej i leczenia   uzależnień (Dz. U. poz. 2400), zwanej dalej "nowelizacją rozporządzenia", oraz wprowadzenie przepisów ogłoszonego przez Prezesa Agencji Oceny Technologii Medycznych i Taryfikacji obwieszczenia z dnia 21 stycznia 2022 r. w sprawie taryf świadczeń gwarantowanych z zakresu opieki </w:t>
            </w:r>
            <w:r w:rsidRPr="00601B5A">
              <w:rPr>
                <w:rFonts w:ascii="Times New Roman" w:eastAsia="Times New Roman" w:hAnsi="Times New Roman" w:cs="Times New Roman"/>
                <w:sz w:val="20"/>
                <w:szCs w:val="20"/>
                <w:lang w:eastAsia="pl-PL"/>
              </w:rPr>
              <w:lastRenderedPageBreak/>
              <w:t>psychiatrycznej i leczenia uzależnień dla dzieci i młodzieży, zwanego dalej "obwieszczeniem", regulujących  nowy sposób pokrywania kosztów udzielania świadczeń opieki zdrowotnej z zakresu opieka psychiatryczna i leczenie uzależnień dedykowanych dzieciom i młodzieży, o których mowa w załączniku 8 do rozporządzenia Ministra Zdrowia z dnia 19 czerwca 2019 r. w sprawie świadczeń gwarantowanych z zakresu opieki psychiatrycznej i leczenia  uzależnień (Dz. U. poz. 1285, z późn. zm.), zwanego dalej "rozporządzeniem". Zmiany w zakresie § 2 ust. 1 pkt 3, pkt 6 i 10, § 5 ust. 1, § 11 ust. 1, § 12 pkt 3 i 5, § 14 ust. 2, § 18 ust. 1 pkt 2, 4, 10, 13, 21, 24 i 40 oraz § 18 ust. 7 zarządzenia związane są z dodaniem nowego załącznika nr 1a, stanowiącego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 Pozostały czas pracy personel, określony w załączniku nr 8 do rozporządzenia,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w zakresie lp. 1 i 2 załącznika nr 1a wprowadzono produkt skojarzony, który umożliwi świadczeniodawcy wystawienie stosownego rachunku obejmującego ryczałt miesięczny oraz rozliczenie produktów rozliczeniowych. Jednocześnie w załączniku nr 1 do zarządzenia Nr 7/2020/DSOZ dla zakresów świadczeń określonych w lp. 1-3, dodano objaśnienie dotyczące ich stosowania - do rozliczeń świadczeń udzielanych do 28 lutego 2022 r. oraz w sytuacji, w której w związku z wypowiedzeniem umowy w zakresie ośrodka - I poziom referencyjny, świadczeniodawca  u</w:t>
            </w:r>
            <w:r w:rsidR="001B5D9D" w:rsidRPr="00601B5A">
              <w:rPr>
                <w:rFonts w:ascii="Times New Roman" w:eastAsia="Times New Roman" w:hAnsi="Times New Roman" w:cs="Times New Roman"/>
                <w:sz w:val="20"/>
                <w:szCs w:val="20"/>
                <w:lang w:eastAsia="pl-PL"/>
              </w:rPr>
              <w:t xml:space="preserve">dziela </w:t>
            </w:r>
            <w:r w:rsidRPr="00601B5A">
              <w:rPr>
                <w:rFonts w:ascii="Times New Roman" w:eastAsia="Times New Roman" w:hAnsi="Times New Roman" w:cs="Times New Roman"/>
                <w:sz w:val="20"/>
                <w:szCs w:val="20"/>
                <w:lang w:eastAsia="pl-PL"/>
              </w:rPr>
              <w:t xml:space="preserve">świadczeń przez </w:t>
            </w:r>
            <w:r w:rsidR="001B5D9D" w:rsidRPr="00601B5A">
              <w:rPr>
                <w:rFonts w:ascii="Times New Roman" w:eastAsia="Times New Roman" w:hAnsi="Times New Roman" w:cs="Times New Roman"/>
                <w:sz w:val="20"/>
                <w:szCs w:val="20"/>
                <w:lang w:eastAsia="pl-PL"/>
              </w:rPr>
              <w:t xml:space="preserve">dwa </w:t>
            </w:r>
            <w:r w:rsidRPr="00601B5A">
              <w:rPr>
                <w:rFonts w:ascii="Times New Roman" w:eastAsia="Times New Roman" w:hAnsi="Times New Roman" w:cs="Times New Roman"/>
                <w:sz w:val="20"/>
                <w:szCs w:val="20"/>
                <w:lang w:eastAsia="pl-PL"/>
              </w:rPr>
              <w:t>miesiące na podstawie</w:t>
            </w:r>
            <w:r w:rsidR="001B5D9D" w:rsidRPr="00601B5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lastRenderedPageBreak/>
              <w:t xml:space="preserve">przepisów </w:t>
            </w:r>
            <w:r w:rsidRPr="00601B5A">
              <w:rPr>
                <w:rFonts w:ascii="Times New Roman" w:eastAsia="Times New Roman" w:hAnsi="Times New Roman" w:cs="Times New Roman"/>
                <w:sz w:val="20"/>
                <w:szCs w:val="20"/>
                <w:lang w:eastAsia="pl-PL"/>
              </w:rPr>
              <w:t>zarządzenia zmienianego, w brzmieniu obowiązującym przed dniem wejścia w życie niniejszego zarządzenia.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Do uregulowanego</w:t>
            </w:r>
            <w:r w:rsidR="001B5D9D" w:rsidRPr="00601B5A">
              <w:rPr>
                <w:rFonts w:ascii="Times New Roman" w:eastAsia="Times New Roman" w:hAnsi="Times New Roman" w:cs="Times New Roman"/>
                <w:sz w:val="20"/>
                <w:szCs w:val="20"/>
                <w:lang w:eastAsia="pl-PL"/>
              </w:rPr>
              <w:t xml:space="preserve"> w § 2 ust. 1 słowniczka </w:t>
            </w:r>
            <w:r w:rsidRPr="00601B5A">
              <w:rPr>
                <w:rFonts w:ascii="Times New Roman" w:eastAsia="Times New Roman" w:hAnsi="Times New Roman" w:cs="Times New Roman"/>
                <w:sz w:val="20"/>
                <w:szCs w:val="20"/>
                <w:lang w:eastAsia="pl-PL"/>
              </w:rPr>
              <w:t>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w:t>
            </w:r>
            <w:r w:rsidR="001B5D9D" w:rsidRPr="00601B5A">
              <w:rPr>
                <w:rFonts w:ascii="Times New Roman" w:eastAsia="Times New Roman" w:hAnsi="Times New Roman" w:cs="Times New Roman"/>
                <w:sz w:val="20"/>
                <w:szCs w:val="20"/>
                <w:lang w:eastAsia="pl-PL"/>
              </w:rPr>
              <w:t xml:space="preserve"> - I poziom </w:t>
            </w:r>
            <w:r w:rsidRPr="00601B5A">
              <w:rPr>
                <w:rFonts w:ascii="Times New Roman" w:eastAsia="Times New Roman" w:hAnsi="Times New Roman" w:cs="Times New Roman"/>
                <w:sz w:val="20"/>
                <w:szCs w:val="20"/>
                <w:lang w:eastAsia="pl-PL"/>
              </w:rPr>
              <w:t>referencyjnym (pkt 22). Jednocześnie w zakresach definicji określonych w § 2 ust.</w:t>
            </w:r>
            <w:r w:rsidR="001B5D9D" w:rsidRPr="00601B5A">
              <w:rPr>
                <w:rFonts w:ascii="Times New Roman" w:eastAsia="Times New Roman" w:hAnsi="Times New Roman" w:cs="Times New Roman"/>
                <w:sz w:val="20"/>
                <w:szCs w:val="20"/>
                <w:lang w:eastAsia="pl-PL"/>
              </w:rPr>
              <w:t xml:space="preserve"> 1 pkt 7, 8 oraz 16 zmieniono</w:t>
            </w:r>
            <w:r w:rsidRPr="00601B5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 xml:space="preserve">adresy </w:t>
            </w:r>
            <w:r w:rsidRPr="00601B5A">
              <w:rPr>
                <w:rFonts w:ascii="Times New Roman" w:eastAsia="Times New Roman" w:hAnsi="Times New Roman" w:cs="Times New Roman"/>
                <w:sz w:val="20"/>
                <w:szCs w:val="20"/>
                <w:lang w:eastAsia="pl-PL"/>
              </w:rPr>
              <w:t>odwołań do przepisów rozporządzenia. W związku z wprowadzoną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zmianą </w:t>
            </w:r>
            <w:r w:rsidR="001B5D9D" w:rsidRPr="00601B5A">
              <w:rPr>
                <w:rFonts w:ascii="Times New Roman" w:eastAsia="Times New Roman" w:hAnsi="Times New Roman" w:cs="Times New Roman"/>
                <w:sz w:val="20"/>
                <w:szCs w:val="20"/>
                <w:lang w:eastAsia="pl-PL"/>
              </w:rPr>
              <w:t xml:space="preserve">w załączniku nr 8 do </w:t>
            </w:r>
            <w:r w:rsidRPr="00601B5A">
              <w:rPr>
                <w:rFonts w:ascii="Times New Roman" w:eastAsia="Times New Roman" w:hAnsi="Times New Roman" w:cs="Times New Roman"/>
                <w:sz w:val="20"/>
                <w:szCs w:val="20"/>
                <w:lang w:eastAsia="pl-PL"/>
              </w:rPr>
              <w:t>rozporządzenia polegającą na</w:t>
            </w:r>
            <w:r w:rsidR="001B5D9D" w:rsidRPr="00601B5A">
              <w:rPr>
                <w:rFonts w:ascii="Times New Roman" w:eastAsia="Times New Roman" w:hAnsi="Times New Roman" w:cs="Times New Roman"/>
                <w:sz w:val="20"/>
                <w:szCs w:val="20"/>
                <w:lang w:eastAsia="pl-PL"/>
              </w:rPr>
              <w:t xml:space="preserve"> dodaniu 2 zakresów, czyli </w:t>
            </w:r>
            <w:r w:rsidRPr="00601B5A">
              <w:rPr>
                <w:rFonts w:ascii="Times New Roman" w:eastAsia="Times New Roman" w:hAnsi="Times New Roman" w:cs="Times New Roman"/>
                <w:sz w:val="20"/>
                <w:szCs w:val="20"/>
                <w:lang w:eastAsia="pl-PL"/>
              </w:rPr>
              <w:t>utworzeniu</w:t>
            </w:r>
            <w:r w:rsidR="001B5D9D" w:rsidRPr="00601B5A">
              <w:rPr>
                <w:rFonts w:ascii="Times New Roman" w:eastAsia="Times New Roman" w:hAnsi="Times New Roman" w:cs="Times New Roman"/>
                <w:sz w:val="20"/>
                <w:szCs w:val="20"/>
                <w:lang w:eastAsia="pl-PL"/>
              </w:rPr>
              <w:t xml:space="preserve"> 5 zakresów w miejsce 3, </w:t>
            </w:r>
            <w:r w:rsidRPr="00601B5A">
              <w:rPr>
                <w:rFonts w:ascii="Times New Roman" w:eastAsia="Times New Roman" w:hAnsi="Times New Roman" w:cs="Times New Roman"/>
                <w:sz w:val="20"/>
                <w:szCs w:val="20"/>
                <w:lang w:eastAsia="pl-PL"/>
              </w:rPr>
              <w:t>w definicjach, które</w:t>
            </w:r>
            <w:r w:rsidR="001B5D9D" w:rsidRPr="00601B5A">
              <w:rPr>
                <w:rFonts w:ascii="Times New Roman" w:eastAsia="Times New Roman" w:hAnsi="Times New Roman" w:cs="Times New Roman"/>
                <w:sz w:val="20"/>
                <w:szCs w:val="20"/>
                <w:lang w:eastAsia="pl-PL"/>
              </w:rPr>
              <w:t xml:space="preserve"> były uregulowane</w:t>
            </w:r>
            <w:r w:rsidRPr="00601B5A">
              <w:rPr>
                <w:rFonts w:ascii="Times New Roman" w:eastAsia="Times New Roman" w:hAnsi="Times New Roman" w:cs="Times New Roman"/>
                <w:sz w:val="20"/>
                <w:szCs w:val="20"/>
                <w:lang w:eastAsia="pl-PL"/>
              </w:rPr>
              <w:t xml:space="preserve"> dotychczas w zarządzeniu zmienianym, dostosowano liczbę</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porządkową do obowiązujących w załączniku nr 8 do rozporządzenia.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 2 ust. 1 pkt 15 uregulowano nowe brzmienie ryczałtu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miesięcznego, natomiast w pkt 13 i 19 zmieniono jedynie adresy promulgacyjne.</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W przepisie § </w:t>
            </w:r>
            <w:r w:rsidR="001B5D9D" w:rsidRPr="00601B5A">
              <w:rPr>
                <w:rFonts w:ascii="Times New Roman" w:eastAsia="Times New Roman" w:hAnsi="Times New Roman" w:cs="Times New Roman"/>
                <w:sz w:val="20"/>
                <w:szCs w:val="20"/>
                <w:lang w:eastAsia="pl-PL"/>
              </w:rPr>
              <w:t>18 ust. 1 pkt 4 zarządzenia</w:t>
            </w:r>
            <w:r w:rsidRPr="00601B5A">
              <w:rPr>
                <w:rFonts w:ascii="Times New Roman" w:eastAsia="Times New Roman" w:hAnsi="Times New Roman" w:cs="Times New Roman"/>
                <w:sz w:val="20"/>
                <w:szCs w:val="20"/>
                <w:lang w:eastAsia="pl-PL"/>
              </w:rPr>
              <w:t xml:space="preserve"> zmienianego</w:t>
            </w:r>
            <w:r w:rsidR="001B5D9D" w:rsidRPr="00601B5A">
              <w:rPr>
                <w:rFonts w:ascii="Times New Roman" w:eastAsia="Times New Roman" w:hAnsi="Times New Roman" w:cs="Times New Roman"/>
                <w:sz w:val="20"/>
                <w:szCs w:val="20"/>
                <w:lang w:eastAsia="pl-PL"/>
              </w:rPr>
              <w:t xml:space="preserve"> uregulowano nowy  sposób rozliczania </w:t>
            </w:r>
            <w:r w:rsidRPr="00601B5A">
              <w:rPr>
                <w:rFonts w:ascii="Times New Roman" w:eastAsia="Times New Roman" w:hAnsi="Times New Roman" w:cs="Times New Roman"/>
                <w:sz w:val="20"/>
                <w:szCs w:val="20"/>
                <w:lang w:eastAsia="pl-PL"/>
              </w:rPr>
              <w:t>ryczałtu</w:t>
            </w:r>
            <w:r w:rsidR="001B5D9D" w:rsidRPr="00601B5A">
              <w:rPr>
                <w:rFonts w:ascii="Times New Roman" w:eastAsia="Times New Roman" w:hAnsi="Times New Roman" w:cs="Times New Roman"/>
                <w:sz w:val="20"/>
                <w:szCs w:val="20"/>
                <w:lang w:eastAsia="pl-PL"/>
              </w:rPr>
              <w:t xml:space="preserve"> miesięcznego. </w:t>
            </w:r>
            <w:r w:rsidRPr="00601B5A">
              <w:rPr>
                <w:rFonts w:ascii="Times New Roman" w:eastAsia="Times New Roman" w:hAnsi="Times New Roman" w:cs="Times New Roman"/>
                <w:sz w:val="20"/>
                <w:szCs w:val="20"/>
                <w:lang w:eastAsia="pl-PL"/>
              </w:rPr>
              <w:t>Pr</w:t>
            </w:r>
            <w:r w:rsidR="001B5D9D" w:rsidRPr="00601B5A">
              <w:rPr>
                <w:rFonts w:ascii="Times New Roman" w:eastAsia="Times New Roman" w:hAnsi="Times New Roman" w:cs="Times New Roman"/>
                <w:sz w:val="20"/>
                <w:szCs w:val="20"/>
                <w:lang w:eastAsia="pl-PL"/>
              </w:rPr>
              <w:t xml:space="preserve">zy tym jednocześnie uchylono § 18 ust. 1 pkt 4a oraz </w:t>
            </w:r>
            <w:r w:rsidRPr="00601B5A">
              <w:rPr>
                <w:rFonts w:ascii="Times New Roman" w:eastAsia="Times New Roman" w:hAnsi="Times New Roman" w:cs="Times New Roman"/>
                <w:sz w:val="20"/>
                <w:szCs w:val="20"/>
                <w:lang w:eastAsia="pl-PL"/>
              </w:rPr>
              <w:t xml:space="preserve">dodano </w:t>
            </w:r>
            <w:r w:rsidR="001B5D9D" w:rsidRPr="00601B5A">
              <w:rPr>
                <w:rFonts w:ascii="Times New Roman" w:eastAsia="Times New Roman" w:hAnsi="Times New Roman" w:cs="Times New Roman"/>
                <w:sz w:val="20"/>
                <w:szCs w:val="20"/>
                <w:lang w:eastAsia="pl-PL"/>
              </w:rPr>
              <w:t>pkt 4b, w którym określono sposób sprawozdawania w ramach ww. ryczałtu udziału w konsyliach oraz</w:t>
            </w:r>
            <w:r w:rsidRPr="00601B5A">
              <w:rPr>
                <w:rFonts w:ascii="Times New Roman" w:eastAsia="Times New Roman" w:hAnsi="Times New Roman" w:cs="Times New Roman"/>
                <w:sz w:val="20"/>
                <w:szCs w:val="20"/>
                <w:lang w:eastAsia="pl-PL"/>
              </w:rPr>
              <w:t xml:space="preserve"> super</w:t>
            </w:r>
            <w:r w:rsidR="001B5D9D" w:rsidRPr="00601B5A">
              <w:rPr>
                <w:rFonts w:ascii="Times New Roman" w:eastAsia="Times New Roman" w:hAnsi="Times New Roman" w:cs="Times New Roman"/>
                <w:sz w:val="20"/>
                <w:szCs w:val="20"/>
                <w:lang w:eastAsia="pl-PL"/>
              </w:rPr>
              <w:t xml:space="preserve"> wizjach, a także przeprowadzonych sesjach koordynacji na </w:t>
            </w:r>
            <w:r w:rsidRPr="00601B5A">
              <w:rPr>
                <w:rFonts w:ascii="Times New Roman" w:eastAsia="Times New Roman" w:hAnsi="Times New Roman" w:cs="Times New Roman"/>
                <w:sz w:val="20"/>
                <w:szCs w:val="20"/>
                <w:lang w:eastAsia="pl-PL"/>
              </w:rPr>
              <w:t>r</w:t>
            </w:r>
            <w:r w:rsidR="001B5D9D" w:rsidRPr="00601B5A">
              <w:rPr>
                <w:rFonts w:ascii="Times New Roman" w:eastAsia="Times New Roman" w:hAnsi="Times New Roman" w:cs="Times New Roman"/>
                <w:sz w:val="20"/>
                <w:szCs w:val="20"/>
                <w:lang w:eastAsia="pl-PL"/>
              </w:rPr>
              <w:t xml:space="preserve">zecz </w:t>
            </w:r>
            <w:r w:rsidRPr="00601B5A">
              <w:rPr>
                <w:rFonts w:ascii="Times New Roman" w:eastAsia="Times New Roman" w:hAnsi="Times New Roman" w:cs="Times New Roman"/>
                <w:sz w:val="20"/>
                <w:szCs w:val="20"/>
                <w:lang w:eastAsia="pl-PL"/>
              </w:rPr>
              <w:t>św</w:t>
            </w:r>
            <w:r w:rsidR="001B5D9D" w:rsidRPr="00601B5A">
              <w:rPr>
                <w:rFonts w:ascii="Times New Roman" w:eastAsia="Times New Roman" w:hAnsi="Times New Roman" w:cs="Times New Roman"/>
                <w:sz w:val="20"/>
                <w:szCs w:val="20"/>
                <w:lang w:eastAsia="pl-PL"/>
              </w:rPr>
              <w:t xml:space="preserve">iadczeniobiorców. Jednocześnie ze względu na fakt, </w:t>
            </w:r>
            <w:r w:rsidRPr="00601B5A">
              <w:rPr>
                <w:rFonts w:ascii="Times New Roman" w:eastAsia="Times New Roman" w:hAnsi="Times New Roman" w:cs="Times New Roman"/>
                <w:sz w:val="20"/>
                <w:szCs w:val="20"/>
                <w:lang w:eastAsia="pl-PL"/>
              </w:rPr>
              <w:t>że</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ramach ryczałtu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miesięcznego przekazywane są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środki finansowe na utrzymanie infrastruktury poradni oraz jej obsługi, reguluje się sposób użytkowania tych pomieszczeń.</w:t>
            </w:r>
            <w:r w:rsidR="001B5D9D" w:rsidRPr="00601B5A">
              <w:rPr>
                <w:rFonts w:ascii="Times New Roman" w:eastAsia="Times New Roman" w:hAnsi="Times New Roman" w:cs="Times New Roman"/>
                <w:sz w:val="20"/>
                <w:szCs w:val="20"/>
                <w:lang w:eastAsia="pl-PL"/>
              </w:rPr>
              <w:t xml:space="preserve"> Przepisy § 18 ust. 1 pkt 5 i 6 uchylono, dodając jednocześnie pkt 5a,  5b, 6a, i 6b, w których </w:t>
            </w:r>
            <w:r w:rsidRPr="00601B5A">
              <w:rPr>
                <w:rFonts w:ascii="Times New Roman" w:eastAsia="Times New Roman" w:hAnsi="Times New Roman" w:cs="Times New Roman"/>
                <w:sz w:val="20"/>
                <w:szCs w:val="20"/>
                <w:lang w:eastAsia="pl-PL"/>
              </w:rPr>
              <w:t>określa się</w:t>
            </w:r>
            <w:r w:rsidR="001B5D9D" w:rsidRPr="00601B5A">
              <w:rPr>
                <w:rFonts w:ascii="Times New Roman" w:eastAsia="Times New Roman" w:hAnsi="Times New Roman" w:cs="Times New Roman"/>
                <w:sz w:val="20"/>
                <w:szCs w:val="20"/>
                <w:lang w:eastAsia="pl-PL"/>
              </w:rPr>
              <w:t xml:space="preserve"> personel jaki </w:t>
            </w:r>
            <w:r w:rsidRPr="00601B5A">
              <w:rPr>
                <w:rFonts w:ascii="Times New Roman" w:eastAsia="Times New Roman" w:hAnsi="Times New Roman" w:cs="Times New Roman"/>
                <w:sz w:val="20"/>
                <w:szCs w:val="20"/>
                <w:lang w:eastAsia="pl-PL"/>
              </w:rPr>
              <w:t>winie</w:t>
            </w:r>
            <w:r w:rsidR="001B5D9D" w:rsidRPr="00601B5A">
              <w:rPr>
                <w:rFonts w:ascii="Times New Roman" w:eastAsia="Times New Roman" w:hAnsi="Times New Roman" w:cs="Times New Roman"/>
                <w:sz w:val="20"/>
                <w:szCs w:val="20"/>
                <w:lang w:eastAsia="pl-PL"/>
              </w:rPr>
              <w:t xml:space="preserve">n zawierać załącznik nr 2 do umowy o udzielanie świadczeń opieki zdrowotnej - opieka psychiatryczna i leczenie uzależnień, w przypadku zakresów I poziomu referencyjnego, tj. zespołu oraz ośrodka, o których mowa w lp. </w:t>
            </w:r>
            <w:r w:rsidRPr="00601B5A">
              <w:rPr>
                <w:rFonts w:ascii="Times New Roman" w:eastAsia="Times New Roman" w:hAnsi="Times New Roman" w:cs="Times New Roman"/>
                <w:sz w:val="20"/>
                <w:szCs w:val="20"/>
                <w:lang w:eastAsia="pl-PL"/>
              </w:rPr>
              <w:t xml:space="preserve">1 </w:t>
            </w:r>
            <w:r w:rsidR="001B5D9D" w:rsidRPr="00601B5A">
              <w:rPr>
                <w:rFonts w:ascii="Times New Roman" w:eastAsia="Times New Roman" w:hAnsi="Times New Roman" w:cs="Times New Roman"/>
                <w:sz w:val="20"/>
                <w:szCs w:val="20"/>
                <w:lang w:eastAsia="pl-PL"/>
              </w:rPr>
              <w:t xml:space="preserve">i 2 </w:t>
            </w:r>
            <w:r w:rsidRPr="00601B5A">
              <w:rPr>
                <w:rFonts w:ascii="Times New Roman" w:eastAsia="Times New Roman" w:hAnsi="Times New Roman" w:cs="Times New Roman"/>
                <w:sz w:val="20"/>
                <w:szCs w:val="20"/>
                <w:lang w:eastAsia="pl-PL"/>
              </w:rPr>
              <w:t>za</w:t>
            </w:r>
            <w:r w:rsidR="001B5D9D" w:rsidRPr="00601B5A">
              <w:rPr>
                <w:rFonts w:ascii="Times New Roman" w:eastAsia="Times New Roman" w:hAnsi="Times New Roman" w:cs="Times New Roman"/>
                <w:sz w:val="20"/>
                <w:szCs w:val="20"/>
                <w:lang w:eastAsia="pl-PL"/>
              </w:rPr>
              <w:t xml:space="preserve">łącznika nr 8 do rozporządzenia, wraz z możliwością </w:t>
            </w:r>
            <w:r w:rsidRPr="00601B5A">
              <w:rPr>
                <w:rFonts w:ascii="Times New Roman" w:eastAsia="Times New Roman" w:hAnsi="Times New Roman" w:cs="Times New Roman"/>
                <w:sz w:val="20"/>
                <w:szCs w:val="20"/>
                <w:lang w:eastAsia="pl-PL"/>
              </w:rPr>
              <w:t>zatrudnienia dodatkowego personelu.</w:t>
            </w:r>
            <w:r w:rsidR="001B5D9D" w:rsidRPr="00601B5A">
              <w:rPr>
                <w:rFonts w:ascii="Times New Roman" w:eastAsia="Times New Roman" w:hAnsi="Times New Roman" w:cs="Times New Roman"/>
                <w:sz w:val="20"/>
                <w:szCs w:val="20"/>
                <w:lang w:eastAsia="pl-PL"/>
              </w:rPr>
              <w:t xml:space="preserve"> Wprowadzony przepis § 18 ust. 1 pkt 5c i 6c zarządzenia reguluje sposób finansowania przez </w:t>
            </w:r>
            <w:r w:rsidRPr="00601B5A">
              <w:rPr>
                <w:rFonts w:ascii="Times New Roman" w:eastAsia="Times New Roman" w:hAnsi="Times New Roman" w:cs="Times New Roman"/>
                <w:sz w:val="20"/>
                <w:szCs w:val="20"/>
                <w:lang w:eastAsia="pl-PL"/>
              </w:rPr>
              <w:t>Fundusz świadczeń zrealizowanych przez personel dodatkowy, w związku z przekroczeniem zobowiązania finansowego Funduszu określonego w umowie.</w:t>
            </w:r>
            <w:r w:rsidR="001B5D9D" w:rsidRPr="00601B5A">
              <w:rPr>
                <w:rFonts w:ascii="Times New Roman" w:eastAsia="Times New Roman" w:hAnsi="Times New Roman" w:cs="Times New Roman"/>
                <w:sz w:val="20"/>
                <w:szCs w:val="20"/>
                <w:lang w:eastAsia="pl-PL"/>
              </w:rPr>
              <w:t xml:space="preserve"> W związku z przeprowadzeniem przez </w:t>
            </w:r>
            <w:r w:rsidRPr="00601B5A">
              <w:rPr>
                <w:rFonts w:ascii="Times New Roman" w:eastAsia="Times New Roman" w:hAnsi="Times New Roman" w:cs="Times New Roman"/>
                <w:sz w:val="20"/>
                <w:szCs w:val="20"/>
                <w:lang w:eastAsia="pl-PL"/>
              </w:rPr>
              <w:t xml:space="preserve">Fundusz </w:t>
            </w:r>
            <w:r w:rsidR="001B5D9D" w:rsidRPr="00601B5A">
              <w:rPr>
                <w:rFonts w:ascii="Times New Roman" w:eastAsia="Times New Roman" w:hAnsi="Times New Roman" w:cs="Times New Roman"/>
                <w:sz w:val="20"/>
                <w:szCs w:val="20"/>
                <w:lang w:eastAsia="pl-PL"/>
              </w:rPr>
              <w:t xml:space="preserve">kontroli </w:t>
            </w:r>
            <w:r w:rsidRPr="00601B5A">
              <w:rPr>
                <w:rFonts w:ascii="Times New Roman" w:eastAsia="Times New Roman" w:hAnsi="Times New Roman" w:cs="Times New Roman"/>
                <w:sz w:val="20"/>
                <w:szCs w:val="20"/>
                <w:lang w:eastAsia="pl-PL"/>
              </w:rPr>
              <w:t>świadczeniodawców udzielających świadczeń</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zakresie ośrodka - I poziom referencyjny, dodano przepis w § 18 ust. 1 pkt 6d zarządzenia,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uniemożliwiający</w:t>
            </w:r>
            <w:r w:rsidR="001B5D9D" w:rsidRPr="00601B5A">
              <w:rPr>
                <w:rFonts w:ascii="Times New Roman" w:eastAsia="Times New Roman" w:hAnsi="Times New Roman" w:cs="Times New Roman"/>
                <w:sz w:val="20"/>
                <w:szCs w:val="20"/>
                <w:lang w:eastAsia="pl-PL"/>
              </w:rPr>
              <w:t xml:space="preserve"> zatrudnienie przez świadczeniodawcę personelu </w:t>
            </w:r>
            <w:r w:rsidR="001B5D9D" w:rsidRPr="00601B5A">
              <w:rPr>
                <w:rFonts w:ascii="Times New Roman" w:eastAsia="Times New Roman" w:hAnsi="Times New Roman" w:cs="Times New Roman"/>
                <w:sz w:val="20"/>
                <w:szCs w:val="20"/>
                <w:lang w:eastAsia="pl-PL"/>
              </w:rPr>
              <w:lastRenderedPageBreak/>
              <w:t>jednocześnie zatrudnionego w podmiotach innych</w:t>
            </w:r>
            <w:r w:rsidRPr="00601B5A">
              <w:rPr>
                <w:rFonts w:ascii="Times New Roman" w:eastAsia="Times New Roman" w:hAnsi="Times New Roman" w:cs="Times New Roman"/>
                <w:sz w:val="20"/>
                <w:szCs w:val="20"/>
                <w:lang w:eastAsia="pl-PL"/>
              </w:rPr>
              <w:t xml:space="preserve"> niż</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lecznicze, w których przebywają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świadczeniobiorcy</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objęci</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opieką przez</w:t>
            </w:r>
            <w:r w:rsidR="001B5D9D" w:rsidRPr="00601B5A">
              <w:rPr>
                <w:rFonts w:ascii="Times New Roman" w:eastAsia="Times New Roman" w:hAnsi="Times New Roman" w:cs="Times New Roman"/>
                <w:sz w:val="20"/>
                <w:szCs w:val="20"/>
                <w:lang w:eastAsia="pl-PL"/>
              </w:rPr>
              <w:t xml:space="preserve"> dany podmiot leczniczy. Dodano przepis § </w:t>
            </w:r>
            <w:r w:rsidRPr="00601B5A">
              <w:rPr>
                <w:rFonts w:ascii="Times New Roman" w:eastAsia="Times New Roman" w:hAnsi="Times New Roman" w:cs="Times New Roman"/>
                <w:sz w:val="20"/>
                <w:szCs w:val="20"/>
                <w:lang w:eastAsia="pl-PL"/>
              </w:rPr>
              <w:t>18 u</w:t>
            </w:r>
            <w:r w:rsidR="001B5D9D" w:rsidRPr="00601B5A">
              <w:rPr>
                <w:rFonts w:ascii="Times New Roman" w:eastAsia="Times New Roman" w:hAnsi="Times New Roman" w:cs="Times New Roman"/>
                <w:sz w:val="20"/>
                <w:szCs w:val="20"/>
                <w:lang w:eastAsia="pl-PL"/>
              </w:rPr>
              <w:t>st. 1 pkt 41, w którym wskazano liczbę świadczeń finansowaną przez</w:t>
            </w:r>
            <w:r w:rsidRPr="00601B5A">
              <w:rPr>
                <w:rFonts w:ascii="Times New Roman" w:eastAsia="Times New Roman" w:hAnsi="Times New Roman" w:cs="Times New Roman"/>
                <w:sz w:val="20"/>
                <w:szCs w:val="20"/>
                <w:lang w:eastAsia="pl-PL"/>
              </w:rPr>
              <w:t xml:space="preserve"> Fundusz w zakresie I poziomu referencyjnego, tj. zespołu i ośrodka, z uwzględnieniem</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możliwości realizacji świadczeń</w:t>
            </w:r>
            <w:r w:rsidR="001B5D9D" w:rsidRPr="00601B5A">
              <w:rPr>
                <w:rFonts w:ascii="Times New Roman" w:eastAsia="Times New Roman" w:hAnsi="Times New Roman" w:cs="Times New Roman"/>
                <w:sz w:val="20"/>
                <w:szCs w:val="20"/>
                <w:lang w:eastAsia="pl-PL"/>
              </w:rPr>
              <w:t xml:space="preserve"> ponad zobowiązanie Funduszu w przypadku zatrudnienia </w:t>
            </w:r>
            <w:r w:rsidRPr="00601B5A">
              <w:rPr>
                <w:rFonts w:ascii="Times New Roman" w:eastAsia="Times New Roman" w:hAnsi="Times New Roman" w:cs="Times New Roman"/>
                <w:sz w:val="20"/>
                <w:szCs w:val="20"/>
                <w:lang w:eastAsia="pl-PL"/>
              </w:rPr>
              <w:t xml:space="preserve">dodatkowego </w:t>
            </w:r>
            <w:r w:rsidR="001B5D9D" w:rsidRPr="00601B5A">
              <w:rPr>
                <w:rFonts w:ascii="Times New Roman" w:eastAsia="Times New Roman" w:hAnsi="Times New Roman" w:cs="Times New Roman"/>
                <w:sz w:val="20"/>
                <w:szCs w:val="20"/>
                <w:lang w:eastAsia="pl-PL"/>
              </w:rPr>
              <w:t>personelu. W kolejnym przepisie, t</w:t>
            </w:r>
            <w:r w:rsidRPr="00601B5A">
              <w:rPr>
                <w:rFonts w:ascii="Times New Roman" w:eastAsia="Times New Roman" w:hAnsi="Times New Roman" w:cs="Times New Roman"/>
                <w:sz w:val="20"/>
                <w:szCs w:val="20"/>
                <w:lang w:eastAsia="pl-PL"/>
              </w:rPr>
              <w:t>j. pkt 42 uregulowano sposób ich sumowania do rozliczenia w miesiącu,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biorąc pod uwa</w:t>
            </w:r>
            <w:r w:rsidR="001B5D9D" w:rsidRPr="00601B5A">
              <w:rPr>
                <w:rFonts w:ascii="Times New Roman" w:eastAsia="Times New Roman" w:hAnsi="Times New Roman" w:cs="Times New Roman"/>
                <w:sz w:val="20"/>
                <w:szCs w:val="20"/>
                <w:lang w:eastAsia="pl-PL"/>
              </w:rPr>
              <w:t>gę czas ich trwania oraz liczbę personelu zaangażowanego w ich udzielanie. W pkt 43 wskazuje się, że pozostałe godziny</w:t>
            </w:r>
            <w:r w:rsidRPr="00601B5A">
              <w:rPr>
                <w:rFonts w:ascii="Times New Roman" w:eastAsia="Times New Roman" w:hAnsi="Times New Roman" w:cs="Times New Roman"/>
                <w:sz w:val="20"/>
                <w:szCs w:val="20"/>
                <w:lang w:eastAsia="pl-PL"/>
              </w:rPr>
              <w:t xml:space="preserve"> pracy personel przeznacza na udział w konsyliach i super</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wizjach, oraz na sesje koordynacji.</w:t>
            </w:r>
            <w:r w:rsidR="001B5D9D" w:rsidRPr="00601B5A">
              <w:rPr>
                <w:rFonts w:ascii="Times New Roman" w:eastAsia="Times New Roman" w:hAnsi="Times New Roman" w:cs="Times New Roman"/>
                <w:sz w:val="20"/>
                <w:szCs w:val="20"/>
                <w:lang w:eastAsia="pl-PL"/>
              </w:rPr>
              <w:t xml:space="preserve"> W przepisie § </w:t>
            </w:r>
            <w:r w:rsidRPr="00601B5A">
              <w:rPr>
                <w:rFonts w:ascii="Times New Roman" w:eastAsia="Times New Roman" w:hAnsi="Times New Roman" w:cs="Times New Roman"/>
                <w:sz w:val="20"/>
                <w:szCs w:val="20"/>
                <w:lang w:eastAsia="pl-PL"/>
              </w:rPr>
              <w:t xml:space="preserve">18 ust. 1 pkt 44 </w:t>
            </w:r>
            <w:r w:rsidR="001B5D9D" w:rsidRPr="00601B5A">
              <w:rPr>
                <w:rFonts w:ascii="Times New Roman" w:eastAsia="Times New Roman" w:hAnsi="Times New Roman" w:cs="Times New Roman"/>
                <w:sz w:val="20"/>
                <w:szCs w:val="20"/>
                <w:lang w:eastAsia="pl-PL"/>
              </w:rPr>
              <w:t>zarządzenia zmienianego reguluje się sposób sprawozdawania</w:t>
            </w:r>
            <w:r w:rsidRPr="00601B5A">
              <w:rPr>
                <w:rFonts w:ascii="Times New Roman" w:eastAsia="Times New Roman" w:hAnsi="Times New Roman" w:cs="Times New Roman"/>
                <w:sz w:val="20"/>
                <w:szCs w:val="20"/>
                <w:lang w:eastAsia="pl-PL"/>
              </w:rPr>
              <w:t xml:space="preserve"> świadczenia</w:t>
            </w:r>
            <w:r w:rsidR="001B5D9D" w:rsidRPr="00601B5A">
              <w:rPr>
                <w:rFonts w:ascii="Times New Roman" w:eastAsia="Times New Roman" w:hAnsi="Times New Roman" w:cs="Times New Roman"/>
                <w:sz w:val="20"/>
                <w:szCs w:val="20"/>
                <w:lang w:eastAsia="pl-PL"/>
              </w:rPr>
              <w:t xml:space="preserve"> w przypadku zrealizowania go przez dwie osoby,</w:t>
            </w:r>
            <w:r w:rsidRPr="00601B5A">
              <w:rPr>
                <w:rFonts w:ascii="Times New Roman" w:eastAsia="Times New Roman" w:hAnsi="Times New Roman" w:cs="Times New Roman"/>
                <w:sz w:val="20"/>
                <w:szCs w:val="20"/>
                <w:lang w:eastAsia="pl-PL"/>
              </w:rPr>
              <w:t xml:space="preserve"> natomiast w p</w:t>
            </w:r>
            <w:r w:rsidR="001B5D9D" w:rsidRPr="00601B5A">
              <w:rPr>
                <w:rFonts w:ascii="Times New Roman" w:eastAsia="Times New Roman" w:hAnsi="Times New Roman" w:cs="Times New Roman"/>
                <w:sz w:val="20"/>
                <w:szCs w:val="20"/>
                <w:lang w:eastAsia="pl-PL"/>
              </w:rPr>
              <w:t>kt 45 tego przepisu - sposób sprawozdawania uczestników</w:t>
            </w:r>
            <w:r w:rsidRPr="00601B5A">
              <w:rPr>
                <w:rFonts w:ascii="Times New Roman" w:eastAsia="Times New Roman" w:hAnsi="Times New Roman" w:cs="Times New Roman"/>
                <w:sz w:val="20"/>
                <w:szCs w:val="20"/>
                <w:lang w:eastAsia="pl-PL"/>
              </w:rPr>
              <w:t xml:space="preserve"> se</w:t>
            </w:r>
            <w:r w:rsidR="001B5D9D" w:rsidRPr="00601B5A">
              <w:rPr>
                <w:rFonts w:ascii="Times New Roman" w:eastAsia="Times New Roman" w:hAnsi="Times New Roman" w:cs="Times New Roman"/>
                <w:sz w:val="20"/>
                <w:szCs w:val="20"/>
                <w:lang w:eastAsia="pl-PL"/>
              </w:rPr>
              <w:t xml:space="preserve">sji grupowej, rodzinnej oraz sesji wsparcia psychospołecznego, w związku ze zmianą </w:t>
            </w:r>
            <w:r w:rsidRPr="00601B5A">
              <w:rPr>
                <w:rFonts w:ascii="Times New Roman" w:eastAsia="Times New Roman" w:hAnsi="Times New Roman" w:cs="Times New Roman"/>
                <w:sz w:val="20"/>
                <w:szCs w:val="20"/>
                <w:lang w:eastAsia="pl-PL"/>
              </w:rPr>
              <w:t>sposobu finansowania tych sesji, tj. finansowanie sesji - nie zaś uczestnika sesji.</w:t>
            </w:r>
            <w:r w:rsidR="001B5D9D" w:rsidRPr="00601B5A">
              <w:rPr>
                <w:rFonts w:ascii="Times New Roman" w:eastAsia="Times New Roman" w:hAnsi="Times New Roman" w:cs="Times New Roman"/>
                <w:sz w:val="20"/>
                <w:szCs w:val="20"/>
                <w:lang w:eastAsia="pl-PL"/>
              </w:rPr>
              <w:t xml:space="preserve"> Zmiana</w:t>
            </w:r>
            <w:r w:rsidRPr="00601B5A">
              <w:rPr>
                <w:rFonts w:ascii="Times New Roman" w:eastAsia="Times New Roman" w:hAnsi="Times New Roman" w:cs="Times New Roman"/>
                <w:sz w:val="20"/>
                <w:szCs w:val="20"/>
                <w:lang w:eastAsia="pl-PL"/>
              </w:rPr>
              <w:t xml:space="preserve"> wpro</w:t>
            </w:r>
            <w:r w:rsidR="001B5D9D" w:rsidRPr="00601B5A">
              <w:rPr>
                <w:rFonts w:ascii="Times New Roman" w:eastAsia="Times New Roman" w:hAnsi="Times New Roman" w:cs="Times New Roman"/>
                <w:sz w:val="20"/>
                <w:szCs w:val="20"/>
                <w:lang w:eastAsia="pl-PL"/>
              </w:rPr>
              <w:t>wadzona w § 18 ust. 4 dotyczy poszerzenia zakresu świadczeń jednostkowych, dla</w:t>
            </w:r>
            <w:r w:rsidRPr="00601B5A">
              <w:rPr>
                <w:rFonts w:ascii="Times New Roman" w:eastAsia="Times New Roman" w:hAnsi="Times New Roman" w:cs="Times New Roman"/>
                <w:sz w:val="20"/>
                <w:szCs w:val="20"/>
                <w:lang w:eastAsia="pl-PL"/>
              </w:rPr>
              <w:t xml:space="preserve"> których </w:t>
            </w:r>
            <w:r w:rsidR="001B5D9D" w:rsidRPr="00601B5A">
              <w:rPr>
                <w:rFonts w:ascii="Times New Roman" w:eastAsia="Times New Roman" w:hAnsi="Times New Roman" w:cs="Times New Roman"/>
                <w:sz w:val="20"/>
                <w:szCs w:val="20"/>
                <w:lang w:eastAsia="pl-PL"/>
              </w:rPr>
              <w:t>powstaje obowiązek odnotowania w dokumentacji medycznej godziny oraz minuty</w:t>
            </w:r>
            <w:r w:rsidRPr="00601B5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ich rozpoczęcia i zakończenia. Przedmiotowa zmiana wynika ze</w:t>
            </w:r>
            <w:r w:rsidRPr="00601B5A">
              <w:rPr>
                <w:rFonts w:ascii="Times New Roman" w:eastAsia="Times New Roman" w:hAnsi="Times New Roman" w:cs="Times New Roman"/>
                <w:sz w:val="20"/>
                <w:szCs w:val="20"/>
                <w:lang w:eastAsia="pl-PL"/>
              </w:rPr>
              <w:t xml:space="preserve"> zm</w:t>
            </w:r>
            <w:r w:rsidR="001B5D9D" w:rsidRPr="00601B5A">
              <w:rPr>
                <w:rFonts w:ascii="Times New Roman" w:eastAsia="Times New Roman" w:hAnsi="Times New Roman" w:cs="Times New Roman"/>
                <w:sz w:val="20"/>
                <w:szCs w:val="20"/>
                <w:lang w:eastAsia="pl-PL"/>
              </w:rPr>
              <w:t>iany definicji świadczeń gwarantowanych</w:t>
            </w:r>
            <w:r w:rsidRPr="00601B5A">
              <w:rPr>
                <w:rFonts w:ascii="Times New Roman" w:eastAsia="Times New Roman" w:hAnsi="Times New Roman" w:cs="Times New Roman"/>
                <w:sz w:val="20"/>
                <w:szCs w:val="20"/>
                <w:lang w:eastAsia="pl-PL"/>
              </w:rPr>
              <w:t xml:space="preserve"> określonych</w:t>
            </w:r>
            <w:r w:rsidR="001B5D9D" w:rsidRPr="00601B5A">
              <w:rPr>
                <w:rFonts w:ascii="Times New Roman" w:eastAsia="Times New Roman" w:hAnsi="Times New Roman" w:cs="Times New Roman"/>
                <w:sz w:val="20"/>
                <w:szCs w:val="20"/>
                <w:lang w:eastAsia="pl-PL"/>
              </w:rPr>
              <w:t xml:space="preserve"> w załączniku nr 8 do rozporządzenia, dla których określony został czas ich trwania. Podobnej</w:t>
            </w:r>
            <w:r w:rsidRPr="00601B5A">
              <w:rPr>
                <w:rFonts w:ascii="Times New Roman" w:eastAsia="Times New Roman" w:hAnsi="Times New Roman" w:cs="Times New Roman"/>
                <w:sz w:val="20"/>
                <w:szCs w:val="20"/>
                <w:lang w:eastAsia="pl-PL"/>
              </w:rPr>
              <w:t xml:space="preserve"> z</w:t>
            </w:r>
            <w:r w:rsidR="001B5D9D" w:rsidRPr="00601B5A">
              <w:rPr>
                <w:rFonts w:ascii="Times New Roman" w:eastAsia="Times New Roman" w:hAnsi="Times New Roman" w:cs="Times New Roman"/>
                <w:sz w:val="20"/>
                <w:szCs w:val="20"/>
                <w:lang w:eastAsia="pl-PL"/>
              </w:rPr>
              <w:t>miany rozszerzającej zakres świadczeń dokonano</w:t>
            </w:r>
            <w:r w:rsidRPr="00601B5A">
              <w:rPr>
                <w:rFonts w:ascii="Times New Roman" w:eastAsia="Times New Roman" w:hAnsi="Times New Roman" w:cs="Times New Roman"/>
                <w:sz w:val="20"/>
                <w:szCs w:val="20"/>
                <w:lang w:eastAsia="pl-PL"/>
              </w:rPr>
              <w:t xml:space="preserve"> w § 18 ust. 4a</w:t>
            </w:r>
            <w:r w:rsidR="001B5D9D" w:rsidRPr="00601B5A">
              <w:rPr>
                <w:rFonts w:ascii="Times New Roman" w:eastAsia="Times New Roman" w:hAnsi="Times New Roman" w:cs="Times New Roman"/>
                <w:sz w:val="20"/>
                <w:szCs w:val="20"/>
                <w:lang w:eastAsia="pl-PL"/>
              </w:rPr>
              <w:t xml:space="preserve"> zarządzenia</w:t>
            </w:r>
            <w:r w:rsidRPr="00601B5A">
              <w:rPr>
                <w:rFonts w:ascii="Times New Roman" w:eastAsia="Times New Roman" w:hAnsi="Times New Roman" w:cs="Times New Roman"/>
                <w:sz w:val="20"/>
                <w:szCs w:val="20"/>
                <w:lang w:eastAsia="pl-PL"/>
              </w:rPr>
              <w:t xml:space="preserve"> zmienianego, gdzie dopisano świadczenie </w:t>
            </w:r>
            <w:r w:rsidR="001B5D9D" w:rsidRPr="00601B5A">
              <w:rPr>
                <w:rFonts w:ascii="Times New Roman" w:eastAsia="Times New Roman" w:hAnsi="Times New Roman" w:cs="Times New Roman"/>
                <w:sz w:val="20"/>
                <w:szCs w:val="20"/>
                <w:lang w:eastAsia="pl-PL"/>
              </w:rPr>
              <w:t>w zakresie: wizyta, porada domowa lub środowiskowa</w:t>
            </w:r>
            <w:r w:rsidRPr="00601B5A">
              <w:rPr>
                <w:rFonts w:ascii="Times New Roman" w:eastAsia="Times New Roman" w:hAnsi="Times New Roman" w:cs="Times New Roman"/>
                <w:sz w:val="20"/>
                <w:szCs w:val="20"/>
                <w:lang w:eastAsia="pl-PL"/>
              </w:rPr>
              <w:t xml:space="preserve"> oraz </w:t>
            </w:r>
            <w:r w:rsidR="00671933" w:rsidRPr="00601B5A">
              <w:rPr>
                <w:rFonts w:ascii="Times New Roman" w:eastAsia="Times New Roman" w:hAnsi="Times New Roman" w:cs="Times New Roman"/>
                <w:sz w:val="20"/>
                <w:szCs w:val="20"/>
                <w:lang w:eastAsia="pl-PL"/>
              </w:rPr>
              <w:t>zmieniono obowiązek odnotowania miejsca</w:t>
            </w:r>
            <w:r w:rsidRPr="00601B5A">
              <w:rPr>
                <w:rFonts w:ascii="Times New Roman" w:eastAsia="Times New Roman" w:hAnsi="Times New Roman" w:cs="Times New Roman"/>
                <w:sz w:val="20"/>
                <w:szCs w:val="20"/>
                <w:lang w:eastAsia="pl-PL"/>
              </w:rPr>
              <w:t xml:space="preserve"> pobytu</w:t>
            </w:r>
            <w:r w:rsidR="00671933" w:rsidRPr="00601B5A">
              <w:rPr>
                <w:rFonts w:ascii="Times New Roman" w:eastAsia="Times New Roman" w:hAnsi="Times New Roman" w:cs="Times New Roman"/>
                <w:sz w:val="20"/>
                <w:szCs w:val="20"/>
                <w:lang w:eastAsia="pl-PL"/>
              </w:rPr>
              <w:t xml:space="preserve"> pacjenta na miejsce </w:t>
            </w:r>
            <w:r w:rsidRPr="00601B5A">
              <w:rPr>
                <w:rFonts w:ascii="Times New Roman" w:eastAsia="Times New Roman" w:hAnsi="Times New Roman" w:cs="Times New Roman"/>
                <w:sz w:val="20"/>
                <w:szCs w:val="20"/>
                <w:lang w:eastAsia="pl-PL"/>
              </w:rPr>
              <w:t>udzielania świadczeń. Natomiast w ust. 4b § 18 - doprecyzowano, w ramach których świadczeń gwarantowanych jednostkowych określonych w załączniku nr 1a do zarządzenia,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należy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sprawozdać wynik diagnozy psychologicznej.</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Ponadto, niniejszym zarządzeniem wprowadza się zmiany o charakterze porządkowych w zakresie:- § 12 pkt 3 - dodaje się zakresy ambulatoryjne określone w załączniku nr 8 do rozporządzenia i wymienione w zał</w:t>
            </w:r>
            <w:r w:rsidR="00671933" w:rsidRPr="00601B5A">
              <w:rPr>
                <w:rFonts w:ascii="Times New Roman" w:eastAsia="Times New Roman" w:hAnsi="Times New Roman" w:cs="Times New Roman"/>
                <w:sz w:val="20"/>
                <w:szCs w:val="20"/>
                <w:lang w:eastAsia="pl-PL"/>
              </w:rPr>
              <w:t>ączniku nr 1a do zarządzenia,-</w:t>
            </w:r>
            <w:r w:rsidRPr="00601B5A">
              <w:rPr>
                <w:rFonts w:ascii="Times New Roman" w:eastAsia="Times New Roman" w:hAnsi="Times New Roman" w:cs="Times New Roman"/>
                <w:sz w:val="20"/>
                <w:szCs w:val="20"/>
                <w:lang w:eastAsia="pl-PL"/>
              </w:rPr>
              <w:t xml:space="preserve"> § 12 pkt 4 - przepis uchyla się, ze względu na zawarcie zakresu</w:t>
            </w:r>
            <w:r w:rsidR="00671933" w:rsidRPr="00601B5A">
              <w:rPr>
                <w:rFonts w:ascii="Times New Roman" w:eastAsia="Times New Roman" w:hAnsi="Times New Roman" w:cs="Times New Roman"/>
                <w:sz w:val="20"/>
                <w:szCs w:val="20"/>
                <w:lang w:eastAsia="pl-PL"/>
              </w:rPr>
              <w:t xml:space="preserve"> ośrodka środowiskowej </w:t>
            </w:r>
            <w:r w:rsidRPr="00601B5A">
              <w:rPr>
                <w:rFonts w:ascii="Times New Roman" w:eastAsia="Times New Roman" w:hAnsi="Times New Roman" w:cs="Times New Roman"/>
                <w:sz w:val="20"/>
                <w:szCs w:val="20"/>
                <w:lang w:eastAsia="pl-PL"/>
              </w:rPr>
              <w:t xml:space="preserve">opieki psychologicznej i psychoterapeutycznej dla dzieci i młodzieży - I poziom referencyjny, w przepisie § 12 pkt 3,- § 12 pkt 6 - uchyla się ze względu na zmianę brzmienia świadczenia gwarantowanego w zakresie </w:t>
            </w:r>
            <w:r w:rsidRPr="00601B5A">
              <w:rPr>
                <w:rFonts w:ascii="Times New Roman" w:eastAsia="Times New Roman" w:hAnsi="Times New Roman" w:cs="Times New Roman"/>
                <w:sz w:val="20"/>
                <w:szCs w:val="20"/>
                <w:lang w:eastAsia="pl-PL"/>
              </w:rPr>
              <w:lastRenderedPageBreak/>
              <w:t>ośrodek</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wysokospecjalistycznej całodobowej opieki psychiatrycznej - III poziom referencyjny,- § 18 ust. 1 pkt 7 i 8 - z treści przepisu, usuwa się wyrazy "centrum - II poziom referencyjny oraz ośrodek - III poziom referencyjny", ze względu na fakt, że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oddziały w ramach, których są udzielane świadczenia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zostały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określone w innych przep</w:t>
            </w:r>
            <w:r w:rsidR="00671933" w:rsidRPr="00601B5A">
              <w:rPr>
                <w:rFonts w:ascii="Times New Roman" w:eastAsia="Times New Roman" w:hAnsi="Times New Roman" w:cs="Times New Roman"/>
                <w:sz w:val="20"/>
                <w:szCs w:val="20"/>
                <w:lang w:eastAsia="pl-PL"/>
              </w:rPr>
              <w:t>isach,- § 18 ust. 1 pkt 12a - przepis dostosowuje się do wymagań wprowadzonych</w:t>
            </w:r>
            <w:r w:rsidRPr="00601B5A">
              <w:rPr>
                <w:rFonts w:ascii="Times New Roman" w:eastAsia="Times New Roman" w:hAnsi="Times New Roman" w:cs="Times New Roman"/>
                <w:sz w:val="20"/>
                <w:szCs w:val="20"/>
                <w:lang w:eastAsia="pl-PL"/>
              </w:rPr>
              <w:t xml:space="preserve"> nowelą rozporządzenia</w:t>
            </w:r>
            <w:r w:rsidR="00671933" w:rsidRPr="00601B5A">
              <w:rPr>
                <w:rFonts w:ascii="Times New Roman" w:eastAsia="Times New Roman" w:hAnsi="Times New Roman" w:cs="Times New Roman"/>
                <w:sz w:val="20"/>
                <w:szCs w:val="20"/>
                <w:lang w:eastAsia="pl-PL"/>
              </w:rPr>
              <w:t xml:space="preserve"> dotyczących liczby godzin udzielania świadczeń w oddziale dziennym psychiatrycznym rehabilitacyjnym</w:t>
            </w:r>
            <w:r w:rsidRPr="00601B5A">
              <w:rPr>
                <w:rFonts w:ascii="Times New Roman" w:eastAsia="Times New Roman" w:hAnsi="Times New Roman" w:cs="Times New Roman"/>
                <w:sz w:val="20"/>
                <w:szCs w:val="20"/>
                <w:lang w:eastAsia="pl-PL"/>
              </w:rPr>
              <w:t xml:space="preserve"> dla dzieci i młodzieży, o którym mowa w załąc</w:t>
            </w:r>
            <w:r w:rsidR="00671933" w:rsidRPr="00601B5A">
              <w:rPr>
                <w:rFonts w:ascii="Times New Roman" w:eastAsia="Times New Roman" w:hAnsi="Times New Roman" w:cs="Times New Roman"/>
                <w:sz w:val="20"/>
                <w:szCs w:val="20"/>
                <w:lang w:eastAsia="pl-PL"/>
              </w:rPr>
              <w:t>zniku nr 8 do rozporządzenia,- § 18 ust. 1 pkt 15a - przepis uchyla się, ze względu na zmianę finansowania I poziomu referencyjnego, w tym sesji rodzinnych, grupowych oraz sesji wsparcia psychospołecznego. Dotychczas</w:t>
            </w:r>
            <w:r w:rsidRPr="00601B5A">
              <w:rPr>
                <w:rFonts w:ascii="Times New Roman" w:eastAsia="Times New Roman" w:hAnsi="Times New Roman" w:cs="Times New Roman"/>
                <w:sz w:val="20"/>
                <w:szCs w:val="20"/>
                <w:lang w:eastAsia="pl-PL"/>
              </w:rPr>
              <w:t xml:space="preserve"> w ramach </w:t>
            </w:r>
            <w:r w:rsidR="00671933" w:rsidRPr="00601B5A">
              <w:rPr>
                <w:rFonts w:ascii="Times New Roman" w:eastAsia="Times New Roman" w:hAnsi="Times New Roman" w:cs="Times New Roman"/>
                <w:sz w:val="20"/>
                <w:szCs w:val="20"/>
                <w:lang w:eastAsia="pl-PL"/>
              </w:rPr>
              <w:t xml:space="preserve">ośrodka - I poziom </w:t>
            </w:r>
            <w:r w:rsidRPr="00601B5A">
              <w:rPr>
                <w:rFonts w:ascii="Times New Roman" w:eastAsia="Times New Roman" w:hAnsi="Times New Roman" w:cs="Times New Roman"/>
                <w:sz w:val="20"/>
                <w:szCs w:val="20"/>
                <w:lang w:eastAsia="pl-PL"/>
              </w:rPr>
              <w:t>referencyjny przedmiotowe</w:t>
            </w:r>
            <w:r w:rsidR="00671933" w:rsidRPr="00601B5A">
              <w:rPr>
                <w:rFonts w:ascii="Times New Roman" w:eastAsia="Times New Roman" w:hAnsi="Times New Roman" w:cs="Times New Roman"/>
                <w:sz w:val="20"/>
                <w:szCs w:val="20"/>
                <w:lang w:eastAsia="pl-PL"/>
              </w:rPr>
              <w:t xml:space="preserve"> świadczenia rozliczane </w:t>
            </w:r>
            <w:r w:rsidRPr="00601B5A">
              <w:rPr>
                <w:rFonts w:ascii="Times New Roman" w:eastAsia="Times New Roman" w:hAnsi="Times New Roman" w:cs="Times New Roman"/>
                <w:sz w:val="20"/>
                <w:szCs w:val="20"/>
                <w:lang w:eastAsia="pl-PL"/>
              </w:rPr>
              <w:t>były</w:t>
            </w:r>
            <w:r w:rsidR="00671933" w:rsidRPr="00601B5A">
              <w:rPr>
                <w:rFonts w:ascii="Times New Roman" w:eastAsia="Times New Roman" w:hAnsi="Times New Roman" w:cs="Times New Roman"/>
                <w:sz w:val="20"/>
                <w:szCs w:val="20"/>
                <w:lang w:eastAsia="pl-PL"/>
              </w:rPr>
              <w:t xml:space="preserve"> w ramach </w:t>
            </w:r>
            <w:r w:rsidRPr="00601B5A">
              <w:rPr>
                <w:rFonts w:ascii="Times New Roman" w:eastAsia="Times New Roman" w:hAnsi="Times New Roman" w:cs="Times New Roman"/>
                <w:sz w:val="20"/>
                <w:szCs w:val="20"/>
                <w:lang w:eastAsia="pl-PL"/>
              </w:rPr>
              <w:t>ryczałtu, gdzie należało</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sprawozdać uczestników sesji zgodnie z liczbą</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określoną dla poszczególnych świadczeń, natomiast do ryczałtu</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wliczało</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jedną</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sesję,</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niezależnie od liczby uczestników. Obecnie rozliczeniu podlega sesja przy założeniu</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obowiązku sprawozdania wszystkich uczestników sesji. W związku z tym wprowadza się jednostkowy produkt rozliczeniowy z wagą punktową dla pierwszego uczestnika sesji - zaś dla pozostałych uczestników, jednostkowy produkt sprawozdawczy z wagą punktowa równą zero,- § 18</w:t>
            </w:r>
            <w:r w:rsidR="00671933" w:rsidRPr="00601B5A">
              <w:rPr>
                <w:rFonts w:ascii="Times New Roman" w:eastAsia="Times New Roman" w:hAnsi="Times New Roman" w:cs="Times New Roman"/>
                <w:sz w:val="20"/>
                <w:szCs w:val="20"/>
                <w:lang w:eastAsia="pl-PL"/>
              </w:rPr>
              <w:t xml:space="preserve"> ust. 1 pkt 17 - wprowadza się</w:t>
            </w:r>
            <w:r w:rsidRPr="00601B5A">
              <w:rPr>
                <w:rFonts w:ascii="Times New Roman" w:eastAsia="Times New Roman" w:hAnsi="Times New Roman" w:cs="Times New Roman"/>
                <w:sz w:val="20"/>
                <w:szCs w:val="20"/>
                <w:lang w:eastAsia="pl-PL"/>
              </w:rPr>
              <w:t xml:space="preserve"> zastrzeżenie, że sposób</w:t>
            </w:r>
            <w:r w:rsidR="00671933" w:rsidRPr="00601B5A">
              <w:rPr>
                <w:rFonts w:ascii="Times New Roman" w:eastAsia="Times New Roman" w:hAnsi="Times New Roman" w:cs="Times New Roman"/>
                <w:sz w:val="20"/>
                <w:szCs w:val="20"/>
                <w:lang w:eastAsia="pl-PL"/>
              </w:rPr>
              <w:t xml:space="preserve"> rozliczenia ś</w:t>
            </w:r>
            <w:r w:rsidRPr="00601B5A">
              <w:rPr>
                <w:rFonts w:ascii="Times New Roman" w:eastAsia="Times New Roman" w:hAnsi="Times New Roman" w:cs="Times New Roman"/>
                <w:sz w:val="20"/>
                <w:szCs w:val="20"/>
                <w:lang w:eastAsia="pl-PL"/>
              </w:rPr>
              <w:t>wiadczeń określony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przedmiotowym przepisie</w:t>
            </w:r>
            <w:r w:rsidR="00671933" w:rsidRPr="00601B5A">
              <w:rPr>
                <w:rFonts w:ascii="Times New Roman" w:eastAsia="Times New Roman" w:hAnsi="Times New Roman" w:cs="Times New Roman"/>
                <w:sz w:val="20"/>
                <w:szCs w:val="20"/>
                <w:lang w:eastAsia="pl-PL"/>
              </w:rPr>
              <w:t xml:space="preserve"> nie dotyczy zakresów </w:t>
            </w:r>
            <w:r w:rsidRPr="00601B5A">
              <w:rPr>
                <w:rFonts w:ascii="Times New Roman" w:eastAsia="Times New Roman" w:hAnsi="Times New Roman" w:cs="Times New Roman"/>
                <w:sz w:val="20"/>
                <w:szCs w:val="20"/>
                <w:lang w:eastAsia="pl-PL"/>
              </w:rPr>
              <w:t>świadczeń określonych w załączniku nr 8 do rozporządzenia.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Jednocześnie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w § 18 ust. 1 pkt 17a reguluje się sposób rozliczania wizyt, porad domowych lub środowiskowych, ze względu </w:t>
            </w:r>
            <w:r w:rsidR="00671933" w:rsidRPr="00601B5A">
              <w:rPr>
                <w:rFonts w:ascii="Times New Roman" w:eastAsia="Times New Roman" w:hAnsi="Times New Roman" w:cs="Times New Roman"/>
                <w:sz w:val="20"/>
                <w:szCs w:val="20"/>
                <w:lang w:eastAsia="pl-PL"/>
              </w:rPr>
              <w:t xml:space="preserve">na  wprowadzenie do </w:t>
            </w:r>
            <w:r w:rsidRPr="00601B5A">
              <w:rPr>
                <w:rFonts w:ascii="Times New Roman" w:eastAsia="Times New Roman" w:hAnsi="Times New Roman" w:cs="Times New Roman"/>
                <w:sz w:val="20"/>
                <w:szCs w:val="20"/>
                <w:lang w:eastAsia="pl-PL"/>
              </w:rPr>
              <w:t>rozporządzenia różnych czasów ich trwania, w zależności</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czy</w:t>
            </w:r>
            <w:r w:rsidR="00671933" w:rsidRPr="00601B5A">
              <w:rPr>
                <w:rFonts w:ascii="Times New Roman" w:eastAsia="Times New Roman" w:hAnsi="Times New Roman" w:cs="Times New Roman"/>
                <w:sz w:val="20"/>
                <w:szCs w:val="20"/>
                <w:lang w:eastAsia="pl-PL"/>
              </w:rPr>
              <w:t xml:space="preserve"> jest ono realizowane w tym</w:t>
            </w:r>
            <w:r w:rsidRPr="00601B5A">
              <w:rPr>
                <w:rFonts w:ascii="Times New Roman" w:eastAsia="Times New Roman" w:hAnsi="Times New Roman" w:cs="Times New Roman"/>
                <w:sz w:val="20"/>
                <w:szCs w:val="20"/>
                <w:lang w:eastAsia="pl-PL"/>
              </w:rPr>
              <w:t xml:space="preserve"> samym dniu w jednym miejscu</w:t>
            </w:r>
            <w:r w:rsidR="00671933" w:rsidRPr="00601B5A">
              <w:rPr>
                <w:rFonts w:ascii="Times New Roman" w:eastAsia="Times New Roman" w:hAnsi="Times New Roman" w:cs="Times New Roman"/>
                <w:sz w:val="20"/>
                <w:szCs w:val="20"/>
                <w:lang w:eastAsia="pl-PL"/>
              </w:rPr>
              <w:t xml:space="preserve"> dla pierwszego </w:t>
            </w:r>
            <w:r w:rsidRPr="00601B5A">
              <w:rPr>
                <w:rFonts w:ascii="Times New Roman" w:eastAsia="Times New Roman" w:hAnsi="Times New Roman" w:cs="Times New Roman"/>
                <w:sz w:val="20"/>
                <w:szCs w:val="20"/>
                <w:lang w:eastAsia="pl-PL"/>
              </w:rPr>
              <w:t>świadczeniobiorcy czy</w:t>
            </w:r>
            <w:r w:rsidR="00671933" w:rsidRPr="00601B5A">
              <w:rPr>
                <w:rFonts w:ascii="Times New Roman" w:eastAsia="Times New Roman" w:hAnsi="Times New Roman" w:cs="Times New Roman"/>
                <w:sz w:val="20"/>
                <w:szCs w:val="20"/>
                <w:lang w:eastAsia="pl-PL"/>
              </w:rPr>
              <w:t xml:space="preserve"> dla kolejnego,- § </w:t>
            </w:r>
            <w:r w:rsidRPr="00601B5A">
              <w:rPr>
                <w:rFonts w:ascii="Times New Roman" w:eastAsia="Times New Roman" w:hAnsi="Times New Roman" w:cs="Times New Roman"/>
                <w:sz w:val="20"/>
                <w:szCs w:val="20"/>
                <w:lang w:eastAsia="pl-PL"/>
              </w:rPr>
              <w:t xml:space="preserve">18 ust. 1 pkt 35 - </w:t>
            </w:r>
            <w:r w:rsidR="00671933" w:rsidRPr="00601B5A">
              <w:rPr>
                <w:rFonts w:ascii="Times New Roman" w:eastAsia="Times New Roman" w:hAnsi="Times New Roman" w:cs="Times New Roman"/>
                <w:sz w:val="20"/>
                <w:szCs w:val="20"/>
                <w:lang w:eastAsia="pl-PL"/>
              </w:rPr>
              <w:t xml:space="preserve">zmienia </w:t>
            </w:r>
            <w:r w:rsidRPr="00601B5A">
              <w:rPr>
                <w:rFonts w:ascii="Times New Roman" w:eastAsia="Times New Roman" w:hAnsi="Times New Roman" w:cs="Times New Roman"/>
                <w:sz w:val="20"/>
                <w:szCs w:val="20"/>
                <w:lang w:eastAsia="pl-PL"/>
              </w:rPr>
              <w:t xml:space="preserve">się </w:t>
            </w:r>
            <w:r w:rsidR="00671933" w:rsidRPr="00601B5A">
              <w:rPr>
                <w:rFonts w:ascii="Times New Roman" w:eastAsia="Times New Roman" w:hAnsi="Times New Roman" w:cs="Times New Roman"/>
                <w:sz w:val="20"/>
                <w:szCs w:val="20"/>
                <w:lang w:eastAsia="pl-PL"/>
              </w:rPr>
              <w:t>sposób</w:t>
            </w:r>
            <w:r w:rsidRPr="00601B5A">
              <w:rPr>
                <w:rFonts w:ascii="Times New Roman" w:eastAsia="Times New Roman" w:hAnsi="Times New Roman" w:cs="Times New Roman"/>
                <w:sz w:val="20"/>
                <w:szCs w:val="20"/>
                <w:lang w:eastAsia="pl-PL"/>
              </w:rPr>
              <w:t xml:space="preserve"> odwołania się do przepisów </w:t>
            </w:r>
            <w:r w:rsidR="00671933" w:rsidRPr="00601B5A">
              <w:rPr>
                <w:rFonts w:ascii="Times New Roman" w:eastAsia="Times New Roman" w:hAnsi="Times New Roman" w:cs="Times New Roman"/>
                <w:sz w:val="20"/>
                <w:szCs w:val="20"/>
                <w:lang w:eastAsia="pl-PL"/>
              </w:rPr>
              <w:t>rozporządzenia. Zamiast</w:t>
            </w:r>
            <w:r w:rsidRPr="00601B5A">
              <w:rPr>
                <w:rFonts w:ascii="Times New Roman" w:eastAsia="Times New Roman" w:hAnsi="Times New Roman" w:cs="Times New Roman"/>
                <w:sz w:val="20"/>
                <w:szCs w:val="20"/>
                <w:lang w:eastAsia="pl-PL"/>
              </w:rPr>
              <w:t xml:space="preserve"> wyliczenia zakresów z załącznika nr 8 do rozporządzenia, wprowadza się ogólne odwołanie do tych świadczeń,- § 18 ust. 1 pkt 39 - w treści przepisu zmienia się stosowne odwołanie do tego zakresu w załączniku do rozporządzenia.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Do zarządzenia zmienianego wprowadza się przepisy przejściowe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regulujące kwestie w zakresie:1) § </w:t>
            </w:r>
            <w:r w:rsidR="00671933" w:rsidRPr="00601B5A">
              <w:rPr>
                <w:rFonts w:ascii="Times New Roman" w:eastAsia="Times New Roman" w:hAnsi="Times New Roman" w:cs="Times New Roman"/>
                <w:sz w:val="20"/>
                <w:szCs w:val="20"/>
                <w:lang w:eastAsia="pl-PL"/>
              </w:rPr>
              <w:t>2 - zobowiązujący</w:t>
            </w:r>
            <w:r w:rsidRPr="00601B5A">
              <w:rPr>
                <w:rFonts w:ascii="Times New Roman" w:eastAsia="Times New Roman" w:hAnsi="Times New Roman" w:cs="Times New Roman"/>
                <w:sz w:val="20"/>
                <w:szCs w:val="20"/>
                <w:lang w:eastAsia="pl-PL"/>
              </w:rPr>
              <w:t xml:space="preserve"> dyrektorów </w:t>
            </w:r>
            <w:r w:rsidR="00671933" w:rsidRPr="00601B5A">
              <w:rPr>
                <w:rFonts w:ascii="Times New Roman" w:eastAsia="Times New Roman" w:hAnsi="Times New Roman" w:cs="Times New Roman"/>
                <w:sz w:val="20"/>
                <w:szCs w:val="20"/>
                <w:lang w:eastAsia="pl-PL"/>
              </w:rPr>
              <w:t>oddziałów</w:t>
            </w:r>
            <w:r w:rsidRPr="00601B5A">
              <w:rPr>
                <w:rFonts w:ascii="Times New Roman" w:eastAsia="Times New Roman" w:hAnsi="Times New Roman" w:cs="Times New Roman"/>
                <w:sz w:val="20"/>
                <w:szCs w:val="20"/>
                <w:lang w:eastAsia="pl-PL"/>
              </w:rPr>
              <w:t xml:space="preserve"> wojewódzkich </w:t>
            </w:r>
            <w:r w:rsidR="00671933" w:rsidRPr="00601B5A">
              <w:rPr>
                <w:rFonts w:ascii="Times New Roman" w:eastAsia="Times New Roman" w:hAnsi="Times New Roman" w:cs="Times New Roman"/>
                <w:sz w:val="20"/>
                <w:szCs w:val="20"/>
                <w:lang w:eastAsia="pl-PL"/>
              </w:rPr>
              <w:t>Funduszu do</w:t>
            </w:r>
            <w:r w:rsidRPr="00601B5A">
              <w:rPr>
                <w:rFonts w:ascii="Times New Roman" w:eastAsia="Times New Roman" w:hAnsi="Times New Roman" w:cs="Times New Roman"/>
                <w:sz w:val="20"/>
                <w:szCs w:val="20"/>
                <w:lang w:eastAsia="pl-PL"/>
              </w:rPr>
              <w:t xml:space="preserve"> wprowadzenia niezbędnych</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zmian wynikających z niniejszego zarządzenia oraz przepisu określonego w § 2 noweli rozporządzenia,2) § 3 - regulujący sytuację świadc</w:t>
            </w:r>
            <w:r w:rsidR="00671933" w:rsidRPr="00601B5A">
              <w:rPr>
                <w:rFonts w:ascii="Times New Roman" w:eastAsia="Times New Roman" w:hAnsi="Times New Roman" w:cs="Times New Roman"/>
                <w:sz w:val="20"/>
                <w:szCs w:val="20"/>
                <w:lang w:eastAsia="pl-PL"/>
              </w:rPr>
              <w:t>zeniodawców realizujących umowę</w:t>
            </w:r>
            <w:r w:rsidRPr="00601B5A">
              <w:rPr>
                <w:rFonts w:ascii="Times New Roman" w:eastAsia="Times New Roman" w:hAnsi="Times New Roman" w:cs="Times New Roman"/>
                <w:sz w:val="20"/>
                <w:szCs w:val="20"/>
                <w:lang w:eastAsia="pl-PL"/>
              </w:rPr>
              <w:t xml:space="preserve"> w zakresie  ośrod</w:t>
            </w:r>
            <w:r w:rsidR="00671933" w:rsidRPr="00601B5A">
              <w:rPr>
                <w:rFonts w:ascii="Times New Roman" w:eastAsia="Times New Roman" w:hAnsi="Times New Roman" w:cs="Times New Roman"/>
                <w:sz w:val="20"/>
                <w:szCs w:val="20"/>
                <w:lang w:eastAsia="pl-PL"/>
              </w:rPr>
              <w:t xml:space="preserve">ka - </w:t>
            </w:r>
            <w:r w:rsidRPr="00601B5A">
              <w:rPr>
                <w:rFonts w:ascii="Times New Roman" w:eastAsia="Times New Roman" w:hAnsi="Times New Roman" w:cs="Times New Roman"/>
                <w:sz w:val="20"/>
                <w:szCs w:val="20"/>
                <w:lang w:eastAsia="pl-PL"/>
              </w:rPr>
              <w:t xml:space="preserve">I </w:t>
            </w:r>
            <w:r w:rsidRPr="00601B5A">
              <w:rPr>
                <w:rFonts w:ascii="Times New Roman" w:eastAsia="Times New Roman" w:hAnsi="Times New Roman" w:cs="Times New Roman"/>
                <w:sz w:val="20"/>
                <w:szCs w:val="20"/>
                <w:lang w:eastAsia="pl-PL"/>
              </w:rPr>
              <w:lastRenderedPageBreak/>
              <w:t>poziom referencyjny, którzy na dzień 28 lutego 2022 r. w załączniku nr 2 do umowy (harmonogramy-zasoby) wykazali dodatkowy personel,</w:t>
            </w:r>
            <w:r w:rsidR="00671933" w:rsidRPr="00601B5A">
              <w:rPr>
                <w:rFonts w:ascii="Times New Roman" w:eastAsia="Times New Roman" w:hAnsi="Times New Roman" w:cs="Times New Roman"/>
                <w:sz w:val="20"/>
                <w:szCs w:val="20"/>
                <w:lang w:eastAsia="pl-PL"/>
              </w:rPr>
              <w:t xml:space="preserve"> tj. personel ponad</w:t>
            </w:r>
            <w:r w:rsidRPr="00601B5A">
              <w:rPr>
                <w:rFonts w:ascii="Times New Roman" w:eastAsia="Times New Roman" w:hAnsi="Times New Roman" w:cs="Times New Roman"/>
                <w:sz w:val="20"/>
                <w:szCs w:val="20"/>
                <w:lang w:eastAsia="pl-PL"/>
              </w:rPr>
              <w:t xml:space="preserve"> wymagany przepisami rozporządzenia,</w:t>
            </w:r>
            <w:r w:rsidR="00671933" w:rsidRPr="00601B5A">
              <w:rPr>
                <w:rFonts w:ascii="Times New Roman" w:eastAsia="Times New Roman" w:hAnsi="Times New Roman" w:cs="Times New Roman"/>
                <w:sz w:val="20"/>
                <w:szCs w:val="20"/>
                <w:lang w:eastAsia="pl-PL"/>
              </w:rPr>
              <w:t xml:space="preserve"> w związku </w:t>
            </w:r>
            <w:r w:rsidRPr="00601B5A">
              <w:rPr>
                <w:rFonts w:ascii="Times New Roman" w:eastAsia="Times New Roman" w:hAnsi="Times New Roman" w:cs="Times New Roman"/>
                <w:sz w:val="20"/>
                <w:szCs w:val="20"/>
                <w:lang w:eastAsia="pl-PL"/>
              </w:rPr>
              <w:t>z wprowadzeniem nowego sposobu rozliczania świadczeń w ww. zakresie,3)</w:t>
            </w:r>
            <w:r w:rsidR="00671933" w:rsidRPr="00601B5A">
              <w:rPr>
                <w:rFonts w:ascii="Times New Roman" w:eastAsia="Times New Roman" w:hAnsi="Times New Roman" w:cs="Times New Roman"/>
                <w:sz w:val="20"/>
                <w:szCs w:val="20"/>
                <w:lang w:eastAsia="pl-PL"/>
              </w:rPr>
              <w:t xml:space="preserve"> § 4 - regulujący sposób </w:t>
            </w:r>
            <w:r w:rsidRPr="00601B5A">
              <w:rPr>
                <w:rFonts w:ascii="Times New Roman" w:eastAsia="Times New Roman" w:hAnsi="Times New Roman" w:cs="Times New Roman"/>
                <w:sz w:val="20"/>
                <w:szCs w:val="20"/>
                <w:lang w:eastAsia="pl-PL"/>
              </w:rPr>
              <w:t xml:space="preserve">postępowania w przypadku </w:t>
            </w:r>
            <w:r w:rsidR="00671933" w:rsidRPr="00601B5A">
              <w:rPr>
                <w:rFonts w:ascii="Times New Roman" w:eastAsia="Times New Roman" w:hAnsi="Times New Roman" w:cs="Times New Roman"/>
                <w:sz w:val="20"/>
                <w:szCs w:val="20"/>
                <w:lang w:eastAsia="pl-PL"/>
              </w:rPr>
              <w:t>nieustalenia kwoty</w:t>
            </w:r>
            <w:r w:rsidRPr="00601B5A">
              <w:rPr>
                <w:rFonts w:ascii="Times New Roman" w:eastAsia="Times New Roman" w:hAnsi="Times New Roman" w:cs="Times New Roman"/>
                <w:sz w:val="20"/>
                <w:szCs w:val="20"/>
                <w:lang w:eastAsia="pl-PL"/>
              </w:rPr>
              <w:t xml:space="preserve"> zobowiązania albo w</w:t>
            </w:r>
            <w:r w:rsidR="00671933" w:rsidRPr="00601B5A">
              <w:rPr>
                <w:rFonts w:ascii="Times New Roman" w:eastAsia="Times New Roman" w:hAnsi="Times New Roman" w:cs="Times New Roman"/>
                <w:sz w:val="20"/>
                <w:szCs w:val="20"/>
                <w:lang w:eastAsia="pl-PL"/>
              </w:rPr>
              <w:t xml:space="preserve">arunków finansowania zawartej </w:t>
            </w:r>
            <w:r w:rsidRPr="00601B5A">
              <w:rPr>
                <w:rFonts w:ascii="Times New Roman" w:eastAsia="Times New Roman" w:hAnsi="Times New Roman" w:cs="Times New Roman"/>
                <w:sz w:val="20"/>
                <w:szCs w:val="20"/>
                <w:lang w:eastAsia="pl-PL"/>
              </w:rPr>
              <w:t xml:space="preserve">umowy </w:t>
            </w:r>
            <w:r w:rsidR="00671933" w:rsidRPr="00601B5A">
              <w:rPr>
                <w:rFonts w:ascii="Times New Roman" w:eastAsia="Times New Roman" w:hAnsi="Times New Roman" w:cs="Times New Roman"/>
                <w:sz w:val="20"/>
                <w:szCs w:val="20"/>
                <w:lang w:eastAsia="pl-PL"/>
              </w:rPr>
              <w:t>o udzielanie</w:t>
            </w:r>
            <w:r w:rsidRPr="00601B5A">
              <w:rPr>
                <w:rFonts w:ascii="Times New Roman" w:eastAsia="Times New Roman" w:hAnsi="Times New Roman" w:cs="Times New Roman"/>
                <w:sz w:val="20"/>
                <w:szCs w:val="20"/>
                <w:lang w:eastAsia="pl-PL"/>
              </w:rPr>
              <w:t xml:space="preserve"> świadczeń opieki</w:t>
            </w:r>
            <w:r w:rsidR="00671933" w:rsidRPr="00601B5A">
              <w:rPr>
                <w:rFonts w:ascii="Times New Roman" w:eastAsia="Times New Roman" w:hAnsi="Times New Roman" w:cs="Times New Roman"/>
                <w:sz w:val="20"/>
                <w:szCs w:val="20"/>
                <w:lang w:eastAsia="pl-PL"/>
              </w:rPr>
              <w:t xml:space="preserve"> zdrowotnej - opieka psychiatryczna </w:t>
            </w:r>
            <w:r w:rsidRPr="00601B5A">
              <w:rPr>
                <w:rFonts w:ascii="Times New Roman" w:eastAsia="Times New Roman" w:hAnsi="Times New Roman" w:cs="Times New Roman"/>
                <w:sz w:val="20"/>
                <w:szCs w:val="20"/>
                <w:lang w:eastAsia="pl-PL"/>
              </w:rPr>
              <w:t>i leczenie uzależnień w zakresie ośrodka - I poziom referencyjny,4) § 5 - określający sposób rozliczania świadczeń udzielonych do dnia wejścia w życie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Zarządzenie, zgodnie z § 6, wchodzi w życie z dniem następującym po dniu podpisania.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Wprowadzone zmiany wpisują</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 w kluczowe dla Narodowego Funduszu Zdrowia cele określone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Strategii na lata 2019-2023, m.in. (cel 2) - Poprawa jakości i dostępności</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świadczeń opieki zdrowotnej.</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Zarządzenie zmieniające zostało</w:t>
            </w:r>
            <w:r w:rsidR="00601B5A" w:rsidRPr="00601B5A">
              <w:rPr>
                <w:rFonts w:ascii="Times New Roman" w:eastAsia="Times New Roman" w:hAnsi="Times New Roman" w:cs="Times New Roman"/>
                <w:sz w:val="20"/>
                <w:szCs w:val="20"/>
                <w:lang w:eastAsia="pl-PL"/>
              </w:rPr>
              <w:t xml:space="preserve"> przedstawione do</w:t>
            </w:r>
            <w:r w:rsidRPr="00601B5A">
              <w:rPr>
                <w:rFonts w:ascii="Times New Roman" w:eastAsia="Times New Roman" w:hAnsi="Times New Roman" w:cs="Times New Roman"/>
                <w:sz w:val="20"/>
                <w:szCs w:val="20"/>
                <w:lang w:eastAsia="pl-PL"/>
              </w:rPr>
              <w:t xml:space="preserve"> konsultacji</w:t>
            </w:r>
            <w:r w:rsidR="00601B5A" w:rsidRPr="00601B5A">
              <w:rPr>
                <w:rFonts w:ascii="Times New Roman" w:eastAsia="Times New Roman" w:hAnsi="Times New Roman" w:cs="Times New Roman"/>
                <w:sz w:val="20"/>
                <w:szCs w:val="20"/>
                <w:lang w:eastAsia="pl-PL"/>
              </w:rPr>
              <w:t xml:space="preserve"> zewnętrznych, w ramach </w:t>
            </w:r>
            <w:r w:rsidRPr="00601B5A">
              <w:rPr>
                <w:rFonts w:ascii="Times New Roman" w:eastAsia="Times New Roman" w:hAnsi="Times New Roman" w:cs="Times New Roman"/>
                <w:sz w:val="20"/>
                <w:szCs w:val="20"/>
                <w:lang w:eastAsia="pl-PL"/>
              </w:rPr>
              <w:t>których  opinie wyraziło</w:t>
            </w:r>
            <w:r w:rsidR="00601B5A" w:rsidRPr="00601B5A">
              <w:rPr>
                <w:rFonts w:ascii="Times New Roman" w:eastAsia="Times New Roman" w:hAnsi="Times New Roman" w:cs="Times New Roman"/>
                <w:sz w:val="20"/>
                <w:szCs w:val="20"/>
                <w:lang w:eastAsia="pl-PL"/>
              </w:rPr>
              <w:t xml:space="preserve"> 67 podmiotów, </w:t>
            </w:r>
            <w:r w:rsidRPr="00601B5A">
              <w:rPr>
                <w:rFonts w:ascii="Times New Roman" w:eastAsia="Times New Roman" w:hAnsi="Times New Roman" w:cs="Times New Roman"/>
                <w:sz w:val="20"/>
                <w:szCs w:val="20"/>
                <w:lang w:eastAsia="pl-PL"/>
              </w:rPr>
              <w:t xml:space="preserve">w </w:t>
            </w:r>
            <w:r w:rsidR="00601B5A" w:rsidRPr="00601B5A">
              <w:rPr>
                <w:rFonts w:ascii="Times New Roman" w:eastAsia="Times New Roman" w:hAnsi="Times New Roman" w:cs="Times New Roman"/>
                <w:sz w:val="20"/>
                <w:szCs w:val="20"/>
                <w:lang w:eastAsia="pl-PL"/>
              </w:rPr>
              <w:t>tym 8 podmiotów  zgłosiło</w:t>
            </w:r>
            <w:r w:rsidRPr="00601B5A">
              <w:rPr>
                <w:rFonts w:ascii="Times New Roman" w:eastAsia="Times New Roman" w:hAnsi="Times New Roman" w:cs="Times New Roman"/>
                <w:sz w:val="20"/>
                <w:szCs w:val="20"/>
                <w:lang w:eastAsia="pl-PL"/>
              </w:rPr>
              <w:t xml:space="preserve"> uwagi po terminie.</w:t>
            </w:r>
            <w:r w:rsidR="00601B5A" w:rsidRPr="00601B5A">
              <w:rPr>
                <w:rFonts w:ascii="Times New Roman" w:eastAsia="Times New Roman" w:hAnsi="Times New Roman" w:cs="Times New Roman"/>
                <w:sz w:val="20"/>
                <w:szCs w:val="20"/>
                <w:lang w:eastAsia="pl-PL"/>
              </w:rPr>
              <w:t xml:space="preserve"> Dwa  podmioty nie zgłosiły</w:t>
            </w:r>
            <w:r w:rsidRPr="00601B5A">
              <w:rPr>
                <w:rFonts w:ascii="Times New Roman" w:eastAsia="Times New Roman" w:hAnsi="Times New Roman" w:cs="Times New Roman"/>
                <w:sz w:val="20"/>
                <w:szCs w:val="20"/>
                <w:lang w:eastAsia="pl-PL"/>
              </w:rPr>
              <w:t xml:space="preserve"> uwag. Łącznie otrzymano 303 stanowiska, w których poruszono około 50 kwestii.</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związku ze zgłoszonymi uwagami zmodyfikowano</w:t>
            </w:r>
            <w:r w:rsidR="00601B5A" w:rsidRPr="00601B5A">
              <w:rPr>
                <w:rFonts w:ascii="Times New Roman" w:eastAsia="Times New Roman" w:hAnsi="Times New Roman" w:cs="Times New Roman"/>
                <w:sz w:val="20"/>
                <w:szCs w:val="20"/>
                <w:lang w:eastAsia="pl-PL"/>
              </w:rPr>
              <w:t xml:space="preserve"> przepisy</w:t>
            </w:r>
            <w:r w:rsidRPr="00601B5A">
              <w:rPr>
                <w:rFonts w:ascii="Times New Roman" w:eastAsia="Times New Roman" w:hAnsi="Times New Roman" w:cs="Times New Roman"/>
                <w:sz w:val="20"/>
                <w:szCs w:val="20"/>
                <w:lang w:eastAsia="pl-PL"/>
              </w:rPr>
              <w:t xml:space="preserve"> dotyczące możliwości wprowadzenia do załącznika nr</w:t>
            </w:r>
            <w:r w:rsidR="00601B5A" w:rsidRPr="00601B5A">
              <w:rPr>
                <w:rFonts w:ascii="Times New Roman" w:eastAsia="Times New Roman" w:hAnsi="Times New Roman" w:cs="Times New Roman"/>
                <w:sz w:val="20"/>
                <w:szCs w:val="20"/>
                <w:lang w:eastAsia="pl-PL"/>
              </w:rPr>
              <w:t xml:space="preserve"> 2 do umowy</w:t>
            </w:r>
            <w:r w:rsidRPr="00601B5A">
              <w:rPr>
                <w:rFonts w:ascii="Times New Roman" w:eastAsia="Times New Roman" w:hAnsi="Times New Roman" w:cs="Times New Roman"/>
                <w:sz w:val="20"/>
                <w:szCs w:val="20"/>
                <w:lang w:eastAsia="pl-PL"/>
              </w:rPr>
              <w:t xml:space="preserve"> (harmonogramy-zasoby) dodatkowych etatów </w:t>
            </w:r>
            <w:r w:rsidR="00601B5A" w:rsidRPr="00601B5A">
              <w:rPr>
                <w:rFonts w:ascii="Times New Roman" w:eastAsia="Times New Roman" w:hAnsi="Times New Roman" w:cs="Times New Roman"/>
                <w:sz w:val="20"/>
                <w:szCs w:val="20"/>
                <w:lang w:eastAsia="pl-PL"/>
              </w:rPr>
              <w:t>w określonych okolicznościach</w:t>
            </w:r>
            <w:r w:rsidRPr="00601B5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 xml:space="preserve">raz uregulowano sposób </w:t>
            </w:r>
            <w:r w:rsidRPr="00601B5A">
              <w:rPr>
                <w:rFonts w:ascii="Times New Roman" w:eastAsia="Times New Roman" w:hAnsi="Times New Roman" w:cs="Times New Roman"/>
                <w:sz w:val="20"/>
                <w:szCs w:val="20"/>
                <w:lang w:eastAsia="pl-PL"/>
              </w:rPr>
              <w:t xml:space="preserve">finansowania świadczeń udzielonych </w:t>
            </w:r>
            <w:r w:rsidR="00601B5A" w:rsidRPr="00601B5A">
              <w:rPr>
                <w:rFonts w:ascii="Times New Roman" w:eastAsia="Times New Roman" w:hAnsi="Times New Roman" w:cs="Times New Roman"/>
                <w:sz w:val="20"/>
                <w:szCs w:val="20"/>
                <w:lang w:eastAsia="pl-PL"/>
              </w:rPr>
              <w:t>dodatkowym</w:t>
            </w:r>
            <w:r w:rsidRPr="00601B5A">
              <w:rPr>
                <w:rFonts w:ascii="Times New Roman" w:eastAsia="Times New Roman" w:hAnsi="Times New Roman" w:cs="Times New Roman"/>
                <w:sz w:val="20"/>
                <w:szCs w:val="20"/>
                <w:lang w:eastAsia="pl-PL"/>
              </w:rPr>
              <w:t xml:space="preserve"> personelem. Wpro</w:t>
            </w:r>
            <w:r w:rsidR="00601B5A" w:rsidRPr="00601B5A">
              <w:rPr>
                <w:rFonts w:ascii="Times New Roman" w:eastAsia="Times New Roman" w:hAnsi="Times New Roman" w:cs="Times New Roman"/>
                <w:sz w:val="20"/>
                <w:szCs w:val="20"/>
                <w:lang w:eastAsia="pl-PL"/>
              </w:rPr>
              <w:t>wadzono w załączniku nr 1a</w:t>
            </w:r>
            <w:r w:rsidRPr="00601B5A">
              <w:rPr>
                <w:rFonts w:ascii="Times New Roman" w:eastAsia="Times New Roman" w:hAnsi="Times New Roman" w:cs="Times New Roman"/>
                <w:sz w:val="20"/>
                <w:szCs w:val="20"/>
                <w:lang w:eastAsia="pl-PL"/>
              </w:rPr>
              <w:t xml:space="preserve"> możliwość</w:t>
            </w:r>
            <w:r w:rsidR="00601B5A" w:rsidRPr="00601B5A">
              <w:rPr>
                <w:rFonts w:ascii="Times New Roman" w:eastAsia="Times New Roman" w:hAnsi="Times New Roman" w:cs="Times New Roman"/>
                <w:sz w:val="20"/>
                <w:szCs w:val="20"/>
                <w:lang w:eastAsia="pl-PL"/>
              </w:rPr>
              <w:t xml:space="preserve"> sprawozdawania </w:t>
            </w:r>
            <w:r w:rsidRPr="00601B5A">
              <w:rPr>
                <w:rFonts w:ascii="Times New Roman" w:eastAsia="Times New Roman" w:hAnsi="Times New Roman" w:cs="Times New Roman"/>
                <w:sz w:val="20"/>
                <w:szCs w:val="20"/>
                <w:lang w:eastAsia="pl-PL"/>
              </w:rPr>
              <w:t>konsylium,</w:t>
            </w:r>
            <w:r w:rsidR="00601B5A" w:rsidRPr="00601B5A">
              <w:rPr>
                <w:rFonts w:ascii="Times New Roman" w:eastAsia="Times New Roman" w:hAnsi="Times New Roman" w:cs="Times New Roman"/>
                <w:sz w:val="20"/>
                <w:szCs w:val="20"/>
                <w:lang w:eastAsia="pl-PL"/>
              </w:rPr>
              <w:t xml:space="preserve"> w którym</w:t>
            </w:r>
            <w:r w:rsidRPr="00601B5A">
              <w:rPr>
                <w:rFonts w:ascii="Times New Roman" w:eastAsia="Times New Roman" w:hAnsi="Times New Roman" w:cs="Times New Roman"/>
                <w:sz w:val="20"/>
                <w:szCs w:val="20"/>
                <w:lang w:eastAsia="pl-PL"/>
              </w:rPr>
              <w:t xml:space="preserve"> uczestniczy jedynie personel świadczeniodawcy. </w:t>
            </w:r>
            <w:r w:rsidR="00601B5A" w:rsidRPr="00601B5A">
              <w:rPr>
                <w:rFonts w:ascii="Times New Roman" w:eastAsia="Times New Roman" w:hAnsi="Times New Roman" w:cs="Times New Roman"/>
                <w:sz w:val="20"/>
                <w:szCs w:val="20"/>
                <w:lang w:eastAsia="pl-PL"/>
              </w:rPr>
              <w:t xml:space="preserve">Podwyższono </w:t>
            </w:r>
            <w:r w:rsidRPr="00601B5A">
              <w:rPr>
                <w:rFonts w:ascii="Times New Roman" w:eastAsia="Times New Roman" w:hAnsi="Times New Roman" w:cs="Times New Roman"/>
                <w:sz w:val="20"/>
                <w:szCs w:val="20"/>
                <w:lang w:eastAsia="pl-PL"/>
              </w:rPr>
              <w:t>w załączniku nr 1</w:t>
            </w:r>
            <w:r w:rsidR="00601B5A" w:rsidRPr="00601B5A">
              <w:rPr>
                <w:rFonts w:ascii="Times New Roman" w:eastAsia="Times New Roman" w:hAnsi="Times New Roman" w:cs="Times New Roman"/>
                <w:sz w:val="20"/>
                <w:szCs w:val="20"/>
                <w:lang w:eastAsia="pl-PL"/>
              </w:rPr>
              <w:t xml:space="preserve">a wagi punktowe dla </w:t>
            </w:r>
            <w:r w:rsidRPr="00601B5A">
              <w:rPr>
                <w:rFonts w:ascii="Times New Roman" w:eastAsia="Times New Roman" w:hAnsi="Times New Roman" w:cs="Times New Roman"/>
                <w:sz w:val="20"/>
                <w:szCs w:val="20"/>
                <w:lang w:eastAsia="pl-PL"/>
              </w:rPr>
              <w:t>porady psychologicznej diagnostycznej</w:t>
            </w:r>
            <w:r w:rsidR="00601B5A" w:rsidRPr="00601B5A">
              <w:rPr>
                <w:rFonts w:ascii="Times New Roman" w:eastAsia="Times New Roman" w:hAnsi="Times New Roman" w:cs="Times New Roman"/>
                <w:sz w:val="20"/>
                <w:szCs w:val="20"/>
                <w:lang w:eastAsia="pl-PL"/>
              </w:rPr>
              <w:t xml:space="preserve"> (50-70 minut), porady </w:t>
            </w:r>
            <w:r w:rsidRPr="00601B5A">
              <w:rPr>
                <w:rFonts w:ascii="Times New Roman" w:eastAsia="Times New Roman" w:hAnsi="Times New Roman" w:cs="Times New Roman"/>
                <w:sz w:val="20"/>
                <w:szCs w:val="20"/>
                <w:lang w:eastAsia="pl-PL"/>
              </w:rPr>
              <w:t>psychologicznej diagnostycznej</w:t>
            </w:r>
            <w:r w:rsidR="00601B5A" w:rsidRPr="00601B5A">
              <w:rPr>
                <w:rFonts w:ascii="Times New Roman" w:eastAsia="Times New Roman" w:hAnsi="Times New Roman" w:cs="Times New Roman"/>
                <w:sz w:val="20"/>
                <w:szCs w:val="20"/>
                <w:lang w:eastAsia="pl-PL"/>
              </w:rPr>
              <w:t xml:space="preserve"> (80-100 minut) oraz sesji </w:t>
            </w:r>
            <w:r w:rsidRPr="00601B5A">
              <w:rPr>
                <w:rFonts w:ascii="Times New Roman" w:eastAsia="Times New Roman" w:hAnsi="Times New Roman" w:cs="Times New Roman"/>
                <w:sz w:val="20"/>
                <w:szCs w:val="20"/>
                <w:lang w:eastAsia="pl-PL"/>
              </w:rPr>
              <w:t>psychoterapii indywidualnej</w:t>
            </w:r>
            <w:r w:rsidR="00601B5A" w:rsidRPr="00601B5A">
              <w:rPr>
                <w:rFonts w:ascii="Times New Roman" w:eastAsia="Times New Roman" w:hAnsi="Times New Roman" w:cs="Times New Roman"/>
                <w:sz w:val="20"/>
                <w:szCs w:val="20"/>
                <w:lang w:eastAsia="pl-PL"/>
              </w:rPr>
              <w:t xml:space="preserve"> (50-70 minut), w zakresie II</w:t>
            </w:r>
            <w:r w:rsidRPr="00601B5A">
              <w:rPr>
                <w:rFonts w:ascii="Times New Roman" w:eastAsia="Times New Roman" w:hAnsi="Times New Roman" w:cs="Times New Roman"/>
                <w:sz w:val="20"/>
                <w:szCs w:val="20"/>
                <w:lang w:eastAsia="pl-PL"/>
              </w:rPr>
              <w:t xml:space="preserve"> poziomu referencyjnego, co</w:t>
            </w:r>
            <w:r w:rsidR="00601B5A" w:rsidRPr="00601B5A">
              <w:rPr>
                <w:rFonts w:ascii="Times New Roman" w:eastAsia="Times New Roman" w:hAnsi="Times New Roman" w:cs="Times New Roman"/>
                <w:sz w:val="20"/>
                <w:szCs w:val="20"/>
                <w:lang w:eastAsia="pl-PL"/>
              </w:rPr>
              <w:t xml:space="preserve"> stanowiło wypełnienie polecenia Ministra Zdrowia </w:t>
            </w:r>
            <w:r w:rsidRPr="00601B5A">
              <w:rPr>
                <w:rFonts w:ascii="Times New Roman" w:eastAsia="Times New Roman" w:hAnsi="Times New Roman" w:cs="Times New Roman"/>
                <w:sz w:val="20"/>
                <w:szCs w:val="20"/>
                <w:lang w:eastAsia="pl-PL"/>
              </w:rPr>
              <w:t>z dnia</w:t>
            </w:r>
            <w:r w:rsidR="00601B5A" w:rsidRPr="00601B5A">
              <w:rPr>
                <w:rFonts w:ascii="Times New Roman" w:eastAsia="Times New Roman" w:hAnsi="Times New Roman" w:cs="Times New Roman"/>
                <w:sz w:val="20"/>
                <w:szCs w:val="20"/>
                <w:lang w:eastAsia="pl-PL"/>
              </w:rPr>
              <w:t xml:space="preserve"> 19 lutego 2022 r., znak: </w:t>
            </w:r>
            <w:r w:rsidRPr="00601B5A">
              <w:rPr>
                <w:rFonts w:ascii="Times New Roman" w:eastAsia="Times New Roman" w:hAnsi="Times New Roman" w:cs="Times New Roman"/>
                <w:sz w:val="20"/>
                <w:szCs w:val="20"/>
                <w:lang w:eastAsia="pl-PL"/>
              </w:rPr>
              <w:t>ZPP.743.25.2022.MS.</w:t>
            </w:r>
            <w:r w:rsidR="00601B5A" w:rsidRPr="00601B5A">
              <w:rPr>
                <w:rFonts w:ascii="Times New Roman" w:eastAsia="Times New Roman" w:hAnsi="Times New Roman" w:cs="Times New Roman"/>
                <w:sz w:val="20"/>
                <w:szCs w:val="20"/>
                <w:lang w:eastAsia="pl-PL"/>
              </w:rPr>
              <w:t xml:space="preserve"> Wprowadzono </w:t>
            </w:r>
            <w:r w:rsidRPr="00601B5A">
              <w:rPr>
                <w:rFonts w:ascii="Times New Roman" w:eastAsia="Times New Roman" w:hAnsi="Times New Roman" w:cs="Times New Roman"/>
                <w:sz w:val="20"/>
                <w:szCs w:val="20"/>
                <w:lang w:eastAsia="pl-PL"/>
              </w:rPr>
              <w:t>regulację znoszącą</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rozliczenie</w:t>
            </w:r>
            <w:r w:rsidR="00601B5A" w:rsidRPr="00601B5A">
              <w:rPr>
                <w:rFonts w:ascii="Times New Roman" w:eastAsia="Times New Roman" w:hAnsi="Times New Roman" w:cs="Times New Roman"/>
                <w:sz w:val="20"/>
                <w:szCs w:val="20"/>
                <w:lang w:eastAsia="pl-PL"/>
              </w:rPr>
              <w:t xml:space="preserve"> ryczałtu miesięcznego w miesiącach styczeń-luty </w:t>
            </w:r>
            <w:r w:rsidRPr="00601B5A">
              <w:rPr>
                <w:rFonts w:ascii="Times New Roman" w:eastAsia="Times New Roman" w:hAnsi="Times New Roman" w:cs="Times New Roman"/>
                <w:sz w:val="20"/>
                <w:szCs w:val="20"/>
                <w:lang w:eastAsia="pl-PL"/>
              </w:rPr>
              <w:t>2</w:t>
            </w:r>
            <w:r w:rsidR="00601B5A" w:rsidRPr="00601B5A">
              <w:rPr>
                <w:rFonts w:ascii="Times New Roman" w:eastAsia="Times New Roman" w:hAnsi="Times New Roman" w:cs="Times New Roman"/>
                <w:sz w:val="20"/>
                <w:szCs w:val="20"/>
                <w:lang w:eastAsia="pl-PL"/>
              </w:rPr>
              <w:t>0</w:t>
            </w:r>
            <w:r w:rsidRPr="00601B5A">
              <w:rPr>
                <w:rFonts w:ascii="Times New Roman" w:eastAsia="Times New Roman" w:hAnsi="Times New Roman" w:cs="Times New Roman"/>
                <w:sz w:val="20"/>
                <w:szCs w:val="20"/>
                <w:lang w:eastAsia="pl-PL"/>
              </w:rPr>
              <w:t xml:space="preserve">22 r. Usunięto </w:t>
            </w:r>
            <w:r w:rsidR="00601B5A" w:rsidRPr="00601B5A">
              <w:rPr>
                <w:rFonts w:ascii="Times New Roman" w:eastAsia="Times New Roman" w:hAnsi="Times New Roman" w:cs="Times New Roman"/>
                <w:sz w:val="20"/>
                <w:szCs w:val="20"/>
                <w:lang w:eastAsia="pl-PL"/>
              </w:rPr>
              <w:t xml:space="preserve">przepis regulujący </w:t>
            </w:r>
            <w:r w:rsidRPr="00601B5A">
              <w:rPr>
                <w:rFonts w:ascii="Times New Roman" w:eastAsia="Times New Roman" w:hAnsi="Times New Roman" w:cs="Times New Roman"/>
                <w:sz w:val="20"/>
                <w:szCs w:val="20"/>
                <w:lang w:eastAsia="pl-PL"/>
              </w:rPr>
              <w:t>sposób wywiązywania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świadczeniodawcy z obowiązku organizowania konsultacji, obowiązek realizacji świadczeń</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oddziale</w:t>
            </w:r>
            <w:r w:rsidR="00601B5A" w:rsidRPr="00601B5A">
              <w:rPr>
                <w:rFonts w:ascii="Times New Roman" w:eastAsia="Times New Roman" w:hAnsi="Times New Roman" w:cs="Times New Roman"/>
                <w:sz w:val="20"/>
                <w:szCs w:val="20"/>
                <w:lang w:eastAsia="pl-PL"/>
              </w:rPr>
              <w:t xml:space="preserve"> dziennym </w:t>
            </w:r>
            <w:r w:rsidRPr="00601B5A">
              <w:rPr>
                <w:rFonts w:ascii="Times New Roman" w:eastAsia="Times New Roman" w:hAnsi="Times New Roman" w:cs="Times New Roman"/>
                <w:sz w:val="20"/>
                <w:szCs w:val="20"/>
                <w:lang w:eastAsia="pl-PL"/>
              </w:rPr>
              <w:t>w zakre</w:t>
            </w:r>
            <w:r w:rsidR="00601B5A" w:rsidRPr="00601B5A">
              <w:rPr>
                <w:rFonts w:ascii="Times New Roman" w:eastAsia="Times New Roman" w:hAnsi="Times New Roman" w:cs="Times New Roman"/>
                <w:sz w:val="20"/>
                <w:szCs w:val="20"/>
                <w:lang w:eastAsia="pl-PL"/>
              </w:rPr>
              <w:t xml:space="preserve">sie   centrum zdrowia </w:t>
            </w:r>
            <w:r w:rsidRPr="00601B5A">
              <w:rPr>
                <w:rFonts w:ascii="Times New Roman" w:eastAsia="Times New Roman" w:hAnsi="Times New Roman" w:cs="Times New Roman"/>
                <w:sz w:val="20"/>
                <w:szCs w:val="20"/>
                <w:lang w:eastAsia="pl-PL"/>
              </w:rPr>
              <w:t>psychicznego dla</w:t>
            </w:r>
            <w:r w:rsidR="00601B5A" w:rsidRPr="00601B5A">
              <w:rPr>
                <w:rFonts w:ascii="Times New Roman" w:eastAsia="Times New Roman" w:hAnsi="Times New Roman" w:cs="Times New Roman"/>
                <w:sz w:val="20"/>
                <w:szCs w:val="20"/>
                <w:lang w:eastAsia="pl-PL"/>
              </w:rPr>
              <w:t xml:space="preserve"> dzieci i młodzieży – II</w:t>
            </w:r>
            <w:r w:rsidRPr="00601B5A">
              <w:rPr>
                <w:rFonts w:ascii="Times New Roman" w:eastAsia="Times New Roman" w:hAnsi="Times New Roman" w:cs="Times New Roman"/>
                <w:sz w:val="20"/>
                <w:szCs w:val="20"/>
                <w:lang w:eastAsia="pl-PL"/>
              </w:rPr>
              <w:t xml:space="preserve"> poziom referencyjny,</w:t>
            </w:r>
            <w:r w:rsidR="00601B5A" w:rsidRPr="00601B5A">
              <w:rPr>
                <w:rFonts w:ascii="Times New Roman" w:eastAsia="Times New Roman" w:hAnsi="Times New Roman" w:cs="Times New Roman"/>
                <w:sz w:val="20"/>
                <w:szCs w:val="20"/>
                <w:lang w:eastAsia="pl-PL"/>
              </w:rPr>
              <w:t xml:space="preserve"> w godzinach popołudniowych oraz   60 dniowy standard </w:t>
            </w:r>
            <w:r w:rsidRPr="00601B5A">
              <w:rPr>
                <w:rFonts w:ascii="Times New Roman" w:eastAsia="Times New Roman" w:hAnsi="Times New Roman" w:cs="Times New Roman"/>
                <w:sz w:val="20"/>
                <w:szCs w:val="20"/>
                <w:lang w:eastAsia="pl-PL"/>
              </w:rPr>
              <w:t>leczenia</w:t>
            </w:r>
            <w:r w:rsidR="00601B5A" w:rsidRPr="00601B5A">
              <w:rPr>
                <w:rFonts w:ascii="Times New Roman" w:eastAsia="Times New Roman" w:hAnsi="Times New Roman" w:cs="Times New Roman"/>
                <w:sz w:val="20"/>
                <w:szCs w:val="20"/>
                <w:lang w:eastAsia="pl-PL"/>
              </w:rPr>
              <w:t xml:space="preserve"> w ww.</w:t>
            </w:r>
            <w:r w:rsidRPr="00601B5A">
              <w:rPr>
                <w:rFonts w:ascii="Times New Roman" w:eastAsia="Times New Roman" w:hAnsi="Times New Roman" w:cs="Times New Roman"/>
                <w:sz w:val="20"/>
                <w:szCs w:val="20"/>
                <w:lang w:eastAsia="pl-PL"/>
              </w:rPr>
              <w:t xml:space="preserve"> zakresie, a także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ograniczenie do jednej,</w:t>
            </w:r>
            <w:r w:rsidR="00601B5A" w:rsidRPr="00601B5A">
              <w:rPr>
                <w:rFonts w:ascii="Times New Roman" w:eastAsia="Times New Roman" w:hAnsi="Times New Roman" w:cs="Times New Roman"/>
                <w:sz w:val="20"/>
                <w:szCs w:val="20"/>
                <w:lang w:eastAsia="pl-PL"/>
              </w:rPr>
              <w:t xml:space="preserve"> możliwości realizacji </w:t>
            </w:r>
            <w:r w:rsidRPr="00601B5A">
              <w:rPr>
                <w:rFonts w:ascii="Times New Roman" w:eastAsia="Times New Roman" w:hAnsi="Times New Roman" w:cs="Times New Roman"/>
                <w:sz w:val="20"/>
                <w:szCs w:val="20"/>
                <w:lang w:eastAsia="pl-PL"/>
              </w:rPr>
              <w:t>porady</w:t>
            </w:r>
            <w:r w:rsidR="00601B5A" w:rsidRPr="00601B5A">
              <w:rPr>
                <w:rFonts w:ascii="Times New Roman" w:eastAsia="Times New Roman" w:hAnsi="Times New Roman" w:cs="Times New Roman"/>
                <w:sz w:val="20"/>
                <w:szCs w:val="20"/>
                <w:lang w:eastAsia="pl-PL"/>
              </w:rPr>
              <w:t xml:space="preserve"> psychologicznej </w:t>
            </w:r>
            <w:r w:rsidRPr="00601B5A">
              <w:rPr>
                <w:rFonts w:ascii="Times New Roman" w:eastAsia="Times New Roman" w:hAnsi="Times New Roman" w:cs="Times New Roman"/>
                <w:sz w:val="20"/>
                <w:szCs w:val="20"/>
                <w:lang w:eastAsia="pl-PL"/>
              </w:rPr>
              <w:t>d</w:t>
            </w:r>
            <w:r w:rsidR="00601B5A" w:rsidRPr="00601B5A">
              <w:rPr>
                <w:rFonts w:ascii="Times New Roman" w:eastAsia="Times New Roman" w:hAnsi="Times New Roman" w:cs="Times New Roman"/>
                <w:sz w:val="20"/>
                <w:szCs w:val="20"/>
                <w:lang w:eastAsia="pl-PL"/>
              </w:rPr>
              <w:t xml:space="preserve">iagnostycznej  (80-100 minut) </w:t>
            </w:r>
            <w:r w:rsidRPr="00601B5A">
              <w:rPr>
                <w:rFonts w:ascii="Times New Roman" w:eastAsia="Times New Roman" w:hAnsi="Times New Roman" w:cs="Times New Roman"/>
                <w:sz w:val="20"/>
                <w:szCs w:val="20"/>
                <w:lang w:eastAsia="pl-PL"/>
              </w:rPr>
              <w:t xml:space="preserve">wraz z </w:t>
            </w:r>
            <w:r w:rsidRPr="00601B5A">
              <w:rPr>
                <w:rFonts w:ascii="Times New Roman" w:eastAsia="Times New Roman" w:hAnsi="Times New Roman" w:cs="Times New Roman"/>
                <w:sz w:val="20"/>
                <w:szCs w:val="20"/>
                <w:lang w:eastAsia="pl-PL"/>
              </w:rPr>
              <w:lastRenderedPageBreak/>
              <w:t xml:space="preserve">przeprowadzeniem testu </w:t>
            </w:r>
            <w:r w:rsidR="00601B5A" w:rsidRPr="00601B5A">
              <w:rPr>
                <w:rFonts w:ascii="Times New Roman" w:eastAsia="Times New Roman" w:hAnsi="Times New Roman" w:cs="Times New Roman"/>
                <w:sz w:val="20"/>
                <w:szCs w:val="20"/>
                <w:lang w:eastAsia="pl-PL"/>
              </w:rPr>
              <w:t xml:space="preserve">psychologicznego w stosunku </w:t>
            </w:r>
            <w:r w:rsidRPr="00601B5A">
              <w:rPr>
                <w:rFonts w:ascii="Times New Roman" w:eastAsia="Times New Roman" w:hAnsi="Times New Roman" w:cs="Times New Roman"/>
                <w:sz w:val="20"/>
                <w:szCs w:val="20"/>
                <w:lang w:eastAsia="pl-PL"/>
              </w:rPr>
              <w:t>do jednego świadczeniobiorcy.</w:t>
            </w:r>
            <w:r w:rsidR="00601B5A" w:rsidRPr="00601B5A">
              <w:rPr>
                <w:rFonts w:ascii="Times New Roman" w:eastAsia="Times New Roman" w:hAnsi="Times New Roman" w:cs="Times New Roman"/>
                <w:sz w:val="20"/>
                <w:szCs w:val="20"/>
                <w:lang w:eastAsia="pl-PL"/>
              </w:rPr>
              <w:t xml:space="preserve"> Doprecyzowano sposób sprawozdawania wg </w:t>
            </w:r>
            <w:r w:rsidRPr="00601B5A">
              <w:rPr>
                <w:rFonts w:ascii="Times New Roman" w:eastAsia="Times New Roman" w:hAnsi="Times New Roman" w:cs="Times New Roman"/>
                <w:sz w:val="20"/>
                <w:szCs w:val="20"/>
                <w:lang w:eastAsia="pl-PL"/>
              </w:rPr>
              <w:t xml:space="preserve">ICD </w:t>
            </w:r>
            <w:r w:rsidR="00601B5A" w:rsidRPr="00601B5A">
              <w:rPr>
                <w:rFonts w:ascii="Times New Roman" w:eastAsia="Times New Roman" w:hAnsi="Times New Roman" w:cs="Times New Roman"/>
                <w:sz w:val="20"/>
                <w:szCs w:val="20"/>
                <w:lang w:eastAsia="pl-PL"/>
              </w:rPr>
              <w:t xml:space="preserve">10 rozpoznania </w:t>
            </w:r>
            <w:r w:rsidRPr="00601B5A">
              <w:rPr>
                <w:rFonts w:ascii="Times New Roman" w:eastAsia="Times New Roman" w:hAnsi="Times New Roman" w:cs="Times New Roman"/>
                <w:sz w:val="20"/>
                <w:szCs w:val="20"/>
                <w:lang w:eastAsia="pl-PL"/>
              </w:rPr>
              <w:t xml:space="preserve">Z03 i Z03 </w:t>
            </w:r>
            <w:r w:rsidR="00601B5A" w:rsidRPr="00601B5A">
              <w:rPr>
                <w:rFonts w:ascii="Times New Roman" w:eastAsia="Times New Roman" w:hAnsi="Times New Roman" w:cs="Times New Roman"/>
                <w:sz w:val="20"/>
                <w:szCs w:val="20"/>
                <w:lang w:eastAsia="pl-PL"/>
              </w:rPr>
              <w:t xml:space="preserve">z rozszerzeniami </w:t>
            </w:r>
            <w:r w:rsidRPr="00601B5A">
              <w:rPr>
                <w:rFonts w:ascii="Times New Roman" w:eastAsia="Times New Roman" w:hAnsi="Times New Roman" w:cs="Times New Roman"/>
                <w:sz w:val="20"/>
                <w:szCs w:val="20"/>
                <w:lang w:eastAsia="pl-PL"/>
              </w:rPr>
              <w:t xml:space="preserve">w przypadku </w:t>
            </w:r>
            <w:r w:rsidR="00601B5A" w:rsidRPr="00601B5A">
              <w:rPr>
                <w:rFonts w:ascii="Times New Roman" w:eastAsia="Times New Roman" w:hAnsi="Times New Roman" w:cs="Times New Roman"/>
                <w:sz w:val="20"/>
                <w:szCs w:val="20"/>
                <w:lang w:eastAsia="pl-PL"/>
              </w:rPr>
              <w:t xml:space="preserve">braku </w:t>
            </w:r>
            <w:r w:rsidRPr="00601B5A">
              <w:rPr>
                <w:rFonts w:ascii="Times New Roman" w:eastAsia="Times New Roman" w:hAnsi="Times New Roman" w:cs="Times New Roman"/>
                <w:sz w:val="20"/>
                <w:szCs w:val="20"/>
                <w:lang w:eastAsia="pl-PL"/>
              </w:rPr>
              <w:t>diagnozy postawionej przez lekarza</w:t>
            </w:r>
          </w:p>
        </w:tc>
        <w:tc>
          <w:tcPr>
            <w:tcW w:w="448" w:type="pct"/>
          </w:tcPr>
          <w:p w:rsidR="00FE15F6" w:rsidRDefault="00601B5A"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11 marca 2022 r.</w:t>
            </w:r>
          </w:p>
        </w:tc>
        <w:tc>
          <w:tcPr>
            <w:tcW w:w="1174" w:type="pct"/>
          </w:tcPr>
          <w:p w:rsidR="00FE15F6" w:rsidRDefault="00746454" w:rsidP="00F0796F">
            <w:pPr>
              <w:shd w:val="clear" w:color="auto" w:fill="FFFFFF"/>
              <w:spacing w:after="75"/>
            </w:pPr>
            <w:hyperlink r:id="rId57" w:history="1">
              <w:r w:rsidR="00601B5A" w:rsidRPr="00934D7B">
                <w:rPr>
                  <w:rStyle w:val="Hipercze"/>
                </w:rPr>
                <w:t>https://baw.nfz.gov.pl/NFZ/document/215/Zarz%C4%85dzenie-29_2022_DSOZ</w:t>
              </w:r>
            </w:hyperlink>
          </w:p>
        </w:tc>
      </w:tr>
      <w:tr w:rsidR="00FE15F6" w:rsidRPr="000A10F0" w:rsidTr="003A4F95">
        <w:tc>
          <w:tcPr>
            <w:tcW w:w="352" w:type="pct"/>
          </w:tcPr>
          <w:p w:rsidR="00FE15F6" w:rsidRDefault="00FE15F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E15F6" w:rsidRDefault="00FE15F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E15F6" w:rsidRPr="00C46528" w:rsidRDefault="00FE15F6" w:rsidP="00B77085">
            <w:pPr>
              <w:rPr>
                <w:rFonts w:ascii="Times New Roman" w:hAnsi="Times New Roman" w:cs="Times New Roman"/>
                <w:sz w:val="20"/>
                <w:szCs w:val="20"/>
              </w:rPr>
            </w:pPr>
            <w:r w:rsidRPr="00FE15F6">
              <w:rPr>
                <w:rFonts w:ascii="Times New Roman" w:hAnsi="Times New Roman" w:cs="Times New Roman"/>
                <w:sz w:val="20"/>
                <w:szCs w:val="20"/>
              </w:rPr>
              <w:t>ZARZĄDZENIE NR 28/2022/DSOZ</w:t>
            </w:r>
            <w:r>
              <w:rPr>
                <w:rFonts w:ascii="Times New Roman" w:hAnsi="Times New Roman" w:cs="Times New Roman"/>
                <w:sz w:val="20"/>
                <w:szCs w:val="20"/>
              </w:rPr>
              <w:t xml:space="preserve"> </w:t>
            </w:r>
            <w:r w:rsidRPr="00FE15F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FE15F6">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FE15F6">
              <w:rPr>
                <w:rFonts w:ascii="Times New Roman" w:hAnsi="Times New Roman" w:cs="Times New Roman"/>
                <w:sz w:val="20"/>
                <w:szCs w:val="20"/>
              </w:rPr>
              <w:t>zmieniające</w:t>
            </w:r>
            <w:r>
              <w:rPr>
                <w:rFonts w:ascii="Times New Roman" w:hAnsi="Times New Roman" w:cs="Times New Roman"/>
                <w:sz w:val="20"/>
                <w:szCs w:val="20"/>
              </w:rPr>
              <w:t xml:space="preserve"> </w:t>
            </w:r>
            <w:r w:rsidRPr="00FE15F6">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FE15F6">
              <w:rPr>
                <w:rFonts w:ascii="Times New Roman" w:hAnsi="Times New Roman" w:cs="Times New Roman"/>
                <w:sz w:val="20"/>
                <w:szCs w:val="20"/>
              </w:rPr>
              <w:t>kompleksowych</w:t>
            </w:r>
          </w:p>
        </w:tc>
        <w:tc>
          <w:tcPr>
            <w:tcW w:w="2115" w:type="pct"/>
          </w:tcPr>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Niniejsze zarządzenie zmieniające zarządzenie Nr 3/2022/DSOZ Prezesa Narodowego Funduszu Zdrowia z dnia 3 stycznia 2022 r. w sprawie warunków umów o udzielanie onkologicznych świadczeń kompleksowych, wprowadza następujące zmiany:</w:t>
            </w:r>
          </w:p>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1) uchyleniu ulegają przepisy w zakresie programu pilotażowego realizowanego na podstawie rozporządzenia Ministra Zdrowia w sprawie programu pilotażowego dotyczącego kompleksowych badań patomorfologicznych JGPato z dnia   16 grudnia 2020 r. (Dz.U. z 2020 r. poz. 2360). Powyższe zmiany wynikają z zakończenia okresu realizacji programu pilotażowego, określonego w ww. rozporządzeniu;2) w załączniku nr 1on do zarządzenia (katalog onkologicznych świadczeń kompleksowych) zmieniono wartość punktową następujących produktów rozliczeniowych:</w:t>
            </w:r>
          </w:p>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a) 5.11.00.0000010 Wizyta fizjoterapeutyczna w ramach kompleksowej opieki onkologicznej   nad świadczeniobiorcą z nowotworem piersi w warunkach ambulatoryjnych,</w:t>
            </w:r>
          </w:p>
          <w:p w:rsidR="00FE15F6" w:rsidRPr="00FE15F6"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b) 5.11.00.0000011 indywidualna praca z pacjentem (np. Ćwiczenia bierne, czynno-bierne, ćwiczenia według metod  neurofizjologicznych, metody reedukacji nerwowo-mięśniowej, ćwiczenia specjalne, mobilizacje i manipulacje) - nie mniej niż 30 min. w ramach kompleksowej opieki onkologicznej nad świadczeniobiorcą z nowotworem piersi w warunkach ambulatoryjnych,</w:t>
            </w:r>
          </w:p>
          <w:p w:rsidR="00FE15F6" w:rsidRPr="00FE15F6"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c) 5.11.00.0000012 masaż suchy - częściowy - minimum 20 minut na jednego pacjenta , w tym min. 15 minut czynnego masażu, masaż limfatyczny ręczny, masaż podwodny w ramach kompleksowej  opieki onkologicznej nad świadczeniobiorcą z nowotworem piersi w warunkach ambulatoryjnych,</w:t>
            </w:r>
          </w:p>
          <w:p w:rsidR="00FE15F6" w:rsidRPr="001C3033"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 xml:space="preserve">d) 5.11.00.0000013 pozostałe zabiegi fizjoterapeutyczne w ramach kompleksowej opieki onkologicznej nad świadczeniobiorcą z nowotworem piersi w warunkach ambulatoryjnych. Wprowadzone zmiany mają na celu zachowanie spójności przepisów zmienianej </w:t>
            </w:r>
            <w:r w:rsidRPr="00FE15F6">
              <w:rPr>
                <w:rFonts w:ascii="Times New Roman" w:eastAsia="Times New Roman" w:hAnsi="Times New Roman" w:cs="Times New Roman"/>
                <w:sz w:val="20"/>
                <w:szCs w:val="20"/>
                <w:lang w:eastAsia="pl-PL"/>
              </w:rPr>
              <w:lastRenderedPageBreak/>
              <w:t>regulacji z przepisami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(w związku ze zmianami wprowadzonymi zarządzeniem Nr 7/2022/DSOZ Prezesa Narodowego Funduszu Zdrowia z dnia 11 stycznia 2022 r.). Biorąc po uwagę,że:- projekt zarządzenia wprowadzającego zmiany w zakresie wagi punktowej świadczeń w rehabilitacji (zarządzenie Nr 7/2022/DSOZ Prezesa Narodowego Funduszu Zdrowia z dnia 11 stycznia 2022 r.)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uchylenie przepisów w zakresie programu pilotażowego dotyczącego kompleksowych badań patomorfologicznych JGPato wynika z zakończenia okresu realizacji programu pilotażowego, określonego w ww. rozporządzeniu Ministra Zdrowia z dnia 16 grudnia 2020 r.– tym samym przepisy przedmiotowego zarządzenia nie wymagają konieczności opiniowania – symetryzacja przepisów w zakresie wyceny świadczeń oraz zakończenie realizacji pilotażu zgodnie z rozporządzeniem Ministra Zdrowia. Przedmiotowe działania zostały podjęte w ramach realizacji celu nr 2 Strategii Narodowego Funduszu Zdrowia na lata 2019-2023 – Poprawa jakości i dostępności świadczeń opieki zdrowotnej. Przepisy  §  1 pkt 3  zarządzenia stosuje się do rozliczania świadczeń  udzielanych od dnia 1 lutego 2022 r. Zarządzenie wchodzi w życie z dniem następującym po dniu podpisania</w:t>
            </w:r>
          </w:p>
        </w:tc>
        <w:tc>
          <w:tcPr>
            <w:tcW w:w="448" w:type="pct"/>
          </w:tcPr>
          <w:p w:rsidR="00FE15F6" w:rsidRDefault="00FE15F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11 marca 2022 r.</w:t>
            </w:r>
          </w:p>
        </w:tc>
        <w:tc>
          <w:tcPr>
            <w:tcW w:w="1174" w:type="pct"/>
          </w:tcPr>
          <w:p w:rsidR="00FE15F6" w:rsidRDefault="00746454" w:rsidP="00F0796F">
            <w:pPr>
              <w:shd w:val="clear" w:color="auto" w:fill="FFFFFF"/>
              <w:spacing w:after="75"/>
            </w:pPr>
            <w:hyperlink r:id="rId58" w:history="1">
              <w:r w:rsidR="00FE15F6" w:rsidRPr="00934D7B">
                <w:rPr>
                  <w:rStyle w:val="Hipercze"/>
                </w:rPr>
                <w:t>https://baw.nfz.gov.pl/NFZ/document/211/Zarz%C4%85dzenie-28_2022_DSOZ</w:t>
              </w:r>
            </w:hyperlink>
          </w:p>
        </w:tc>
      </w:tr>
      <w:tr w:rsidR="00C46528" w:rsidRPr="000A10F0" w:rsidTr="003A4F95">
        <w:tc>
          <w:tcPr>
            <w:tcW w:w="352" w:type="pct"/>
          </w:tcPr>
          <w:p w:rsidR="00C46528" w:rsidRDefault="00C46528"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C46528" w:rsidRDefault="00C46528"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46528" w:rsidRDefault="00C46528" w:rsidP="00B77085">
            <w:pPr>
              <w:rPr>
                <w:rFonts w:ascii="Times New Roman" w:hAnsi="Times New Roman" w:cs="Times New Roman"/>
                <w:sz w:val="20"/>
                <w:szCs w:val="20"/>
              </w:rPr>
            </w:pPr>
            <w:r w:rsidRPr="00C46528">
              <w:rPr>
                <w:rFonts w:ascii="Times New Roman" w:hAnsi="Times New Roman" w:cs="Times New Roman"/>
                <w:sz w:val="20"/>
                <w:szCs w:val="20"/>
              </w:rPr>
              <w:t>ZARZĄDZENIE NR 27/2022/DSOZ</w:t>
            </w:r>
            <w:r>
              <w:rPr>
                <w:rFonts w:ascii="Times New Roman" w:hAnsi="Times New Roman" w:cs="Times New Roman"/>
                <w:sz w:val="20"/>
                <w:szCs w:val="20"/>
              </w:rPr>
              <w:t xml:space="preserve"> </w:t>
            </w:r>
            <w:r w:rsidRPr="00C4652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46528">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C46528">
              <w:rPr>
                <w:rFonts w:ascii="Times New Roman" w:hAnsi="Times New Roman" w:cs="Times New Roman"/>
                <w:sz w:val="20"/>
                <w:szCs w:val="20"/>
              </w:rPr>
              <w:t>zmieniające</w:t>
            </w:r>
            <w:r>
              <w:rPr>
                <w:rFonts w:ascii="Times New Roman" w:hAnsi="Times New Roman" w:cs="Times New Roman"/>
                <w:sz w:val="20"/>
                <w:szCs w:val="20"/>
              </w:rPr>
              <w:t xml:space="preserve"> </w:t>
            </w:r>
            <w:r w:rsidRPr="00C46528">
              <w:rPr>
                <w:rFonts w:ascii="Times New Roman" w:hAnsi="Times New Roman" w:cs="Times New Roman"/>
                <w:sz w:val="20"/>
                <w:szCs w:val="20"/>
              </w:rPr>
              <w:t xml:space="preserve">zarządzenie w </w:t>
            </w:r>
            <w:r w:rsidRPr="00C46528">
              <w:rPr>
                <w:rFonts w:ascii="Times New Roman" w:hAnsi="Times New Roman" w:cs="Times New Roman"/>
                <w:sz w:val="20"/>
                <w:szCs w:val="20"/>
              </w:rPr>
              <w:lastRenderedPageBreak/>
              <w:t>sprawie szczegółowych warunków umów w systemie podstawowego szpitalnego zabezpieczenia świadczeń opieki zdrowotnej</w:t>
            </w:r>
          </w:p>
        </w:tc>
        <w:tc>
          <w:tcPr>
            <w:tcW w:w="2115" w:type="pct"/>
          </w:tcPr>
          <w:p w:rsidR="00C46528" w:rsidRPr="001C3033" w:rsidRDefault="00C46528" w:rsidP="00C46528">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r w:rsidR="001C3033" w:rsidRPr="001C3033">
              <w:rPr>
                <w:rFonts w:ascii="Times New Roman" w:eastAsia="Times New Roman" w:hAnsi="Times New Roman" w:cs="Times New Roman"/>
                <w:sz w:val="20"/>
                <w:szCs w:val="20"/>
                <w:lang w:eastAsia="pl-PL"/>
              </w:rPr>
              <w:t xml:space="preserve"> Niniejszym zarządzeniem wprowadzono zmiany w zarządzeniu Nr 56/2021/DSOZ Prezesa Narodowego Funduszu </w:t>
            </w:r>
            <w:r w:rsidRPr="001C3033">
              <w:rPr>
                <w:rFonts w:ascii="Times New Roman" w:eastAsia="Times New Roman" w:hAnsi="Times New Roman" w:cs="Times New Roman"/>
                <w:sz w:val="20"/>
                <w:szCs w:val="20"/>
                <w:lang w:eastAsia="pl-PL"/>
              </w:rPr>
              <w:t>Zdr</w:t>
            </w:r>
            <w:r w:rsidR="001C3033" w:rsidRPr="001C3033">
              <w:rPr>
                <w:rFonts w:ascii="Times New Roman" w:eastAsia="Times New Roman" w:hAnsi="Times New Roman" w:cs="Times New Roman"/>
                <w:sz w:val="20"/>
                <w:szCs w:val="20"/>
                <w:lang w:eastAsia="pl-PL"/>
              </w:rPr>
              <w:t xml:space="preserve">owia z dnia 31 marca 2021 r. w sprawie szczegółowych warunków umów </w:t>
            </w:r>
            <w:r w:rsidRPr="001C3033">
              <w:rPr>
                <w:rFonts w:ascii="Times New Roman" w:eastAsia="Times New Roman" w:hAnsi="Times New Roman" w:cs="Times New Roman"/>
                <w:sz w:val="20"/>
                <w:szCs w:val="20"/>
                <w:lang w:eastAsia="pl-PL"/>
              </w:rPr>
              <w:t xml:space="preserve">w systemie podstawowego szpitalnego zabezpieczenia świadczeń opieki </w:t>
            </w:r>
            <w:r w:rsidRPr="001C3033">
              <w:rPr>
                <w:rFonts w:ascii="Times New Roman" w:eastAsia="Times New Roman" w:hAnsi="Times New Roman" w:cs="Times New Roman"/>
                <w:sz w:val="20"/>
                <w:szCs w:val="20"/>
                <w:lang w:eastAsia="pl-PL"/>
              </w:rPr>
              <w:lastRenderedPageBreak/>
              <w:t>z</w:t>
            </w:r>
            <w:r w:rsidR="001C3033" w:rsidRPr="001C3033">
              <w:rPr>
                <w:rFonts w:ascii="Times New Roman" w:eastAsia="Times New Roman" w:hAnsi="Times New Roman" w:cs="Times New Roman"/>
                <w:sz w:val="20"/>
                <w:szCs w:val="20"/>
                <w:lang w:eastAsia="pl-PL"/>
              </w:rPr>
              <w:t xml:space="preserve">drowotnej (z późn. zm.).Zmiany w ww. regulacji wynikają z możliwości procedowania dokumentów </w:t>
            </w:r>
            <w:r w:rsidRPr="001C3033">
              <w:rPr>
                <w:rFonts w:ascii="Times New Roman" w:eastAsia="Times New Roman" w:hAnsi="Times New Roman" w:cs="Times New Roman"/>
                <w:sz w:val="20"/>
                <w:szCs w:val="20"/>
                <w:lang w:eastAsia="pl-PL"/>
              </w:rPr>
              <w:t>związ</w:t>
            </w:r>
            <w:r w:rsidR="001C3033" w:rsidRPr="001C3033">
              <w:rPr>
                <w:rFonts w:ascii="Times New Roman" w:eastAsia="Times New Roman" w:hAnsi="Times New Roman" w:cs="Times New Roman"/>
                <w:sz w:val="20"/>
                <w:szCs w:val="20"/>
                <w:lang w:eastAsia="pl-PL"/>
              </w:rPr>
              <w:t xml:space="preserve">anych  z ratunkowym dostępem do technologii lekowych (RDTL) z wykorzystaniem aplikacji portalowej - Centralnej Bazy Wniosków i Decyzji (CBWiD). Aplikacja służy uproszczeniu, skróceniu i usprawnieniu </w:t>
            </w:r>
            <w:r w:rsidRPr="001C3033">
              <w:rPr>
                <w:rFonts w:ascii="Times New Roman" w:eastAsia="Times New Roman" w:hAnsi="Times New Roman" w:cs="Times New Roman"/>
                <w:sz w:val="20"/>
                <w:szCs w:val="20"/>
                <w:lang w:eastAsia="pl-PL"/>
              </w:rPr>
              <w:t>składania</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i proc</w:t>
            </w:r>
            <w:r w:rsidR="001C3033" w:rsidRPr="001C3033">
              <w:rPr>
                <w:rFonts w:ascii="Times New Roman" w:eastAsia="Times New Roman" w:hAnsi="Times New Roman" w:cs="Times New Roman"/>
                <w:sz w:val="20"/>
                <w:szCs w:val="20"/>
                <w:lang w:eastAsia="pl-PL"/>
              </w:rPr>
              <w:t xml:space="preserve">edowania niezbędnych dokumentów w ramach procedury RDTL  dla świadczeniodawców, </w:t>
            </w:r>
            <w:r w:rsidRPr="001C3033">
              <w:rPr>
                <w:rFonts w:ascii="Times New Roman" w:eastAsia="Times New Roman" w:hAnsi="Times New Roman" w:cs="Times New Roman"/>
                <w:sz w:val="20"/>
                <w:szCs w:val="20"/>
                <w:lang w:eastAsia="pl-PL"/>
              </w:rPr>
              <w:t>konsultantów krajowych i konsultantów wojewódzkich oraz oddziałów wojewódzkich NFZ.</w:t>
            </w:r>
            <w:r w:rsidR="001C3033" w:rsidRPr="001C3033">
              <w:rPr>
                <w:rFonts w:ascii="Times New Roman" w:eastAsia="Times New Roman" w:hAnsi="Times New Roman" w:cs="Times New Roman"/>
                <w:sz w:val="20"/>
                <w:szCs w:val="20"/>
                <w:lang w:eastAsia="pl-PL"/>
              </w:rPr>
              <w:t xml:space="preserve"> Przedmiotowe zarządzenie, wprowadza od dnia 1 kwietnia 2022 r. obowiązek </w:t>
            </w:r>
            <w:r w:rsidRPr="001C3033">
              <w:rPr>
                <w:rFonts w:ascii="Times New Roman" w:eastAsia="Times New Roman" w:hAnsi="Times New Roman" w:cs="Times New Roman"/>
                <w:sz w:val="20"/>
                <w:szCs w:val="20"/>
                <w:lang w:eastAsia="pl-PL"/>
              </w:rPr>
              <w:t>procedo</w:t>
            </w:r>
            <w:r w:rsidR="001C3033" w:rsidRPr="001C3033">
              <w:rPr>
                <w:rFonts w:ascii="Times New Roman" w:eastAsia="Times New Roman" w:hAnsi="Times New Roman" w:cs="Times New Roman"/>
                <w:sz w:val="20"/>
                <w:szCs w:val="20"/>
                <w:lang w:eastAsia="pl-PL"/>
              </w:rPr>
              <w:t xml:space="preserve">wania dokumentacji związanej z RDTL z wykorzystaniem aplikacji CBWiD, zgodnie </w:t>
            </w:r>
            <w:r w:rsidRPr="001C3033">
              <w:rPr>
                <w:rFonts w:ascii="Times New Roman" w:eastAsia="Times New Roman" w:hAnsi="Times New Roman" w:cs="Times New Roman"/>
                <w:sz w:val="20"/>
                <w:szCs w:val="20"/>
                <w:lang w:eastAsia="pl-PL"/>
              </w:rPr>
              <w:t xml:space="preserve">z harmonogramem </w:t>
            </w:r>
            <w:r w:rsidR="001C3033" w:rsidRPr="001C3033">
              <w:rPr>
                <w:rFonts w:ascii="Times New Roman" w:eastAsia="Times New Roman" w:hAnsi="Times New Roman" w:cs="Times New Roman"/>
                <w:sz w:val="20"/>
                <w:szCs w:val="20"/>
                <w:lang w:eastAsia="pl-PL"/>
              </w:rPr>
              <w:t xml:space="preserve">określonym w załącznikunr 10 do zarządzenia. Proces wprowadzania do stosowania </w:t>
            </w:r>
            <w:r w:rsidRPr="001C3033">
              <w:rPr>
                <w:rFonts w:ascii="Times New Roman" w:eastAsia="Times New Roman" w:hAnsi="Times New Roman" w:cs="Times New Roman"/>
                <w:sz w:val="20"/>
                <w:szCs w:val="20"/>
                <w:lang w:eastAsia="pl-PL"/>
              </w:rPr>
              <w:t xml:space="preserve">aplikacji </w:t>
            </w:r>
            <w:r w:rsidR="001C3033" w:rsidRPr="001C3033">
              <w:rPr>
                <w:rFonts w:ascii="Times New Roman" w:eastAsia="Times New Roman" w:hAnsi="Times New Roman" w:cs="Times New Roman"/>
                <w:sz w:val="20"/>
                <w:szCs w:val="20"/>
                <w:lang w:eastAsia="pl-PL"/>
              </w:rPr>
              <w:t>CBWiD został podzielony na dwa etapy: w pierwszym</w:t>
            </w:r>
            <w:r w:rsidRPr="001C3033">
              <w:rPr>
                <w:rFonts w:ascii="Times New Roman" w:eastAsia="Times New Roman" w:hAnsi="Times New Roman" w:cs="Times New Roman"/>
                <w:sz w:val="20"/>
                <w:szCs w:val="20"/>
                <w:lang w:eastAsia="pl-PL"/>
              </w:rPr>
              <w:t xml:space="preserve"> k</w:t>
            </w:r>
            <w:r w:rsidR="001C3033" w:rsidRPr="001C3033">
              <w:rPr>
                <w:rFonts w:ascii="Times New Roman" w:eastAsia="Times New Roman" w:hAnsi="Times New Roman" w:cs="Times New Roman"/>
                <w:sz w:val="20"/>
                <w:szCs w:val="20"/>
                <w:lang w:eastAsia="pl-PL"/>
              </w:rPr>
              <w:t xml:space="preserve">wartale 2022 r. dotyczy czterech oddziałów wojewódzkich NFZ </w:t>
            </w:r>
            <w:r w:rsidRPr="001C3033">
              <w:rPr>
                <w:rFonts w:ascii="Times New Roman" w:eastAsia="Times New Roman" w:hAnsi="Times New Roman" w:cs="Times New Roman"/>
                <w:sz w:val="20"/>
                <w:szCs w:val="20"/>
                <w:lang w:eastAsia="pl-PL"/>
              </w:rPr>
              <w:t>(Dolnośląskiego,</w:t>
            </w:r>
            <w:r w:rsidR="001C3033" w:rsidRPr="001C3033">
              <w:rPr>
                <w:rFonts w:ascii="Times New Roman" w:eastAsia="Times New Roman" w:hAnsi="Times New Roman" w:cs="Times New Roman"/>
                <w:sz w:val="20"/>
                <w:szCs w:val="20"/>
                <w:lang w:eastAsia="pl-PL"/>
              </w:rPr>
              <w:t xml:space="preserve"> Mazowieckiego, Wielkopolskiego </w:t>
            </w:r>
            <w:r w:rsidRPr="001C3033">
              <w:rPr>
                <w:rFonts w:ascii="Times New Roman" w:eastAsia="Times New Roman" w:hAnsi="Times New Roman" w:cs="Times New Roman"/>
                <w:sz w:val="20"/>
                <w:szCs w:val="20"/>
                <w:lang w:eastAsia="pl-PL"/>
              </w:rPr>
              <w:t>i Ś</w:t>
            </w:r>
            <w:r w:rsidR="001C3033" w:rsidRPr="001C3033">
              <w:rPr>
                <w:rFonts w:ascii="Times New Roman" w:eastAsia="Times New Roman" w:hAnsi="Times New Roman" w:cs="Times New Roman"/>
                <w:sz w:val="20"/>
                <w:szCs w:val="20"/>
                <w:lang w:eastAsia="pl-PL"/>
              </w:rPr>
              <w:t xml:space="preserve">ląskiego), następnie  w trzecim kwartale 2022 r. </w:t>
            </w:r>
            <w:r w:rsidRPr="001C3033">
              <w:rPr>
                <w:rFonts w:ascii="Times New Roman" w:eastAsia="Times New Roman" w:hAnsi="Times New Roman" w:cs="Times New Roman"/>
                <w:sz w:val="20"/>
                <w:szCs w:val="20"/>
                <w:lang w:eastAsia="pl-PL"/>
              </w:rPr>
              <w:t>pozostałych oddziałów.</w:t>
            </w:r>
            <w:r w:rsidR="001C3033" w:rsidRPr="001C3033">
              <w:rPr>
                <w:rFonts w:ascii="Times New Roman" w:eastAsia="Times New Roman" w:hAnsi="Times New Roman" w:cs="Times New Roman"/>
                <w:sz w:val="20"/>
                <w:szCs w:val="20"/>
                <w:lang w:eastAsia="pl-PL"/>
              </w:rPr>
              <w:t xml:space="preserve"> Aplikacja umożliwia składanie przez </w:t>
            </w:r>
            <w:r w:rsidRPr="001C3033">
              <w:rPr>
                <w:rFonts w:ascii="Times New Roman" w:eastAsia="Times New Roman" w:hAnsi="Times New Roman" w:cs="Times New Roman"/>
                <w:sz w:val="20"/>
                <w:szCs w:val="20"/>
                <w:lang w:eastAsia="pl-PL"/>
              </w:rPr>
              <w:t>świadczeniod</w:t>
            </w:r>
            <w:r w:rsidR="001C3033" w:rsidRPr="001C3033">
              <w:rPr>
                <w:rFonts w:ascii="Times New Roman" w:eastAsia="Times New Roman" w:hAnsi="Times New Roman" w:cs="Times New Roman"/>
                <w:sz w:val="20"/>
                <w:szCs w:val="20"/>
                <w:lang w:eastAsia="pl-PL"/>
              </w:rPr>
              <w:t>awcę zarówno autoryzowanych wniosków do</w:t>
            </w:r>
            <w:r w:rsidRPr="001C3033">
              <w:rPr>
                <w:rFonts w:ascii="Times New Roman" w:eastAsia="Times New Roman" w:hAnsi="Times New Roman" w:cs="Times New Roman"/>
                <w:sz w:val="20"/>
                <w:szCs w:val="20"/>
                <w:lang w:eastAsia="pl-PL"/>
              </w:rPr>
              <w:t xml:space="preserve"> konsultanta krajowego lub wojewódzkiego o zastosow</w:t>
            </w:r>
            <w:r w:rsidR="001C3033" w:rsidRPr="001C3033">
              <w:rPr>
                <w:rFonts w:ascii="Times New Roman" w:eastAsia="Times New Roman" w:hAnsi="Times New Roman" w:cs="Times New Roman"/>
                <w:sz w:val="20"/>
                <w:szCs w:val="20"/>
                <w:lang w:eastAsia="pl-PL"/>
              </w:rPr>
              <w:t xml:space="preserve">anie leku w ramach RDTL, jak i </w:t>
            </w:r>
            <w:r w:rsidRPr="001C3033">
              <w:rPr>
                <w:rFonts w:ascii="Times New Roman" w:eastAsia="Times New Roman" w:hAnsi="Times New Roman" w:cs="Times New Roman"/>
                <w:sz w:val="20"/>
                <w:szCs w:val="20"/>
                <w:lang w:eastAsia="pl-PL"/>
              </w:rPr>
              <w:t>ich pozytywnych</w:t>
            </w:r>
            <w:r w:rsidR="001C3033" w:rsidRPr="001C3033">
              <w:rPr>
                <w:rFonts w:ascii="Times New Roman" w:eastAsia="Times New Roman" w:hAnsi="Times New Roman" w:cs="Times New Roman"/>
                <w:sz w:val="20"/>
                <w:szCs w:val="20"/>
                <w:lang w:eastAsia="pl-PL"/>
              </w:rPr>
              <w:t xml:space="preserve"> opinii w sprawie zastosowania u pacjenta leku w ramach RDTL lub informacji w sprawie kontynuacji </w:t>
            </w:r>
            <w:r w:rsidRPr="001C3033">
              <w:rPr>
                <w:rFonts w:ascii="Times New Roman" w:eastAsia="Times New Roman" w:hAnsi="Times New Roman" w:cs="Times New Roman"/>
                <w:sz w:val="20"/>
                <w:szCs w:val="20"/>
                <w:lang w:eastAsia="pl-PL"/>
              </w:rPr>
              <w:t>leczeni</w:t>
            </w:r>
            <w:r w:rsidR="001C3033" w:rsidRPr="001C3033">
              <w:rPr>
                <w:rFonts w:ascii="Times New Roman" w:eastAsia="Times New Roman" w:hAnsi="Times New Roman" w:cs="Times New Roman"/>
                <w:sz w:val="20"/>
                <w:szCs w:val="20"/>
                <w:lang w:eastAsia="pl-PL"/>
              </w:rPr>
              <w:t xml:space="preserve">a pacjenta lekiem w ramach RDTL do oddziału wojewódzkiego Funduszu wyłącznie w formie elektronicznej. To </w:t>
            </w:r>
            <w:r w:rsidRPr="001C3033">
              <w:rPr>
                <w:rFonts w:ascii="Times New Roman" w:eastAsia="Times New Roman" w:hAnsi="Times New Roman" w:cs="Times New Roman"/>
                <w:sz w:val="20"/>
                <w:szCs w:val="20"/>
                <w:lang w:eastAsia="pl-PL"/>
              </w:rPr>
              <w:t>rozwiązanie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umożliwi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całkowicie elektroniczny tryb procedowania dokumentów, bez konieczności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przesyłania ich w formie papierowej.</w:t>
            </w:r>
            <w:r w:rsidR="001C3033" w:rsidRPr="001C3033">
              <w:rPr>
                <w:rFonts w:ascii="Times New Roman" w:eastAsia="Times New Roman" w:hAnsi="Times New Roman" w:cs="Times New Roman"/>
                <w:sz w:val="20"/>
                <w:szCs w:val="20"/>
                <w:lang w:eastAsia="pl-PL"/>
              </w:rPr>
              <w:t xml:space="preserve"> Zarządzenie wprowadza również nowy produkt rozliczeniowy dedykowany RDTL</w:t>
            </w:r>
            <w:r w:rsidRPr="001C3033">
              <w:rPr>
                <w:rFonts w:ascii="Times New Roman" w:eastAsia="Times New Roman" w:hAnsi="Times New Roman" w:cs="Times New Roman"/>
                <w:sz w:val="20"/>
                <w:szCs w:val="20"/>
                <w:lang w:eastAsia="pl-PL"/>
              </w:rPr>
              <w:t xml:space="preserve"> z wykorzystaniem aplikacji CBWiD, o kodzie: 5.61.01.0000002. Jednocześnie zachowano dotychcz</w:t>
            </w:r>
            <w:r w:rsidR="001C3033" w:rsidRPr="001C3033">
              <w:rPr>
                <w:rFonts w:ascii="Times New Roman" w:eastAsia="Times New Roman" w:hAnsi="Times New Roman" w:cs="Times New Roman"/>
                <w:sz w:val="20"/>
                <w:szCs w:val="20"/>
                <w:lang w:eastAsia="pl-PL"/>
              </w:rPr>
              <w:t xml:space="preserve">asowy produkt rozliczeniowy (o kodzie: 5.61.01.0000001) dedykowany RDTL bez </w:t>
            </w:r>
            <w:r w:rsidRPr="001C3033">
              <w:rPr>
                <w:rFonts w:ascii="Times New Roman" w:eastAsia="Times New Roman" w:hAnsi="Times New Roman" w:cs="Times New Roman"/>
                <w:sz w:val="20"/>
                <w:szCs w:val="20"/>
                <w:lang w:eastAsia="pl-PL"/>
              </w:rPr>
              <w:t>wykorzy</w:t>
            </w:r>
            <w:r w:rsidR="001C3033" w:rsidRPr="001C3033">
              <w:rPr>
                <w:rFonts w:ascii="Times New Roman" w:eastAsia="Times New Roman" w:hAnsi="Times New Roman" w:cs="Times New Roman"/>
                <w:sz w:val="20"/>
                <w:szCs w:val="20"/>
                <w:lang w:eastAsia="pl-PL"/>
              </w:rPr>
              <w:t xml:space="preserve">stania aplikacji CBWiD. Ponadto </w:t>
            </w:r>
            <w:r w:rsidRPr="001C3033">
              <w:rPr>
                <w:rFonts w:ascii="Times New Roman" w:eastAsia="Times New Roman" w:hAnsi="Times New Roman" w:cs="Times New Roman"/>
                <w:sz w:val="20"/>
                <w:szCs w:val="20"/>
                <w:lang w:eastAsia="pl-PL"/>
              </w:rPr>
              <w:t>zarządzenie</w:t>
            </w:r>
            <w:r w:rsidR="001C3033" w:rsidRPr="001C3033">
              <w:rPr>
                <w:rFonts w:ascii="Times New Roman" w:eastAsia="Times New Roman" w:hAnsi="Times New Roman" w:cs="Times New Roman"/>
                <w:sz w:val="20"/>
                <w:szCs w:val="20"/>
                <w:lang w:eastAsia="pl-PL"/>
              </w:rPr>
              <w:t xml:space="preserve"> wprowadza zmiany w załącznikach nr 5, 6 i 7 do zarządzenia, polegające na zastosowaniu szablonów o przejrzystym układzie graficznym. Modyfikacja wynika z konieczności dostosowania </w:t>
            </w:r>
            <w:r w:rsidRPr="001C3033">
              <w:rPr>
                <w:rFonts w:ascii="Times New Roman" w:eastAsia="Times New Roman" w:hAnsi="Times New Roman" w:cs="Times New Roman"/>
                <w:sz w:val="20"/>
                <w:szCs w:val="20"/>
                <w:lang w:eastAsia="pl-PL"/>
              </w:rPr>
              <w:t>sza</w:t>
            </w:r>
            <w:r w:rsidR="001C3033" w:rsidRPr="001C3033">
              <w:rPr>
                <w:rFonts w:ascii="Times New Roman" w:eastAsia="Times New Roman" w:hAnsi="Times New Roman" w:cs="Times New Roman"/>
                <w:sz w:val="20"/>
                <w:szCs w:val="20"/>
                <w:lang w:eastAsia="pl-PL"/>
              </w:rPr>
              <w:t xml:space="preserve">blonów do wersji elektronicznej celem ułatwienia </w:t>
            </w:r>
            <w:r w:rsidRPr="001C3033">
              <w:rPr>
                <w:rFonts w:ascii="Times New Roman" w:eastAsia="Times New Roman" w:hAnsi="Times New Roman" w:cs="Times New Roman"/>
                <w:sz w:val="20"/>
                <w:szCs w:val="20"/>
                <w:lang w:eastAsia="pl-PL"/>
              </w:rPr>
              <w:t xml:space="preserve">obiegu </w:t>
            </w:r>
            <w:r w:rsidR="001C3033" w:rsidRPr="001C3033">
              <w:rPr>
                <w:rFonts w:ascii="Times New Roman" w:eastAsia="Times New Roman" w:hAnsi="Times New Roman" w:cs="Times New Roman"/>
                <w:sz w:val="20"/>
                <w:szCs w:val="20"/>
                <w:lang w:eastAsia="pl-PL"/>
              </w:rPr>
              <w:t xml:space="preserve">dokumentacji, w tym jej </w:t>
            </w:r>
            <w:r w:rsidRPr="001C3033">
              <w:rPr>
                <w:rFonts w:ascii="Times New Roman" w:eastAsia="Times New Roman" w:hAnsi="Times New Roman" w:cs="Times New Roman"/>
                <w:sz w:val="20"/>
                <w:szCs w:val="20"/>
                <w:lang w:eastAsia="pl-PL"/>
              </w:rPr>
              <w:t xml:space="preserve">elektronizacji. </w:t>
            </w:r>
            <w:r w:rsidR="001C3033" w:rsidRPr="001C3033">
              <w:rPr>
                <w:rFonts w:ascii="Times New Roman" w:eastAsia="Times New Roman" w:hAnsi="Times New Roman" w:cs="Times New Roman"/>
                <w:sz w:val="20"/>
                <w:szCs w:val="20"/>
                <w:lang w:eastAsia="pl-PL"/>
              </w:rPr>
              <w:t xml:space="preserve">Ustawodawca, w art. 16 ust. 1 ustawy  z dnia 17 lutego 2005 r. o informatyzacji działalności podmiotów realizujących zadania </w:t>
            </w:r>
            <w:r w:rsidRPr="001C3033">
              <w:rPr>
                <w:rFonts w:ascii="Times New Roman" w:eastAsia="Times New Roman" w:hAnsi="Times New Roman" w:cs="Times New Roman"/>
                <w:sz w:val="20"/>
                <w:szCs w:val="20"/>
                <w:lang w:eastAsia="pl-PL"/>
              </w:rPr>
              <w:t>publiczne (Dz. U. z 2021 r. poz. 2070) zobowiązał podmiot publiczny do zapewnienia możliwośc</w:t>
            </w:r>
            <w:r w:rsidR="001C3033" w:rsidRPr="001C3033">
              <w:rPr>
                <w:rFonts w:ascii="Times New Roman" w:eastAsia="Times New Roman" w:hAnsi="Times New Roman" w:cs="Times New Roman"/>
                <w:sz w:val="20"/>
                <w:szCs w:val="20"/>
                <w:lang w:eastAsia="pl-PL"/>
              </w:rPr>
              <w:t xml:space="preserve">i przekazywania danych również w postaci elektronicznej przez wymianę dokumentów elektronicznych związanych </w:t>
            </w:r>
            <w:r w:rsidRPr="001C3033">
              <w:rPr>
                <w:rFonts w:ascii="Times New Roman" w:eastAsia="Times New Roman" w:hAnsi="Times New Roman" w:cs="Times New Roman"/>
                <w:sz w:val="20"/>
                <w:szCs w:val="20"/>
                <w:lang w:eastAsia="pl-PL"/>
              </w:rPr>
              <w:t>z załatwianiem</w:t>
            </w:r>
            <w:r w:rsidR="001C3033" w:rsidRPr="001C3033">
              <w:rPr>
                <w:rFonts w:ascii="Times New Roman" w:eastAsia="Times New Roman" w:hAnsi="Times New Roman" w:cs="Times New Roman"/>
                <w:sz w:val="20"/>
                <w:szCs w:val="20"/>
                <w:lang w:eastAsia="pl-PL"/>
              </w:rPr>
              <w:t xml:space="preserve"> spraw należących do jego zakresu </w:t>
            </w:r>
            <w:r w:rsidRPr="001C3033">
              <w:rPr>
                <w:rFonts w:ascii="Times New Roman" w:eastAsia="Times New Roman" w:hAnsi="Times New Roman" w:cs="Times New Roman"/>
                <w:sz w:val="20"/>
                <w:szCs w:val="20"/>
                <w:lang w:eastAsia="pl-PL"/>
              </w:rPr>
              <w:t>działani</w:t>
            </w:r>
            <w:r w:rsidR="001C3033" w:rsidRPr="001C3033">
              <w:rPr>
                <w:rFonts w:ascii="Times New Roman" w:eastAsia="Times New Roman" w:hAnsi="Times New Roman" w:cs="Times New Roman"/>
                <w:sz w:val="20"/>
                <w:szCs w:val="20"/>
                <w:lang w:eastAsia="pl-PL"/>
              </w:rPr>
              <w:t xml:space="preserve">a, </w:t>
            </w:r>
            <w:r w:rsidR="001C3033" w:rsidRPr="001C3033">
              <w:rPr>
                <w:rFonts w:ascii="Times New Roman" w:eastAsia="Times New Roman" w:hAnsi="Times New Roman" w:cs="Times New Roman"/>
                <w:sz w:val="20"/>
                <w:szCs w:val="20"/>
                <w:lang w:eastAsia="pl-PL"/>
              </w:rPr>
              <w:lastRenderedPageBreak/>
              <w:t xml:space="preserve">wykorzystując informatyczne nośniki danych lub </w:t>
            </w:r>
            <w:r w:rsidRPr="001C3033">
              <w:rPr>
                <w:rFonts w:ascii="Times New Roman" w:eastAsia="Times New Roman" w:hAnsi="Times New Roman" w:cs="Times New Roman"/>
                <w:sz w:val="20"/>
                <w:szCs w:val="20"/>
                <w:lang w:eastAsia="pl-PL"/>
              </w:rPr>
              <w:t>środki</w:t>
            </w:r>
            <w:r w:rsidR="001C3033" w:rsidRPr="001C3033">
              <w:rPr>
                <w:rFonts w:ascii="Times New Roman" w:eastAsia="Times New Roman" w:hAnsi="Times New Roman" w:cs="Times New Roman"/>
                <w:sz w:val="20"/>
                <w:szCs w:val="20"/>
                <w:lang w:eastAsia="pl-PL"/>
              </w:rPr>
              <w:t xml:space="preserve"> komunikacji elektronicznej. Powyższe zmiany mają na celu zoptymalizowanie procesu </w:t>
            </w:r>
            <w:r w:rsidRPr="001C3033">
              <w:rPr>
                <w:rFonts w:ascii="Times New Roman" w:eastAsia="Times New Roman" w:hAnsi="Times New Roman" w:cs="Times New Roman"/>
                <w:sz w:val="20"/>
                <w:szCs w:val="20"/>
                <w:lang w:eastAsia="pl-PL"/>
              </w:rPr>
              <w:t>procedowania dokumentów w ramach RDTL, przy jednoczesnym skróceniu czasu jego trwania.</w:t>
            </w:r>
            <w:r w:rsidR="001C3033" w:rsidRPr="001C3033">
              <w:rPr>
                <w:rFonts w:ascii="Times New Roman" w:eastAsia="Times New Roman" w:hAnsi="Times New Roman" w:cs="Times New Roman"/>
                <w:sz w:val="20"/>
                <w:szCs w:val="20"/>
                <w:lang w:eastAsia="pl-PL"/>
              </w:rPr>
              <w:t xml:space="preserve"> W </w:t>
            </w:r>
            <w:r w:rsidRPr="001C3033">
              <w:rPr>
                <w:rFonts w:ascii="Times New Roman" w:eastAsia="Times New Roman" w:hAnsi="Times New Roman" w:cs="Times New Roman"/>
                <w:sz w:val="20"/>
                <w:szCs w:val="20"/>
                <w:lang w:eastAsia="pl-PL"/>
              </w:rPr>
              <w:t>ninie</w:t>
            </w:r>
            <w:r w:rsidR="001C3033" w:rsidRPr="001C3033">
              <w:rPr>
                <w:rFonts w:ascii="Times New Roman" w:eastAsia="Times New Roman" w:hAnsi="Times New Roman" w:cs="Times New Roman"/>
                <w:sz w:val="20"/>
                <w:szCs w:val="20"/>
                <w:lang w:eastAsia="pl-PL"/>
              </w:rPr>
              <w:t xml:space="preserve">jszym zarządzeniu uchylono rozdział 6 dotyczący zasad </w:t>
            </w:r>
            <w:r w:rsidRPr="001C3033">
              <w:rPr>
                <w:rFonts w:ascii="Times New Roman" w:eastAsia="Times New Roman" w:hAnsi="Times New Roman" w:cs="Times New Roman"/>
                <w:sz w:val="20"/>
                <w:szCs w:val="20"/>
                <w:lang w:eastAsia="pl-PL"/>
              </w:rPr>
              <w:t xml:space="preserve">realizacji, </w:t>
            </w:r>
            <w:r w:rsidR="001C3033" w:rsidRPr="001C3033">
              <w:rPr>
                <w:rFonts w:ascii="Times New Roman" w:eastAsia="Times New Roman" w:hAnsi="Times New Roman" w:cs="Times New Roman"/>
                <w:sz w:val="20"/>
                <w:szCs w:val="20"/>
                <w:lang w:eastAsia="pl-PL"/>
              </w:rPr>
              <w:t xml:space="preserve">sprawozdawania i rozliczania świadczeń udzielanych na podstawie rozporządzenia Ministra Zdrowia z dnia  16 grudnia 2020 r. </w:t>
            </w:r>
            <w:r w:rsidRPr="001C3033">
              <w:rPr>
                <w:rFonts w:ascii="Times New Roman" w:eastAsia="Times New Roman" w:hAnsi="Times New Roman" w:cs="Times New Roman"/>
                <w:sz w:val="20"/>
                <w:szCs w:val="20"/>
                <w:lang w:eastAsia="pl-PL"/>
              </w:rPr>
              <w:t>w sprawie programu pilotażowego</w:t>
            </w:r>
            <w:r w:rsidR="001C3033" w:rsidRPr="001C3033">
              <w:rPr>
                <w:rFonts w:ascii="Times New Roman" w:eastAsia="Times New Roman" w:hAnsi="Times New Roman" w:cs="Times New Roman"/>
                <w:sz w:val="20"/>
                <w:szCs w:val="20"/>
                <w:lang w:eastAsia="pl-PL"/>
              </w:rPr>
              <w:t xml:space="preserve"> dotyczącego </w:t>
            </w:r>
            <w:r w:rsidRPr="001C3033">
              <w:rPr>
                <w:rFonts w:ascii="Times New Roman" w:eastAsia="Times New Roman" w:hAnsi="Times New Roman" w:cs="Times New Roman"/>
                <w:sz w:val="20"/>
                <w:szCs w:val="20"/>
                <w:lang w:eastAsia="pl-PL"/>
              </w:rPr>
              <w:t>komple</w:t>
            </w:r>
            <w:r w:rsidR="001C3033" w:rsidRPr="001C3033">
              <w:rPr>
                <w:rFonts w:ascii="Times New Roman" w:eastAsia="Times New Roman" w:hAnsi="Times New Roman" w:cs="Times New Roman"/>
                <w:sz w:val="20"/>
                <w:szCs w:val="20"/>
                <w:lang w:eastAsia="pl-PL"/>
              </w:rPr>
              <w:t xml:space="preserve">ksowych badań patomorfologicznych JGPato (Dz. U. poz. 2360), oraz uchylono załączniki nr 2a, 8 i 9 </w:t>
            </w:r>
            <w:r w:rsidRPr="001C3033">
              <w:rPr>
                <w:rFonts w:ascii="Times New Roman" w:eastAsia="Times New Roman" w:hAnsi="Times New Roman" w:cs="Times New Roman"/>
                <w:sz w:val="20"/>
                <w:szCs w:val="20"/>
                <w:lang w:eastAsia="pl-PL"/>
              </w:rPr>
              <w:t>do zarządzenia</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odnoszące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s</w:t>
            </w:r>
            <w:r w:rsidR="001C3033" w:rsidRPr="001C3033">
              <w:rPr>
                <w:rFonts w:ascii="Times New Roman" w:eastAsia="Times New Roman" w:hAnsi="Times New Roman" w:cs="Times New Roman"/>
                <w:sz w:val="20"/>
                <w:szCs w:val="20"/>
                <w:lang w:eastAsia="pl-PL"/>
              </w:rPr>
              <w:t xml:space="preserve">ię do realizowanego </w:t>
            </w:r>
            <w:r w:rsidRPr="001C3033">
              <w:rPr>
                <w:rFonts w:ascii="Times New Roman" w:eastAsia="Times New Roman" w:hAnsi="Times New Roman" w:cs="Times New Roman"/>
                <w:sz w:val="20"/>
                <w:szCs w:val="20"/>
                <w:lang w:eastAsia="pl-PL"/>
              </w:rPr>
              <w:t>programu pilotażowego</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dotyczącego kompleksowych badań patomorfologicznych JGPato, w związku z zakończeniem</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pilotażu JGPato. Do udziału w projekcie wytypowano 39 jednostek w Polsce, z czego 23 przystąpiło do reali</w:t>
            </w:r>
            <w:r w:rsidR="001C3033" w:rsidRPr="001C3033">
              <w:rPr>
                <w:rFonts w:ascii="Times New Roman" w:eastAsia="Times New Roman" w:hAnsi="Times New Roman" w:cs="Times New Roman"/>
                <w:sz w:val="20"/>
                <w:szCs w:val="20"/>
                <w:lang w:eastAsia="pl-PL"/>
              </w:rPr>
              <w:t xml:space="preserve">zacji kompleksowej diagnostyki patomorfologicznej na zasadach określonych w programie pilotażowym. Przedmiotowy program wszedł </w:t>
            </w:r>
            <w:r w:rsidRPr="001C3033">
              <w:rPr>
                <w:rFonts w:ascii="Times New Roman" w:eastAsia="Times New Roman" w:hAnsi="Times New Roman" w:cs="Times New Roman"/>
                <w:sz w:val="20"/>
                <w:szCs w:val="20"/>
                <w:lang w:eastAsia="pl-PL"/>
              </w:rPr>
              <w:t xml:space="preserve">w życie z </w:t>
            </w:r>
            <w:r w:rsidR="001C3033" w:rsidRPr="001C3033">
              <w:rPr>
                <w:rFonts w:ascii="Times New Roman" w:eastAsia="Times New Roman" w:hAnsi="Times New Roman" w:cs="Times New Roman"/>
                <w:sz w:val="20"/>
                <w:szCs w:val="20"/>
                <w:lang w:eastAsia="pl-PL"/>
              </w:rPr>
              <w:t xml:space="preserve">dniem 1 kwietnia 2021 r., natomiast etap realizacji programu pilotażowego zaplanowano na 9 miesięcy. W większości oddziałów wojewódzkich Funduszu umowy zawarte były </w:t>
            </w:r>
            <w:r w:rsidRPr="001C3033">
              <w:rPr>
                <w:rFonts w:ascii="Times New Roman" w:eastAsia="Times New Roman" w:hAnsi="Times New Roman" w:cs="Times New Roman"/>
                <w:sz w:val="20"/>
                <w:szCs w:val="20"/>
                <w:lang w:eastAsia="pl-PL"/>
              </w:rPr>
              <w:t>z realiza</w:t>
            </w:r>
            <w:r w:rsidR="001C3033" w:rsidRPr="001C3033">
              <w:rPr>
                <w:rFonts w:ascii="Times New Roman" w:eastAsia="Times New Roman" w:hAnsi="Times New Roman" w:cs="Times New Roman"/>
                <w:sz w:val="20"/>
                <w:szCs w:val="20"/>
                <w:lang w:eastAsia="pl-PL"/>
              </w:rPr>
              <w:t xml:space="preserve">torami przedmiotowego pilotażu z okresem obowiązywania </w:t>
            </w:r>
            <w:r w:rsidRPr="001C3033">
              <w:rPr>
                <w:rFonts w:ascii="Times New Roman" w:eastAsia="Times New Roman" w:hAnsi="Times New Roman" w:cs="Times New Roman"/>
                <w:sz w:val="20"/>
                <w:szCs w:val="20"/>
                <w:lang w:eastAsia="pl-PL"/>
              </w:rPr>
              <w:t>od</w:t>
            </w:r>
            <w:r w:rsidR="001C3033" w:rsidRPr="001C3033">
              <w:rPr>
                <w:rFonts w:ascii="Times New Roman" w:eastAsia="Times New Roman" w:hAnsi="Times New Roman" w:cs="Times New Roman"/>
                <w:sz w:val="20"/>
                <w:szCs w:val="20"/>
                <w:lang w:eastAsia="pl-PL"/>
              </w:rPr>
              <w:t xml:space="preserve"> 1 kwietnia 2021 r. do 31 grudnia 2021 r. Podkarpacki Oddział Wojewódzki Funduszu zawarł umowę na realizacje programu JGPato z okresem obowiązywania od 13 kwietnia 2021 r. do 12 stycznia 2022 r. zaś Zachodniopomorski od </w:t>
            </w:r>
            <w:r w:rsidRPr="001C3033">
              <w:rPr>
                <w:rFonts w:ascii="Times New Roman" w:eastAsia="Times New Roman" w:hAnsi="Times New Roman" w:cs="Times New Roman"/>
                <w:sz w:val="20"/>
                <w:szCs w:val="20"/>
                <w:lang w:eastAsia="pl-PL"/>
              </w:rPr>
              <w:t xml:space="preserve">12 kwietnia </w:t>
            </w:r>
            <w:r w:rsidR="001C3033" w:rsidRPr="001C3033">
              <w:rPr>
                <w:rFonts w:ascii="Times New Roman" w:eastAsia="Times New Roman" w:hAnsi="Times New Roman" w:cs="Times New Roman"/>
                <w:sz w:val="20"/>
                <w:szCs w:val="20"/>
                <w:lang w:eastAsia="pl-PL"/>
              </w:rPr>
              <w:t xml:space="preserve">2021 r. do </w:t>
            </w:r>
            <w:r w:rsidRPr="001C3033">
              <w:rPr>
                <w:rFonts w:ascii="Times New Roman" w:eastAsia="Times New Roman" w:hAnsi="Times New Roman" w:cs="Times New Roman"/>
                <w:sz w:val="20"/>
                <w:szCs w:val="20"/>
                <w:lang w:eastAsia="pl-PL"/>
              </w:rPr>
              <w:t>11 stycznia 2022 r.</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Niniejsze zarządzenie nie wywołuje skutku finansowego po stronie Narodowego Funduszu Zdrowia</w:t>
            </w:r>
          </w:p>
          <w:p w:rsidR="00C46528" w:rsidRPr="001C3033" w:rsidRDefault="00C46528" w:rsidP="001C3033">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t>Powyższe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działania</w:t>
            </w:r>
            <w:r w:rsidR="001C3033" w:rsidRPr="001C3033">
              <w:rPr>
                <w:rFonts w:ascii="Times New Roman" w:eastAsia="Times New Roman" w:hAnsi="Times New Roman" w:cs="Times New Roman"/>
                <w:sz w:val="20"/>
                <w:szCs w:val="20"/>
                <w:lang w:eastAsia="pl-PL"/>
              </w:rPr>
              <w:t xml:space="preserve"> zostały podjęte w ramach realizacji celu nr 2 Strategii Narodowego Funduszu</w:t>
            </w:r>
            <w:r w:rsidRPr="001C3033">
              <w:rPr>
                <w:rFonts w:ascii="Times New Roman" w:eastAsia="Times New Roman" w:hAnsi="Times New Roman" w:cs="Times New Roman"/>
                <w:sz w:val="20"/>
                <w:szCs w:val="20"/>
                <w:lang w:eastAsia="pl-PL"/>
              </w:rPr>
              <w:t xml:space="preserve"> Zdrowia na lata 2019-2023 dotyczącego poprawy jakości i dostępności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świadczeń opieki zdrowotnej.</w:t>
            </w:r>
            <w:r w:rsidR="001C3033" w:rsidRPr="001C3033">
              <w:rPr>
                <w:rFonts w:ascii="Times New Roman" w:eastAsia="Times New Roman" w:hAnsi="Times New Roman" w:cs="Times New Roman"/>
                <w:sz w:val="20"/>
                <w:szCs w:val="20"/>
                <w:lang w:eastAsia="pl-PL"/>
              </w:rPr>
              <w:t xml:space="preserve"> Zarządzenie wchodzi w życie z dniem </w:t>
            </w:r>
            <w:r w:rsidRPr="001C3033">
              <w:rPr>
                <w:rFonts w:ascii="Times New Roman" w:eastAsia="Times New Roman" w:hAnsi="Times New Roman" w:cs="Times New Roman"/>
                <w:sz w:val="20"/>
                <w:szCs w:val="20"/>
                <w:lang w:eastAsia="pl-PL"/>
              </w:rPr>
              <w:t>1 kwietn</w:t>
            </w:r>
            <w:r w:rsidR="001C3033" w:rsidRPr="001C3033">
              <w:rPr>
                <w:rFonts w:ascii="Times New Roman" w:eastAsia="Times New Roman" w:hAnsi="Times New Roman" w:cs="Times New Roman"/>
                <w:sz w:val="20"/>
                <w:szCs w:val="20"/>
                <w:lang w:eastAsia="pl-PL"/>
              </w:rPr>
              <w:t xml:space="preserve">ia 2022 r., z wyjątkiem § 1 pkt 1, 3, 4, </w:t>
            </w:r>
            <w:r w:rsidRPr="001C3033">
              <w:rPr>
                <w:rFonts w:ascii="Times New Roman" w:eastAsia="Times New Roman" w:hAnsi="Times New Roman" w:cs="Times New Roman"/>
                <w:sz w:val="20"/>
                <w:szCs w:val="20"/>
                <w:lang w:eastAsia="pl-PL"/>
              </w:rPr>
              <w:t>8 i 9, które wchodzą</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w życie z dniem następującym po dniu podpisania.</w:t>
            </w:r>
          </w:p>
        </w:tc>
        <w:tc>
          <w:tcPr>
            <w:tcW w:w="448" w:type="pct"/>
          </w:tcPr>
          <w:p w:rsidR="00C46528" w:rsidRDefault="001C3033"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1C3033">
              <w:rPr>
                <w:rFonts w:ascii="Times New Roman" w:hAnsi="Times New Roman" w:cs="Times New Roman"/>
                <w:sz w:val="20"/>
                <w:szCs w:val="20"/>
              </w:rPr>
              <w:t xml:space="preserve">1 kwietnia  2022 r.,  z wyjątkiem  §  1 pkt 1,  3,  4,  8 i 9,  które wchodzą w życie z </w:t>
            </w:r>
            <w:r>
              <w:rPr>
                <w:rFonts w:ascii="Times New Roman" w:hAnsi="Times New Roman" w:cs="Times New Roman"/>
                <w:sz w:val="20"/>
                <w:szCs w:val="20"/>
              </w:rPr>
              <w:t>d</w:t>
            </w:r>
            <w:r w:rsidRPr="001C3033">
              <w:rPr>
                <w:rFonts w:ascii="Times New Roman" w:hAnsi="Times New Roman" w:cs="Times New Roman"/>
                <w:sz w:val="20"/>
                <w:szCs w:val="20"/>
              </w:rPr>
              <w:t xml:space="preserve">niem </w:t>
            </w:r>
            <w:r w:rsidRPr="001C3033">
              <w:rPr>
                <w:rFonts w:ascii="Times New Roman" w:hAnsi="Times New Roman" w:cs="Times New Roman"/>
                <w:sz w:val="20"/>
                <w:szCs w:val="20"/>
              </w:rPr>
              <w:lastRenderedPageBreak/>
              <w:t>następującym po dniu podpisani</w:t>
            </w:r>
            <w:r>
              <w:rPr>
                <w:rFonts w:ascii="Times New Roman" w:hAnsi="Times New Roman" w:cs="Times New Roman"/>
                <w:sz w:val="20"/>
                <w:szCs w:val="20"/>
              </w:rPr>
              <w:t>a</w:t>
            </w:r>
          </w:p>
        </w:tc>
        <w:tc>
          <w:tcPr>
            <w:tcW w:w="1174" w:type="pct"/>
          </w:tcPr>
          <w:p w:rsidR="00C46528" w:rsidRDefault="00746454" w:rsidP="00F0796F">
            <w:pPr>
              <w:shd w:val="clear" w:color="auto" w:fill="FFFFFF"/>
              <w:spacing w:after="75"/>
            </w:pPr>
            <w:hyperlink r:id="rId59" w:history="1">
              <w:r w:rsidR="001C3033" w:rsidRPr="00934D7B">
                <w:rPr>
                  <w:rStyle w:val="Hipercze"/>
                </w:rPr>
                <w:t>https://baw.nfz.gov.pl/NFZ/document/207/Zarz%C4%85dzenie-27_2022_DSOZ</w:t>
              </w:r>
            </w:hyperlink>
          </w:p>
        </w:tc>
      </w:tr>
      <w:tr w:rsidR="00F35980" w:rsidRPr="000A10F0" w:rsidTr="003A4F95">
        <w:tc>
          <w:tcPr>
            <w:tcW w:w="352" w:type="pct"/>
          </w:tcPr>
          <w:p w:rsidR="00F35980" w:rsidRDefault="00C46528"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C46528"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C46528" w:rsidP="00B77085">
            <w:pPr>
              <w:rPr>
                <w:rFonts w:ascii="Times New Roman" w:hAnsi="Times New Roman" w:cs="Times New Roman"/>
                <w:sz w:val="20"/>
                <w:szCs w:val="20"/>
              </w:rPr>
            </w:pPr>
            <w:r>
              <w:rPr>
                <w:rFonts w:ascii="Times New Roman" w:hAnsi="Times New Roman" w:cs="Times New Roman"/>
                <w:sz w:val="20"/>
                <w:szCs w:val="20"/>
              </w:rPr>
              <w:t>P</w:t>
            </w:r>
            <w:r w:rsidRPr="00C46528">
              <w:rPr>
                <w:rFonts w:ascii="Times New Roman" w:hAnsi="Times New Roman" w:cs="Times New Roman"/>
                <w:sz w:val="20"/>
                <w:szCs w:val="20"/>
              </w:rPr>
              <w:t xml:space="preserve">rojekt zarządzenia zmieniającego zarządzenie Prezesa Narodowego Funduszu Zdrowia w </w:t>
            </w:r>
            <w:r w:rsidRPr="00C46528">
              <w:rPr>
                <w:rFonts w:ascii="Times New Roman" w:hAnsi="Times New Roman" w:cs="Times New Roman"/>
                <w:sz w:val="20"/>
                <w:szCs w:val="20"/>
              </w:rPr>
              <w:lastRenderedPageBreak/>
              <w:t>sprawie określenia warunków zawierania i realizacji umów w rodzaju leczenie szpitalne oraz leczenie szpitalne – świadczenia wysokospecjalistyczne</w:t>
            </w:r>
          </w:p>
        </w:tc>
        <w:tc>
          <w:tcPr>
            <w:tcW w:w="2115" w:type="pct"/>
          </w:tcPr>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Niniejsze zarządzenie zmienia zarządzenie Nr 1/2022/DSOZ Prezesa Narodowego Funduszu Zdrowia z dnia 3 stycznia 2022 r. w sprawie określenia warunków zawierania i realizacji umów w rodzaju leczenie szpitalne oraz leczenie szpitalne – świadczenia wysokospecjalistyczne.</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lastRenderedPageBreak/>
              <w:t>W związku z wejściem w życie z dniem 1 kwietnia 2022 r. zarządzenia Nr 24/2021/DSOZ Prezesa Narodowego Funduszu Zdrowia z dnia 28 lutego 2022 r. w sprawie zasad sprawozdawania oraz warunków rozliczania świadczeń opieki zdrowotnej związanych z zapobieganiem, przeciwdziałaniem i zwalczaniem COVID-19, mając na celu kontynuację finasowania świadczeń udzielanych na rzecz pacjentów zakażonych wirusem SARS-CoV-2 (od 1 kwietnia 2022 r. świadczenia te finansowane są na podstawie umów o udzielanie świadczeń opieki zdrowotnej) dla JGP: D18 Zapalenie płuc nietypowe dodano warunek wskazania rozpoznania zasadniczego U07.1 COVID-19 oraz rozpoznania współistniejącego J12.8 Zapalenie płuc wywołane innym wirusem, a dla D52 Niewydolność oddechowa wskazanie rozpoznania zasadniczego U07.1 COVID-19 oraz rozpoznania współistniejącego z listy z tej grupy (równocześnie umożliwiono rozliczanie w zakresie choroby zakaźne). Zaznaczyć należy, że rozpoznanie U07.1 COVID-19 rozliczyć można także w innych JGP: P04 Choroby dolnych dróg oddechowych, P30 Infekcje wirusowe określone oraz S57 Inne choroby wirusowe. Jednocześnie, pozostawiono finansowanie produktu z załącznika nr 1c do zarządzenia: 5.53.01.0001535 Koszt pobytu związanego z udzielaniem świadczeń opieki zdrowotnej na rzecz pacjentów z potwierdzonym zakażeniem SARS-CoV-2 o wartości 415 pkt możliwy do jednorazowego dosumowania w trakcie pobytu pacjenta, którego hospitalizacja nastąpiła z powodu leczenia specjalistycznego, z równoczesnym potwierdzonym zakażeniem wirusem SARS-CoV-2. Powyższe JGP nie podlegają sumowaniu z tym produktem rozliczeniowym.</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zarządzeniu uchylono przepisy § 20 dotyczące zasad realizacji, sprawozdawania i rozliczania świadczeń udzielanych na podstawie rozporządzenia Ministra Zdrowia z dnia 16 grudnia 2020 r. w sprawie programu pilotażowego dotyczącego kompleksowych badań patomorfologicznych JGPato (Dz. U. poz. 2360). Uchylenie przepisu z dniem 1 kwietnia 2022 r. spowodowane jest zakończeniem pilotażu JGPato, którego etap realizacji zaplanowano na 9 miesięcy.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Rozporządzenie Ministra Zdrowia z dnia 25 stycznia 2022 r. zmieniające rozporządzenie w sprawie świadczeń gwarantowanych z zakresu leczenia szpitalnego (Dz. U. poz. 245), które wchodzi w życie z dniem 1 kwietnia 2022 r. wprowadza świadczenie gwarantowane leczenie chirurgiczne z zastosowaniem systemu robotowego nowotworu złośliwego gruczołu krokowego. W konsekwencji tego w niniejszym </w:t>
            </w:r>
            <w:r w:rsidRPr="00C46528">
              <w:rPr>
                <w:rFonts w:ascii="Times New Roman" w:eastAsia="Times New Roman" w:hAnsi="Times New Roman" w:cs="Times New Roman"/>
                <w:sz w:val="20"/>
                <w:szCs w:val="20"/>
                <w:lang w:eastAsia="pl-PL"/>
              </w:rPr>
              <w:lastRenderedPageBreak/>
              <w:t>zarządzeniu w załączniku nr 1a utworzono nową grupę: L31R Prostatektomia radykalna z zastosowaniem systemu robotowego o wartości 19 842 pkt. Wycena została opracowana przez Agencję Oceny Technologii Medycznych i Taryfikacji na podstawie zlecenia Ministra Zdrowia z dnia 7 grudnia 2021 r. Finansowanie przez Narodowy Fundusz Zdrowia nowego świadczenia gwarantowanego ma na celu poprawę wyników leczenia i jakości życia pacjentów z nowotworem złośliwym gruczołu krokowego przez zapewnienie pacjentom dostępu do postępowania chirurgicznego z wykorzystaniem systemu robotowego w leczeniu nowotworów złośliwych gruczołu krokowego.</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związku z rozporządzeniem Ministra Zdrowia z dnia 15 lutego 2022 r. zmieniającym rozporządzenie w sprawie świadczeń gwarantowanych z zakresu leczenia szpitalnego (Dz. U. poz. 419) wprowadzającym nowe świadczenia gwarantowane: Leczenie rekonstrukcyjne z wykorzystaniem endoprotez onkologicznych u pacjentów do ukończenia 18. roku życia oraz Monitorowanie minimalnej choroby resztkowej metodą molekularną i metodą wielokolorowej cytometrii przepływowej w ostrych białaczkach u dzieci, przedmiotowe świadczenia zaimplementowano do zarządzenia.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Świadczenie: Leczenie rekonstrukcyjne z wykorzystaniem endoprotez onkologicznych u pacjentów do ukończenia 18. roku życia umożliwiono do rozliczania i sprawozdawania w grupie H11 Zabiegi resekcyjne zmian nowotworowych lub guzowatych z endoprotezoplastyką lub zabieg rewizyjny z użyciem protez poresekcyjnych (załącznik nr 1a do zarządzenia). W odniesieniu do świadczenia Monitorowanie minimalnej choroby resztkowej metodą molekularną i metodą wielokolorowej cytometrii przepływowej w ostrych białaczkach w załączniku nr 1b do zarządzenia utworzono trzy dedykowane produkty rozliczeniowe: 5.52.01.0001567 Monitorowanie minimalnej choroby resztkowej metodą cytofluorometryczną o wartości 4 550 pkt, 5.52.01.0001568 Monitorowanie minimalnej choroby resztkowej metodą molekularną w AML o wartości 5 970 pkt oraz 5.52.01.0001569 Monitorowanie minimalnej choroby resztkowej metodą molekularną o wartości 1 000 pkt.</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Z uwagi na fakt, iż finansowanie leczenia dzieci z nowotworami kości, jak i monitorowanie minimalnej choroby resztkowej w ramach Narodowej Strategii Onkologicznej (zadania z zakresu onkologii dziecięcej) zakończyło się z dniem 31 grudnia 2021 r., konieczne jest zapewnienie ich finansowania, jako świadczeń w ramach świadczeń </w:t>
            </w:r>
            <w:r w:rsidRPr="00C46528">
              <w:rPr>
                <w:rFonts w:ascii="Times New Roman" w:eastAsia="Times New Roman" w:hAnsi="Times New Roman" w:cs="Times New Roman"/>
                <w:sz w:val="20"/>
                <w:szCs w:val="20"/>
                <w:lang w:eastAsia="pl-PL"/>
              </w:rPr>
              <w:lastRenderedPageBreak/>
              <w:t>gwarantowanych z zakresu leczenia szpitalnego, od dnia 1 stycznia 2022 r. w celu zachowania ciągłości ich udzielania i objęcia finansowaniem ze środków Narodowego Funduszu Zdrowia.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Ponadto, zmiany wprowadzone w załączniku nr 1a do zarządzenia obejmują rozliczanie JGP E02 w zakresie kardiologia wyłącznie dla procedury: ICD-9 37.4999 Inne przezskórne zabiegi naprawcze serca i osierdzia (w związku z tym symetrycznej zmiany dokonano w załączniku nr 3a do zarządzenia).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Zmodyfikowano produkty rozliczeniowe dedykowane pobraniom narządowym, zarówno w załączniku nr 1b, jak i 1c do zarządzenia. Ich aktualny kształt i wycena, wynikająca z przepisów rozporządzenia Ministra Zdrowia z dnia 22 marca 2010 r. w sprawie szczegółowego sposobu ustalania kosztów czynności związanych z pobieraniem, przechowywaniem, przetwarzaniem, sterylizacją i dystrybucją komórek, tkanek i narządów (Dz. U. z 2014 r. poz. 469 z późn, zm.), ma na celu ich prawidłowe sprawozdawanie i finansowanie od dnia 1 stycznia 2022 r., z uwzględnieniem kosztów ponoszonych przez Poltransplant (z wyłączeniem możliwości ewentualnego podwójnego finansowania).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Zmiany w obrębie załącznika nr 1b obejmują ponadto umożliwienie rozliczania produktów: 5.52.01.0001541 Hospitalizacja do przezskórnego lub z innego dostępu wszczepiania zastawek serca, 5.52.01.0001542 Hospitalizacja do przezskórnego lub z innego dostępu wszczepiania zastawek serca  z powikłaniami* i chorobami współistniejącymi lub ≥ 80 lat w zakresie kardiologia/ kardiologia dla dzieci.</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1b mają charakter porządkujący.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implementuje także przepisy rozporządzenia Ministra Zdrowia z dnia 28 grudnia 2021 r. zmieniającego rozporządzenie w sprawie świadczeń gwarantowanych z zakresu leczenia szpitalnego (Dz. U. poz. 2482), które weszło w życie z dniem 14 stycznia 2022 r. W związku z tym (załącznik nr 1c do zarządzenia) umożliwiono rozliczanie produktu: 5.53.01.0005010 Opieka psychologiczna także w zakresach: położnictwo i ginekologia oraz położnictwo i ginekologia - drugi poziom referencyjny (do tej pory wyłącznie w zakresie położnictwo i ginekologia - trzeci poziom referencyjny).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Zgodnie z ww. rozporządzeniem, wprowadzającym świadczenia gwarantowane: Koherentna tomografia optyczna tętnic obwodowych (OCT) oraz Koherentna tomografia optyczna tętnic wieńcowych (OCT) przedmiotowe świadczenia wprowadzono do załącznika nr 1c. W </w:t>
            </w:r>
            <w:r w:rsidRPr="00C46528">
              <w:rPr>
                <w:rFonts w:ascii="Times New Roman" w:eastAsia="Times New Roman" w:hAnsi="Times New Roman" w:cs="Times New Roman"/>
                <w:sz w:val="20"/>
                <w:szCs w:val="20"/>
                <w:lang w:eastAsia="pl-PL"/>
              </w:rPr>
              <w:lastRenderedPageBreak/>
              <w:t>związku z tym zmodyfikowano produkt 5.53.01.0001502 dodając OCT (FFR/ IVUS tętnic wieńcowych/OCT). Finansowanie przedmiotowego świadczenia następuje od dnia 14 stycznia 2022 r., co jest symetryczne z wejściem w życie rozporządzenia.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następstwie zmiany wysokości limitu finansowania ustalonego w obwieszczeniu Ministra Zdrowia z dnia 21 lutego 2022 r. w sprawie wykazu refundowanych leków, środków spożywczych specjalnego przeznaczenia żywieniowego oraz wyrobów medycznych (Dz. Urz. Min. Zdrow. z 2022 r. poz. 18) ustalonego na dzień 1 marca 2021 r. zmodyfikowano wartość produktu rozliczeniowego z załącznika nr 1c: 5.53.01.0001401 Leczenie przetoczeniami immunoglobulin. Obecnie wartość ta wynosi 340,20 zł za każdy 1 gram immunoglobulin.</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1c mają charakter porządkujący.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związku z przekazanymi przez Pana prof. dr hab. med. Jarosława Regułę Konsultanta Krajowego w dziedzinie gastroenterologii oraz Pani dr n. med. Grażyny Cholewińskiej Konsultanta Wojewódzkiego w dziedzinie chorób zakaźnych dla województwa mazowieckiego uwagami w niniejszym zarządzeniu przywrócono warunek realizacji JGP (załącznik nr 9 do zarządzenia): F58E/F - Choroby zapalne jelit &gt; 65 r.ż./&lt; 66 r.ż., obowiązujący do końca 2021 r. (z mocą obowiązywania od 1 stycznia 2022 r.).</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Krajowa Rada Fizjoterapeutów, Krajowa Rada Diagnostów Laboratoryjnych) oraz reprezentatywnym organizacjom świadczeniodawców, w rozumieniu art. 31sb ust. 1 ustawy o świadczeniach.</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Skutek finansowy dla wprowadzonych zmian wynosi 93 369 342 zł. Dla zmian w obszarze leczenia pacjentów z potwierdzonym zakażeniem SARS-CoV-2 skutek finansowy nie jest możliwy do oszacowania.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C46528">
              <w:rPr>
                <w:rFonts w:ascii="Times New Roman" w:eastAsia="Times New Roman" w:hAnsi="Times New Roman" w:cs="Times New Roman"/>
                <w:sz w:val="20"/>
                <w:szCs w:val="20"/>
                <w:lang w:eastAsia="pl-PL"/>
              </w:rPr>
              <w:lastRenderedPageBreak/>
              <w:t>jakości i dostępności świadczeń opieki zdrowotnej.</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Przepisy zarządzenia stosuje się do rozliczania świadczeń udzielanych:</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a) od dnia 1 stycznia 2022 r. w zakresie:</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220 - 221 oraz lp. 265 załącznika nr 1a,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48 - 56 oraz lp. 110 - 112 załącznika nr 1b,</w:t>
            </w:r>
          </w:p>
          <w:p w:rsidR="00C46528" w:rsidRPr="00C46528" w:rsidRDefault="00C46528" w:rsidP="00C46528">
            <w:pPr>
              <w:tabs>
                <w:tab w:val="left" w:pos="3360"/>
              </w:tabs>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34 - 42 załącznika nr 1c,</w:t>
            </w:r>
            <w:r w:rsidRPr="00C46528">
              <w:rPr>
                <w:rFonts w:ascii="Times New Roman" w:eastAsia="Times New Roman" w:hAnsi="Times New Roman" w:cs="Times New Roman"/>
                <w:sz w:val="20"/>
                <w:szCs w:val="20"/>
                <w:lang w:eastAsia="pl-PL"/>
              </w:rPr>
              <w:tab/>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b) od dnia 14 stycznia 2022 r. w zakresie lp. 48 oraz lp. 64 załącznika nr 1c.</w:t>
            </w:r>
          </w:p>
          <w:p w:rsidR="00F35980" w:rsidRPr="00F35980"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wchodzi w życie z dniem 1 kwietnia 2022 r.</w:t>
            </w:r>
          </w:p>
        </w:tc>
        <w:tc>
          <w:tcPr>
            <w:tcW w:w="448" w:type="pct"/>
          </w:tcPr>
          <w:p w:rsidR="00F35980" w:rsidRDefault="00C46528" w:rsidP="00B77085">
            <w:pPr>
              <w:rPr>
                <w:rFonts w:ascii="Times New Roman" w:hAnsi="Times New Roman" w:cs="Times New Roman"/>
                <w:sz w:val="20"/>
                <w:szCs w:val="20"/>
              </w:rPr>
            </w:pPr>
            <w:r>
              <w:rPr>
                <w:rFonts w:ascii="Times New Roman" w:hAnsi="Times New Roman" w:cs="Times New Roman"/>
                <w:sz w:val="20"/>
                <w:szCs w:val="20"/>
              </w:rPr>
              <w:lastRenderedPageBreak/>
              <w:t>Uwagi i opinie</w:t>
            </w:r>
          </w:p>
        </w:tc>
        <w:tc>
          <w:tcPr>
            <w:tcW w:w="1174" w:type="pct"/>
          </w:tcPr>
          <w:p w:rsidR="00F35980" w:rsidRPr="00C46528" w:rsidRDefault="00746454" w:rsidP="00F0796F">
            <w:pPr>
              <w:shd w:val="clear" w:color="auto" w:fill="FFFFFF"/>
              <w:spacing w:after="75"/>
              <w:rPr>
                <w:b/>
              </w:rPr>
            </w:pPr>
            <w:hyperlink r:id="rId60" w:history="1">
              <w:r w:rsidR="00C46528" w:rsidRPr="00934D7B">
                <w:rPr>
                  <w:rStyle w:val="Hipercze"/>
                </w:rPr>
                <w:t>https://www.nfz.gov.pl/zarzadzenia-prezesa/projekty-zarzadzen/projekt-zarzadzenia-leczenie-szpitalne-swiadczenia-wysokospecjalistyczne,6776.html</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16 marca 2022 r. w sprawie powołania Rady Organizacji Pacjentów przy ministrze właściwym do spraw zdrowia</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Rada jest organem pomocniczo-doradczym ministra właściwego do spraw zdrowia, zwanym dalej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„Ministrem”, w zakresie prowadzenia dialogu w sprawach systemowych w ochronie zdrowia.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Do zadań Rady należy: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koordynowanie współpracy organizacji pacjentów z Ministrem;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omawianie spraw systemowych w ochronie zdrowia przekazanych przez organizacje pacjentów;</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przyjmowanie propozycji zmian legislacyjnych do projektów aktów normatywnych od organizacji pacjentów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celu wypracowania wspólnych stanowisk i przedstawienia ich Ministrowi;</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zachęcanie organizacji pacjentów do czynnego udziału w procesie legislacyjnym;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koordynowanie po stronie organizacji pacjentów działań w zakresie prowadzonych przez urząd obsługujący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Ministra prekonsultacji oraz konsultacji publicznych projektów aktów normatywnych i innych dokumentów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rządowych;</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6) współpraca z innymi radami zrzeszającymi organizacje pacjentów, przede wszystkim z działającymi przy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Rzeczniku Praw Pacjenta oraz Narodowym Funduszu Zdrowia.</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t>Wejście w życie 17 marca 2022 r.</w:t>
            </w:r>
          </w:p>
        </w:tc>
        <w:tc>
          <w:tcPr>
            <w:tcW w:w="1174" w:type="pct"/>
          </w:tcPr>
          <w:p w:rsidR="00F35980" w:rsidRDefault="00746454" w:rsidP="00F0796F">
            <w:pPr>
              <w:shd w:val="clear" w:color="auto" w:fill="FFFFFF"/>
              <w:spacing w:after="75"/>
            </w:pPr>
            <w:hyperlink r:id="rId61" w:history="1">
              <w:r w:rsidR="00F35980" w:rsidRPr="00934D7B">
                <w:rPr>
                  <w:rStyle w:val="Hipercze"/>
                </w:rPr>
                <w:t>http://dziennikmz.mz.gov.pl/DUM_MZ/2022/32/akt.pdf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 xml:space="preserve">Zarządzenie Ministra Zdrowia z dnia 15 marca 2022 r. w sprawie powołania Zespołu do spraw kontynuacji prac nad opracowaniem </w:t>
            </w:r>
            <w:r w:rsidRPr="00F35980">
              <w:rPr>
                <w:rFonts w:ascii="Times New Roman" w:hAnsi="Times New Roman" w:cs="Times New Roman"/>
                <w:sz w:val="20"/>
                <w:szCs w:val="20"/>
              </w:rPr>
              <w:lastRenderedPageBreak/>
              <w:t>propozycji zmian w standardach kształcenia przygotowujących do wykonywania zawodu lekarza oraz lekarza dentysty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Zadaniem Zespołu jest opracowanie propozycji nowelizacji rozporządzenia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i Szkolnictwa Wyższego z dnia 26 lipca 2019 r. w sprawie standardów kształcenia przygotowującego do</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xml:space="preserve">wykonywania zawodu lekarza, lekarza dentysty, farmaceuty, </w:t>
            </w:r>
            <w:r>
              <w:rPr>
                <w:rFonts w:ascii="Times New Roman" w:eastAsia="Times New Roman" w:hAnsi="Times New Roman" w:cs="Times New Roman"/>
                <w:sz w:val="20"/>
                <w:szCs w:val="20"/>
                <w:lang w:eastAsia="pl-PL"/>
              </w:rPr>
              <w:t xml:space="preserve"> p</w:t>
            </w:r>
            <w:r w:rsidRPr="00F35980">
              <w:rPr>
                <w:rFonts w:ascii="Times New Roman" w:eastAsia="Times New Roman" w:hAnsi="Times New Roman" w:cs="Times New Roman"/>
                <w:sz w:val="20"/>
                <w:szCs w:val="20"/>
                <w:lang w:eastAsia="pl-PL"/>
              </w:rPr>
              <w:t>ielęgniarki, położnej, diagnosty laboratoryjnego,</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fizjoterapeuty i ratownika medycznego (Dz. U. z 2021 r. poz. 755 oraz z 2022 r. poz. 157) w zakresie standardów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kształcenia przygotowującego do wykonywania zawodu lekarza oraz lekarza dentysty, w tym w szczególności:</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przeglądu oraz zaproponowanie zmian do aktualnego zestawu efektów kształcenia pod kątem możliwości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 xml:space="preserve">ograniczenia efektów </w:t>
            </w:r>
            <w:r w:rsidRPr="00F35980">
              <w:rPr>
                <w:rFonts w:ascii="Times New Roman" w:eastAsia="Times New Roman" w:hAnsi="Times New Roman" w:cs="Times New Roman"/>
                <w:sz w:val="20"/>
                <w:szCs w:val="20"/>
                <w:lang w:eastAsia="pl-PL"/>
              </w:rPr>
              <w:lastRenderedPageBreak/>
              <w:t>kształcenia przewidzianych w ramach grup zajęć A i B,</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uzupełnienia efektów kształcenia w zakresie kompetencji komunikacyjnych w celu implementacji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rekomendacji wypracowanych w ramach prac Zespołu powołanego na podstawie zarządzenia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i Szkolnictwa Wyższego z dnia 14 września 2020 r. w sprawie powołania Zespołu doradczego do spraw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zmiany standardu kształcenia przygotowującego do wykonywania zawodu lekarza (Dz. Urz. MNiSW</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poz. 45) zmienionego zarządzeniem Ministra Edukacji i Nauki z dnia 4 grudnia 2020 r. zmieniającym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zarządzenie w sprawie powołania Zespołu doradczego do spraw zmiany standardu kształcenia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przygotowującego do wykonywania zawodu lekarza (Dz. Urz. MEiN poz. 17),</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wprowadzenia zmian niezbędnych do zwiększenia liczby godzin praktycznych kształcenia począwszy od</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roku studiów na kierunku lekarskim i 3. roku studiów na kierunku lekarsko-dentystycznym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z uwzględnieniem wymagań z Dyrektywy 2005/36/WE Parlamentu Europejskiego i Rady z dnia 7 września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2005 w sprawie uznawania kwalifikacji zawodowych (Dz. Urz. UE L 255 z 30.09.2005, str. 22, z pó</w:t>
            </w:r>
            <w:r>
              <w:rPr>
                <w:rFonts w:ascii="Times New Roman" w:eastAsia="Times New Roman" w:hAnsi="Times New Roman" w:cs="Times New Roman"/>
                <w:sz w:val="20"/>
                <w:szCs w:val="20"/>
                <w:lang w:eastAsia="pl-PL"/>
              </w:rPr>
              <w:t>źn. zm.)</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16 marca 2022 r.</w:t>
            </w:r>
          </w:p>
        </w:tc>
        <w:tc>
          <w:tcPr>
            <w:tcW w:w="1174" w:type="pct"/>
          </w:tcPr>
          <w:p w:rsidR="00F35980" w:rsidRDefault="00746454" w:rsidP="00F0796F">
            <w:pPr>
              <w:shd w:val="clear" w:color="auto" w:fill="FFFFFF"/>
              <w:spacing w:after="75"/>
            </w:pPr>
            <w:hyperlink r:id="rId62" w:history="1">
              <w:r w:rsidR="00F35980" w:rsidRPr="00934D7B">
                <w:rPr>
                  <w:rStyle w:val="Hipercze"/>
                </w:rPr>
                <w:t>http://dziennikmz.mz.gov.pl/DUM_MZ/2022/31/akt.pdf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10 marca 2022 r. w sprawie powołania Zespołu do spraw pomocy medycznej dla Ukrainy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Zadaniem Zespołu jest wspieranie ministra właściwego do spraw zdrowia w realizacji jego zadań,</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szczególności przez:</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xml:space="preserve">1) bieżącą analizę i ocenę potrzeb oraz możliwości w zakresie </w:t>
            </w:r>
            <w:r>
              <w:rPr>
                <w:rFonts w:ascii="Times New Roman" w:eastAsia="Times New Roman" w:hAnsi="Times New Roman" w:cs="Times New Roman"/>
                <w:sz w:val="20"/>
                <w:szCs w:val="20"/>
                <w:lang w:eastAsia="pl-PL"/>
              </w:rPr>
              <w:t>u</w:t>
            </w:r>
            <w:r w:rsidRPr="00F35980">
              <w:rPr>
                <w:rFonts w:ascii="Times New Roman" w:eastAsia="Times New Roman" w:hAnsi="Times New Roman" w:cs="Times New Roman"/>
                <w:sz w:val="20"/>
                <w:szCs w:val="20"/>
                <w:lang w:eastAsia="pl-PL"/>
              </w:rPr>
              <w:t>dzielania pomocy medycznej w związku</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 kryzysem w Ukrainie;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monitorowanie przedsięwzięć dotyczących zabezpieczenia świadczeń zdrowotnych na rzecz osób</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dotkniętych skutkami konfliktu zbrojnego w Ukrainie, które znalazły się na terytorium Rzeczypospolitej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 xml:space="preserve">Polskiej, oraz przedstawianie w tym zakresie </w:t>
            </w:r>
            <w:r>
              <w:rPr>
                <w:rFonts w:ascii="Times New Roman" w:eastAsia="Times New Roman" w:hAnsi="Times New Roman" w:cs="Times New Roman"/>
                <w:sz w:val="20"/>
                <w:szCs w:val="20"/>
                <w:lang w:eastAsia="pl-PL"/>
              </w:rPr>
              <w:t>w</w:t>
            </w:r>
            <w:r w:rsidRPr="00F35980">
              <w:rPr>
                <w:rFonts w:ascii="Times New Roman" w:eastAsia="Times New Roman" w:hAnsi="Times New Roman" w:cs="Times New Roman"/>
                <w:sz w:val="20"/>
                <w:szCs w:val="20"/>
                <w:lang w:eastAsia="pl-PL"/>
              </w:rPr>
              <w:t>niosków ministrowi właściwemu do spraw zdrowia;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przegląd działań podejmowanych przez społeczność</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międzynarodową w obszarze ochrony zdrowia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związku z kryzysem w Ukrainie;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wymianę informacji z podmiotami leczniczymi, ich podmiotami tworzącymi, Narodowym Funduszem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Zdrowia oraz organami administracji państwowej w zakresie działań związanych z kryzysem w Ukrainie.</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t>Wejście w życie 11 marca 2022 r.</w:t>
            </w:r>
          </w:p>
        </w:tc>
        <w:tc>
          <w:tcPr>
            <w:tcW w:w="1174" w:type="pct"/>
          </w:tcPr>
          <w:p w:rsidR="00F35980" w:rsidRDefault="00746454" w:rsidP="00F0796F">
            <w:pPr>
              <w:shd w:val="clear" w:color="auto" w:fill="FFFFFF"/>
              <w:spacing w:after="75"/>
            </w:pPr>
            <w:hyperlink r:id="rId63" w:history="1">
              <w:r w:rsidR="00F35980" w:rsidRPr="00934D7B">
                <w:rPr>
                  <w:rStyle w:val="Hipercze"/>
                </w:rPr>
                <w:t>http://dziennikmz.mz.gov.pl/DUM_MZ/2022/29/akt.pdf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 xml:space="preserve">Zarządzenie Ministra Zdrowia z dnia 1 </w:t>
            </w:r>
            <w:r w:rsidRPr="00F35980">
              <w:rPr>
                <w:rFonts w:ascii="Times New Roman" w:hAnsi="Times New Roman" w:cs="Times New Roman"/>
                <w:sz w:val="20"/>
                <w:szCs w:val="20"/>
              </w:rPr>
              <w:lastRenderedPageBreak/>
              <w:t>marca 2022 r. zmieniające zarządzenie w sprawie powołania Zespołu do spraw zdrowia psychicznego dzieci i młodzieży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Do zadań Zespołu należy: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monitorowanie wdrażania nowego modelu ochrony zdrowia psychicznego dzieci i młodzieży opartego</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o trzy poziomy referencyjne;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przygotowywanie bieżących propozycji rozwiązań będących odpowiedzią na zidentyfikowane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trudności w trakcie wdrażania modelu;</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identyfikacja potrzeb w zakresie współpracy z ministrem właściwym do spraw oświaty i wychowania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oraz ministrem właściwym do spraw rodziny;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analiza pozostałych obszarów opieki psychiatrycznej i leczenia uzależnień dla dzieci i młodzieży;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przygotowanie rekomendacji dotyczących poprawy opieki nad dziećmi i młodzieżą w lecznictwie</w:t>
            </w:r>
          </w:p>
          <w:p w:rsidR="00F35980" w:rsidRDefault="00F35980" w:rsidP="00F3598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psychiatrycznym i uzależnień.</w:t>
            </w:r>
          </w:p>
          <w:p w:rsidR="00F35980" w:rsidRPr="00B77085"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Zespół zakończy swoją działalność z dniem 31 grudnia 2023 r</w:t>
            </w:r>
            <w:r>
              <w:rPr>
                <w:rFonts w:ascii="Times New Roman" w:eastAsia="Times New Roman" w:hAnsi="Times New Roman" w:cs="Times New Roman"/>
                <w:sz w:val="20"/>
                <w:szCs w:val="20"/>
                <w:lang w:eastAsia="pl-PL"/>
              </w:rPr>
              <w:t>.</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 marca 2022 </w:t>
            </w:r>
            <w:r>
              <w:rPr>
                <w:rFonts w:ascii="Times New Roman" w:hAnsi="Times New Roman" w:cs="Times New Roman"/>
                <w:sz w:val="20"/>
                <w:szCs w:val="20"/>
              </w:rPr>
              <w:lastRenderedPageBreak/>
              <w:t>r.</w:t>
            </w:r>
          </w:p>
        </w:tc>
        <w:tc>
          <w:tcPr>
            <w:tcW w:w="1174" w:type="pct"/>
          </w:tcPr>
          <w:p w:rsidR="00F35980" w:rsidRDefault="00746454" w:rsidP="00F0796F">
            <w:pPr>
              <w:shd w:val="clear" w:color="auto" w:fill="FFFFFF"/>
              <w:spacing w:after="75"/>
            </w:pPr>
            <w:hyperlink r:id="rId64" w:history="1">
              <w:r w:rsidR="00F35980" w:rsidRPr="00934D7B">
                <w:rPr>
                  <w:rStyle w:val="Hipercze"/>
                </w:rPr>
                <w:t>http://dziennikmz.mz.gov.pl/DUM_MZ/2022/24/akt.pdf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77085" w:rsidRPr="00B77085" w:rsidRDefault="00B77085" w:rsidP="00B77085">
            <w:pPr>
              <w:rPr>
                <w:rFonts w:ascii="Times New Roman" w:hAnsi="Times New Roman" w:cs="Times New Roman"/>
                <w:sz w:val="20"/>
                <w:szCs w:val="20"/>
              </w:rPr>
            </w:pPr>
            <w:r>
              <w:rPr>
                <w:rFonts w:ascii="Times New Roman" w:hAnsi="Times New Roman" w:cs="Times New Roman"/>
                <w:sz w:val="20"/>
                <w:szCs w:val="20"/>
              </w:rPr>
              <w:t xml:space="preserve">Ustawa </w:t>
            </w:r>
            <w:r w:rsidRPr="00B77085">
              <w:rPr>
                <w:rFonts w:ascii="Times New Roman" w:hAnsi="Times New Roman" w:cs="Times New Roman"/>
                <w:sz w:val="20"/>
                <w:szCs w:val="20"/>
              </w:rPr>
              <w:t>z dnia 12 marca 2022 r.</w:t>
            </w:r>
          </w:p>
          <w:p w:rsidR="00B77085" w:rsidRP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o pomocy obywatelom Ukrainy w</w:t>
            </w:r>
            <w:r>
              <w:rPr>
                <w:rFonts w:ascii="Times New Roman" w:hAnsi="Times New Roman" w:cs="Times New Roman"/>
                <w:sz w:val="20"/>
                <w:szCs w:val="20"/>
              </w:rPr>
              <w:t xml:space="preserve"> </w:t>
            </w:r>
            <w:r w:rsidRPr="00B77085">
              <w:rPr>
                <w:rFonts w:ascii="Times New Roman" w:hAnsi="Times New Roman" w:cs="Times New Roman"/>
                <w:sz w:val="20"/>
                <w:szCs w:val="20"/>
              </w:rPr>
              <w:t>związku z konfliktem zbrojnym na terytorium tego państwa</w:t>
            </w:r>
          </w:p>
        </w:tc>
        <w:tc>
          <w:tcPr>
            <w:tcW w:w="2115" w:type="pct"/>
          </w:tcPr>
          <w:p w:rsid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ustawy ma na celu stworzenie szczególnej regulacji prawnej zapewniającej doraźną podstawę prawną do legalnego pobytu cudzoziemcom, w szczególności posiadającym obywatelstwo Ukrainy, którzy w wyniku działań wojennych zostali zmuszeni do opuszczenia swojego kraju pochodzenia i wjechali, posiadając stosowne uprawnienie wjazdowe, na terytorium Rzeczypospolitej Polskiej. W dniu 24 lutego 2022 r. doszło do ataku wojsk Federacji Rosyjskiej na terytorium Ukrainy. W wyniku tych zdarzeń w kierunku terytorium Rzeczypospolitej Polskiej zaczęły kierować się tysiące obywateli Ukrainy, poszukujących schronienia. Z uwagi na powyższe, konieczne stało się opracowanie rozwiązań prawnych skierowanych do opisanej wyżej grupy cudzoziemców.</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ustawy określa szczególne zasady zalegalizowania pobytu obywateli Ukrainy, którzy wjechali na terytorium Rzeczypospolitej Polskiej bezpośrednio z terytorium Ukrainy w związku z działaniami wojennymi prowadzonymi na terytorium tego państwa.</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Projektowana ustawa określa również:</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1) szczególne zasady powierzenia pracy obywatelom Ukrainy, przebywającym legalnie na terytorium Rzeczypospolitej Polskiej;</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2) pomoc udzielaną przez wojewodów obywatelom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3) utworzenie nowej rezerwy celowej na finansowanie wydatków w zakresie pomocy obywatelom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4) niektóre uprawnienia obywateli Ukrainy, których pobyt na terytorium Rzeczypospolitej Polskiej jest uznawany za legalny;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 xml:space="preserve">5) szczególne zasady przedłużania okresów legalnego pobytu obywateli Ukrainy oraz wydanych im przez organy polskie dokumentów </w:t>
            </w:r>
            <w:r w:rsidRPr="00B77085">
              <w:rPr>
                <w:rFonts w:ascii="Times New Roman" w:eastAsia="Times New Roman" w:hAnsi="Times New Roman" w:cs="Times New Roman"/>
                <w:sz w:val="20"/>
                <w:szCs w:val="20"/>
                <w:lang w:eastAsia="pl-PL"/>
              </w:rPr>
              <w:lastRenderedPageBreak/>
              <w:t>dotyczących uprawnień w zakresie wjazdu i pobytu na terytorium Rzeczypospolitej Polskiej;</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6) niektóre uprawnienia obywateli polskich i obywateli Ukrainy będących studentami, nauczycielami akademickimi lub pracownikami naukowymi wjeżdżającymi z terytorium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7) szczególne regulacje dotyczące kształcenia, wychowania i opieki dzieci i uczniów będących Obywatelami Ukrainy, w tym wsparcia jednostek samorządu terytorialnego w realizacji dodatkowych zadań oświatowych w tym zakresie;</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8) szczególne zasady organizacji i funkcjonowania uczelni w związku z zapewnianiem miejsc na studiach dla obywateli Ukrainy.</w:t>
            </w:r>
          </w:p>
        </w:tc>
        <w:tc>
          <w:tcPr>
            <w:tcW w:w="448" w:type="pct"/>
          </w:tcPr>
          <w:p w:rsidR="00B77085" w:rsidRPr="00B77085" w:rsidRDefault="00B77085"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12 marca 2022 r.</w:t>
            </w:r>
            <w:r w:rsidRPr="00B77085">
              <w:rPr>
                <w:rFonts w:ascii="Times New Roman" w:hAnsi="Times New Roman" w:cs="Times New Roman"/>
                <w:sz w:val="20"/>
                <w:szCs w:val="20"/>
              </w:rPr>
              <w:t>, z mocą od dnia 24 lutego 2022 r., z wyjątkiem:</w:t>
            </w:r>
          </w:p>
          <w:p w:rsidR="00B77085" w:rsidRP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1) art. 12 ust. 10–16, art. 72 oraz art. 89, które wchodzą w życie z dniem następującym po dniu ogłoszenia;</w:t>
            </w:r>
          </w:p>
          <w:p w:rsid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2) art. 95, który wchodzi w życie z dniem 27 marca 2022 r.</w:t>
            </w:r>
          </w:p>
        </w:tc>
        <w:tc>
          <w:tcPr>
            <w:tcW w:w="1174" w:type="pct"/>
          </w:tcPr>
          <w:p w:rsidR="00B77085" w:rsidRDefault="00746454" w:rsidP="00F0796F">
            <w:pPr>
              <w:shd w:val="clear" w:color="auto" w:fill="FFFFFF"/>
              <w:spacing w:after="75"/>
            </w:pPr>
            <w:hyperlink r:id="rId65" w:history="1">
              <w:r w:rsidR="00B77085" w:rsidRPr="00934D7B">
                <w:rPr>
                  <w:rStyle w:val="Hipercze"/>
                </w:rPr>
                <w:t>https://dziennikustaw.gov.pl/D2022000058301.pdf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77085" w:rsidRPr="00B77085" w:rsidRDefault="00B77085" w:rsidP="008F7053">
            <w:pPr>
              <w:rPr>
                <w:rFonts w:ascii="Times New Roman" w:hAnsi="Times New Roman" w:cs="Times New Roman"/>
                <w:sz w:val="20"/>
                <w:szCs w:val="20"/>
              </w:rPr>
            </w:pPr>
            <w:r w:rsidRPr="00B77085">
              <w:rPr>
                <w:rFonts w:ascii="Times New Roman" w:hAnsi="Times New Roman" w:cs="Times New Roman"/>
                <w:sz w:val="20"/>
                <w:szCs w:val="20"/>
              </w:rPr>
              <w:t>Obwieszczenie Marszałka Sejmu Rzeczypospolitej Polskiej z dnia 28 stycznia 2022 r. w sprawie ogłoszenia jednolitego tekstu ustawy o zawodach pielęgniarki i położnej</w:t>
            </w:r>
          </w:p>
        </w:tc>
        <w:tc>
          <w:tcPr>
            <w:tcW w:w="2115" w:type="pct"/>
          </w:tcPr>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ogłasza się jednolity tekst ustawy z dnia 15 lipca 2011 r. o zawodach pielęgniarki i położnej (Dz. U. z 2021 r. poz. 479)</w:t>
            </w:r>
          </w:p>
        </w:tc>
        <w:tc>
          <w:tcPr>
            <w:tcW w:w="448" w:type="pct"/>
          </w:tcPr>
          <w:p w:rsidR="00B77085" w:rsidRDefault="00B77085" w:rsidP="00C979E3">
            <w:pPr>
              <w:rPr>
                <w:rFonts w:ascii="Times New Roman" w:hAnsi="Times New Roman" w:cs="Times New Roman"/>
                <w:sz w:val="20"/>
                <w:szCs w:val="20"/>
              </w:rPr>
            </w:pPr>
          </w:p>
        </w:tc>
        <w:tc>
          <w:tcPr>
            <w:tcW w:w="1174" w:type="pct"/>
          </w:tcPr>
          <w:p w:rsidR="00B77085" w:rsidRDefault="00746454" w:rsidP="00F0796F">
            <w:pPr>
              <w:shd w:val="clear" w:color="auto" w:fill="FFFFFF"/>
              <w:spacing w:after="75"/>
            </w:pPr>
            <w:hyperlink r:id="rId66" w:history="1">
              <w:r w:rsidR="00B77085" w:rsidRPr="00934D7B">
                <w:rPr>
                  <w:rStyle w:val="Hipercze"/>
                </w:rPr>
                <w:t>https://dziennikustaw.gov.pl/D2022000055101.pdf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77085" w:rsidRPr="000A72E9" w:rsidRDefault="00B77085" w:rsidP="008F7053">
            <w:pPr>
              <w:rPr>
                <w:rFonts w:ascii="Times New Roman" w:hAnsi="Times New Roman" w:cs="Times New Roman"/>
                <w:sz w:val="20"/>
                <w:szCs w:val="20"/>
              </w:rPr>
            </w:pPr>
            <w:r w:rsidRPr="00B77085">
              <w:rPr>
                <w:rFonts w:ascii="Times New Roman" w:hAnsi="Times New Roman" w:cs="Times New Roman"/>
                <w:sz w:val="20"/>
                <w:szCs w:val="20"/>
              </w:rPr>
              <w:t xml:space="preserve">Projekt rozporządzenia Ministra Zdrowia zmieniające rozporządzenie w sprawie określenia kwalifikacji i stażu pracy wymaganych od osób zatrudnionych w jednostkach organizacyjnych </w:t>
            </w:r>
            <w:r w:rsidRPr="00B77085">
              <w:rPr>
                <w:rFonts w:ascii="Times New Roman" w:hAnsi="Times New Roman" w:cs="Times New Roman"/>
                <w:sz w:val="20"/>
                <w:szCs w:val="20"/>
              </w:rPr>
              <w:lastRenderedPageBreak/>
              <w:t>publicznej służby krwi oraz wykazu stanowisk w poszczególnych działach i pracowniach tych jednostek</w:t>
            </w:r>
          </w:p>
        </w:tc>
        <w:tc>
          <w:tcPr>
            <w:tcW w:w="2115" w:type="pct"/>
          </w:tcPr>
          <w:p w:rsidR="00B77085" w:rsidRDefault="00B77085"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lastRenderedPageBreak/>
              <w:t xml:space="preserve">Projekt rozporządzenia zakłada dokonanie zmiany w rozporządzeniu Ministra Zdrowia z dnia 8 września 2017 r. w sprawie  określenia kwalifikacji oraz stażu pracy wymaganych od osób zatrudnionych w jednostkach organizacyjnych publicznej służby krwi oraz wykazu stanowisk w poszczególnych działach i pracowniach tych jednostek (Dz. U. poz. 1724), które wydane zostało na podstawie art. 14 ust. 1i ustawy z dnia 22 sierpnia 1997 r. o publicznej służbie krwi (Dz. U. z 2021 r. poz. 1749). Dotychczasowe brzmienie było nieczytelne i budziło wątpliwości interpretacyjne m. in. dotyczące wymagań dla kierownika oddziału terenowego, ponieważ stanowisko to nie było wprost wymienione w rozporządzeniu. Nowelizacja podyktowana jest również zmianami zachodzącymi na rynku pracy, w szczególności związanymi z trudnościami w znalezieniu kadry posiadającej specjalizację zgodną z profilem danego działu lub pracowni, a centra krwiodawstwa i krwiolecznictwa coraz częściej sygnalizują problemy z </w:t>
            </w:r>
            <w:r w:rsidRPr="00B77085">
              <w:rPr>
                <w:rFonts w:ascii="Times New Roman" w:eastAsia="Times New Roman" w:hAnsi="Times New Roman" w:cs="Times New Roman"/>
                <w:sz w:val="20"/>
                <w:szCs w:val="20"/>
                <w:lang w:eastAsia="pl-PL"/>
              </w:rPr>
              <w:lastRenderedPageBreak/>
              <w:t>pozyskaniem odpowiednio wykwalifikowanych lekarzy i pielęgniarek.</w:t>
            </w:r>
          </w:p>
          <w:p w:rsidR="00B77085" w:rsidRPr="000A72E9" w:rsidRDefault="00B77085"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 xml:space="preserve">W projekcie dokonano weryfikacji stażu pracy i kwalifikacji wymaganych od osób zatrudnionych w centrach krwiodawstwa i krwiolecznictwa w szczególności na stanowiskach kierowniczych w działach i pracowniach tych jednostek. Przedmiotowe zmiany przyczynią się do umożliwienia centrom krwiodawstwa i krwiolecznictwa zatrudniania na stanowiskach kierowniczych w poszczególnych działach i pracowniach osób o innych specjalizacjach, niż dotychczas wymagane,  a które jednocześnie dają gwarancję, iż bezpieczeństwo dawców, jaki i pacjentów będzie zapewnione. Zmiany te przyczynią się też do usprawnienia funkcjonowania centrów krwiodawstwa i krwiolecznictwa, które borykają się z trudnościami związanymi z pozyskaniem pracowników spełniających wymagania określone w obowiązującym rozporządzeniu.  </w:t>
            </w:r>
          </w:p>
        </w:tc>
        <w:tc>
          <w:tcPr>
            <w:tcW w:w="448" w:type="pct"/>
          </w:tcPr>
          <w:p w:rsidR="00B77085" w:rsidRDefault="00B77085"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B77085" w:rsidRDefault="00746454" w:rsidP="00F0796F">
            <w:pPr>
              <w:shd w:val="clear" w:color="auto" w:fill="FFFFFF"/>
              <w:spacing w:after="75"/>
            </w:pPr>
            <w:hyperlink r:id="rId67" w:history="1">
              <w:r w:rsidR="00B77085" w:rsidRPr="00934D7B">
                <w:rPr>
                  <w:rStyle w:val="Hipercze"/>
                </w:rPr>
                <w:t>https://legislacja.rcl.gov.pl/docs//516/12357801/12862895/12862897/dokument547340.pdf</w:t>
              </w:r>
            </w:hyperlink>
          </w:p>
        </w:tc>
      </w:tr>
      <w:tr w:rsidR="000A72E9" w:rsidRPr="000A10F0" w:rsidTr="003A4F95">
        <w:tc>
          <w:tcPr>
            <w:tcW w:w="352" w:type="pct"/>
          </w:tcPr>
          <w:p w:rsidR="000A72E9" w:rsidRDefault="000A72E9"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0A72E9" w:rsidRDefault="000A72E9"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A72E9" w:rsidRPr="00966D63" w:rsidRDefault="000A72E9" w:rsidP="008F7053">
            <w:pPr>
              <w:rPr>
                <w:rFonts w:ascii="Times New Roman" w:hAnsi="Times New Roman" w:cs="Times New Roman"/>
                <w:sz w:val="20"/>
                <w:szCs w:val="20"/>
              </w:rPr>
            </w:pPr>
            <w:r w:rsidRPr="000A72E9">
              <w:rPr>
                <w:rFonts w:ascii="Times New Roman" w:hAnsi="Times New Roman" w:cs="Times New Roman"/>
                <w:sz w:val="20"/>
                <w:szCs w:val="20"/>
              </w:rPr>
              <w:t>Projekt rozporządzenia Ministra Zdrowia w sprawie wymagań obowiązujących przy prowadzeniu żywienia w szpitalach</w:t>
            </w:r>
          </w:p>
        </w:tc>
        <w:tc>
          <w:tcPr>
            <w:tcW w:w="2115" w:type="pct"/>
          </w:tcPr>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Odpowiednie żywienie pacjentów w szpitalu stanowi integralną część całego procesu leczenia, a właściwa ocena stanu odżywienia i wdrażanie odpowiedniego sposobu żywienia jest istotnym elementem zwiększenia szans chorych na wyzdrowienie, poprawę skuteczności zarówno leczenia zachowawczego, jak i chirurgicznego oraz zmniejszenie ryzyka powikłań i skrócenie czasu gojenia się ran pooperacyjnych. Niedożywienie albo niewłaściwie dobrana dieta może negatywnie wpływać na przebieg choroby i rekonwalescencję, wydłużać pobyt chorego w szpitalu, a w konsekwencji zwiększać koszty jego leczenia.</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Prawidłowe żywienie jest ważną częścią terapii, co więcej może być także wskaźnikiem jakości opieki szpitalnej. Ze względu na istotny charakter właściwego żywienia pacjenta w wielu szpitalach europejskich realizowane są zalecenia dotyczące zwiększania jakości świadczonych usług między innymi poprzez poprawę jakości żywienia oferowanego na terenie placówek leczniczych. </w:t>
            </w:r>
          </w:p>
          <w:p w:rsid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Należy podkreślić, że zgodnie z art. 9 ust. 1 pkt 1 ustawy z dnia 15 kwietnia 2011 r. o działalności leczniczej (Dz. U. z 2021 r. poz. 711, z późn. zm.) żywienie pacjentów w szpitalach jest świadczeniem zdrowotnym i powinno być dostosowane do stanu zdrowia pacjenta. Aktualnie brak jest aktów prawnych, które w sposób szczegółowy regulowałyby kwestię standardów żywienia pacjentów w szpitalach.</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W ramach realizacji dwóch strategicznych dokumentów rządowych - Narodowej Strategii Onkologicznej na lata 2020-2030  oraz Narodowego Programu Zdrowia na lata 2021-2025 zaplanowano </w:t>
            </w:r>
            <w:r w:rsidRPr="000A72E9">
              <w:rPr>
                <w:rFonts w:ascii="Times New Roman" w:eastAsia="Times New Roman" w:hAnsi="Times New Roman" w:cs="Times New Roman"/>
                <w:sz w:val="20"/>
                <w:szCs w:val="20"/>
                <w:lang w:eastAsia="pl-PL"/>
              </w:rPr>
              <w:lastRenderedPageBreak/>
              <w:t>realizację działania polegającego na określeniu norm żywienia w szpitalach.</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Projekt rozporządzenia Ministra Zdrowia w sprawie wymagań obowiązujących przy prowadzeniu żywienia w szpitalach stanowi wykonanie fakultatywnego upoważnienia ustawowego zawartego w art. 72 ust. 6 ustawy z dnia 25 sierpnia 2006 r. o bezpieczeństwie żywności i żywienia (Dz. U. z 2020 r. poz. 2021 oraz z 2022 r. poz. 24 i 138).</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Projekt rozporządzenia określa wymagania obowiązujące przy prowadzeniu żywienia zbiorowego typu zamkniętego w szpitalach, o których mowa w art. 2 ust. 1 pkt 9 ustawy z dnia 15 kwietnia 2011 r. o działalności leczniczej, z wyłączeniem świadczeń gwarantowanych udzielanych przez szpitale świadczeniobiorcy z zamiarem ich zakończenia w okresie nieprzekraczającym 24 godzin, tj.: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1)</w:t>
            </w:r>
            <w:r w:rsidRPr="000A72E9">
              <w:rPr>
                <w:rFonts w:ascii="Times New Roman" w:eastAsia="Times New Roman" w:hAnsi="Times New Roman" w:cs="Times New Roman"/>
                <w:sz w:val="20"/>
                <w:szCs w:val="20"/>
                <w:lang w:eastAsia="pl-PL"/>
              </w:rPr>
              <w:tab/>
              <w:t xml:space="preserve">kody i nomenklaturę diet szpitalnych,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2)</w:t>
            </w:r>
            <w:r w:rsidRPr="000A72E9">
              <w:rPr>
                <w:rFonts w:ascii="Times New Roman" w:eastAsia="Times New Roman" w:hAnsi="Times New Roman" w:cs="Times New Roman"/>
                <w:sz w:val="20"/>
                <w:szCs w:val="20"/>
                <w:lang w:eastAsia="pl-PL"/>
              </w:rPr>
              <w:tab/>
              <w:t xml:space="preserve">rodzaje diet, ich charakterystykę, rekomendowane i przeciwwskazane środki spożywcze wykorzystywane w poszczególnych rodzajach diet oraz wartość odżywczą i energetyczną stosowanych diet szpitalnych,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3)</w:t>
            </w:r>
            <w:r w:rsidRPr="000A72E9">
              <w:rPr>
                <w:rFonts w:ascii="Times New Roman" w:eastAsia="Times New Roman" w:hAnsi="Times New Roman" w:cs="Times New Roman"/>
                <w:sz w:val="20"/>
                <w:szCs w:val="20"/>
                <w:lang w:eastAsia="pl-PL"/>
              </w:rPr>
              <w:tab/>
              <w:t xml:space="preserve">wzór karty żywienia szpitalnego. </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Oczekuje się, że zdefiniowanie wymagań obowiązujących przy prowadzeniu  żywienia pacjentów w podmiotach leczniczych wpłynie korzystnie nie tylko na standard organizacyjny jednostki, ale także skuteczność procesu leczniczego i dalsze zdrowienie pacjentów.</w:t>
            </w:r>
          </w:p>
        </w:tc>
        <w:tc>
          <w:tcPr>
            <w:tcW w:w="448" w:type="pct"/>
          </w:tcPr>
          <w:p w:rsidR="000A72E9" w:rsidRDefault="000A72E9"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A72E9" w:rsidRDefault="00746454" w:rsidP="00F0796F">
            <w:pPr>
              <w:shd w:val="clear" w:color="auto" w:fill="FFFFFF"/>
              <w:spacing w:after="75"/>
            </w:pPr>
            <w:hyperlink r:id="rId68" w:history="1">
              <w:r w:rsidR="000A72E9" w:rsidRPr="00934D7B">
                <w:rPr>
                  <w:rStyle w:val="Hipercze"/>
                </w:rPr>
                <w:t>https://legislacja.rcl.gov.pl/docs//516/12357702/12862259/12862260/dokument547033.pdf</w:t>
              </w:r>
            </w:hyperlink>
          </w:p>
        </w:tc>
      </w:tr>
      <w:tr w:rsidR="00966D63" w:rsidRPr="000A10F0" w:rsidTr="003A4F95">
        <w:tc>
          <w:tcPr>
            <w:tcW w:w="352" w:type="pct"/>
          </w:tcPr>
          <w:p w:rsidR="00966D63" w:rsidRDefault="00966D63"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966D63" w:rsidRDefault="00966D6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66D63" w:rsidRPr="00E45F01" w:rsidRDefault="00966D63" w:rsidP="008F7053">
            <w:pPr>
              <w:rPr>
                <w:rFonts w:ascii="Times New Roman" w:hAnsi="Times New Roman" w:cs="Times New Roman"/>
                <w:sz w:val="20"/>
                <w:szCs w:val="20"/>
              </w:rPr>
            </w:pPr>
            <w:r w:rsidRPr="00966D63">
              <w:rPr>
                <w:rFonts w:ascii="Times New Roman" w:hAnsi="Times New Roman" w:cs="Times New Roman"/>
                <w:sz w:val="20"/>
                <w:szCs w:val="20"/>
              </w:rPr>
              <w:t>Projekt ustawy o zmianie ustawy o Centrum Medycznym Kształcenia Podyplomowego oraz niektórych innych ustaw</w:t>
            </w:r>
          </w:p>
        </w:tc>
        <w:tc>
          <w:tcPr>
            <w:tcW w:w="2115" w:type="pct"/>
          </w:tcPr>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Mając na uwadze zmieniające się potrzeby w zakresie jakości, dostępności, specyfiki i metod kształcenia podyplomowego i specjalizacyjnego pielęgniarek i położnych, uwzględniając potrzeby epidemiologiczne i zmiany demograficzne zachodzące w społeczeństwie, konieczne jest zapewnienie pielęgniarkom i położnym odpowiednich warunków do dalszego kształcenia i rozwoju, analogicznych do warunków, jakie mają przedstawiciele pozostałych zawodów medycznych.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Obecnie zadania dotyczące kształcenia podyplomowego w zawodach medycznych są realizowane przez dwa podmioty. Kształcenie podyplomowe pielęgniarek i położnych jest monitorowane przez Centrum Kształcenia Podyplomowego Pielęgniarek i Położnych (dalej: CKPPiP). Natomiast za organizację i realizację elementów kształcenia </w:t>
            </w:r>
            <w:r w:rsidRPr="000A72E9">
              <w:rPr>
                <w:rFonts w:ascii="Times New Roman" w:eastAsia="Times New Roman" w:hAnsi="Times New Roman" w:cs="Times New Roman"/>
                <w:sz w:val="20"/>
                <w:szCs w:val="20"/>
                <w:lang w:eastAsia="pl-PL"/>
              </w:rPr>
              <w:lastRenderedPageBreak/>
              <w:t xml:space="preserve">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Odrębne funkcjonowanie dwóch jednostek zajmujących się kształceniem podyplomowym zawodów medycznych, wydaje się być problematyczne wobec konieczności konsolidacji wszystkich zawodów medycznych. Dotychczasowy podział tych jednostek utrudnia grupie zawodowej pielęgniarek i położnych dostęp do osiągnieć naukowych w dziedzinie nauk medycznych i nauk o zdrowiu, wymianę doświadczeń i </w:t>
            </w:r>
            <w:r w:rsidRPr="000A72E9">
              <w:rPr>
                <w:rFonts w:ascii="Times New Roman" w:eastAsia="Times New Roman" w:hAnsi="Times New Roman" w:cs="Times New Roman"/>
                <w:sz w:val="20"/>
                <w:szCs w:val="20"/>
                <w:lang w:eastAsia="pl-PL"/>
              </w:rPr>
              <w:lastRenderedPageBreak/>
              <w:t xml:space="preserve">integrację przedstawicieli wszystkich zawodów medycznych, a tym samym ogranicza możliwość rozwoju zawodowego.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Aktualnie kształcenie podyplomowe pielęgniarek i położnych jest prowadzone przez przedsiębiorców, którzy po otrzymaniu wpisu do rejestru właściwej okręgowej rady pielęgniarek i położnych prowadzą kształcenie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na obszarze tej izby. Należy jednak wskazać, że w ostatnich latach zdarzały się sytuacje zawieszenia przez organizatora kształcenia, co było niekorzystne dla pielęgniarek i położnych będących w trakcie realizacji szkoleń specjalizacyjnych, lub prowadził kształcenie podyplomowego poza Systemem Monitorowania Kształcenia Pracowników Medycznych (SMK). Dodatkowo zgodnie z informacją Naczelnej Rady Pielęgniarek i Położnych z przeprowadzonych czynności kontrolnych na podstawie art. 82 ustawy z dnia 15 lipca 2011 r. o zawodach pielęgniarki i położnej (Dz. U. z 2021 r. poz. 479 i 1559), wynika, że kontrole przeprowadzane przez organ rejestrujący wykazywały istotne uchybienia, a dotyczyły one najczęściej braku odpowiedniej bazy do prowadzenia zajęć dydaktycznych, braku umów z podmiotami leczniczymi do realizacji zajęć stażowych w danej formie kształcenia podyplomowego, braku właściwych kwalifikacji osób stanowiących plany kadry dydaktycznej, braku kontynuacji rozpoczętych specjalizacji, braku kontynuacji przestrzegania terminu zamieszczania haromonogramów w SMK, braku prowadzenia kształcenia zgodnie z obowiązującymi programami kształcenia. Obecny model kształcenia i szeroki krąg podmiotów uprawnionych do jego prowadzenia nie zapewnia wystarczająco wysokiego poziomu kształcenia podyplomowego.  </w:t>
            </w:r>
          </w:p>
          <w:p w:rsidR="00966D63"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lastRenderedPageBreak/>
              <w:t>Dodatkowo aktualnie rejestr podmiotów prowadzących kształcenie podyplomowe jest prowadzony przez okręgowe izby pielęgniarek i położnych oraz Naczelną Radę Pielęgniarek i Położnych, co powoduje niejednolitą realizację tego zadania.</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W celu zapewnienia jednolitego, wysokiego standardu szkoleń dla wszystkich zawodów medycznych działających w sektorze ochrony zdrowia zasadnym jest utworzenie jednej jednostki kształcenia podyplomowego dla wszystkich medycznych grup zawodowych. Dlatego też projekt zakłada likwidację CKPPiP i przeniesienie realizowanych przez tą jednostkę zadań do CMKP.</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CMKP wykonuje działalność dydaktyczną i badawczą w powiązaniu z udzielaniem świadczeń zdrowotnych w podmiotach leczniczych, dla </w:t>
            </w:r>
            <w:r w:rsidRPr="000A72E9">
              <w:rPr>
                <w:rFonts w:ascii="Times New Roman" w:eastAsia="Times New Roman" w:hAnsi="Times New Roman" w:cs="Times New Roman"/>
                <w:sz w:val="20"/>
                <w:szCs w:val="20"/>
                <w:lang w:eastAsia="pl-PL"/>
              </w:rPr>
              <w:lastRenderedPageBreak/>
              <w:t>których CMKP jest podmiotem tworzącym, a także w jednostkach organizacyjnych innych podmiotów leczniczych. Ponadto zadaniem CMKP jest dokonywanie analizy potrzeb w zakresie kształcenia medycznego, oceny skuteczności tego kształcenia oraz doskonalenie form i metod kształcenia podyplomowego; gromadzenie i opracowywanie informacji dotyczących organizacji, przebiegu i jakości kształcenia na medycznych studiach podyplomowych w ochronie zdrowia; prowadzenie informacji naukowej oraz opracowywanie dokumentacji związanej z przedmiotem działalności CMKP, a także prowadzenie działalności wydawniczej, również w formie elektronicznej. Proponowana zmiana  umożliwi rozwój zawodowy pielęgniarkom i położnym, w takim zakresie i na takim poziomie jaki jest dostępny  dla innych zawodów medycznych. Zintegrowanie tych dwóch jednostek umożliwi również ww. grupie zawodowej łatwiejszy dostęp do prowadzenia działalności naukowej, dydaktycznej oraz uczestnictwa w inicjowaniu i wspólnym prowadzeniu badań naukowych. Dodatkowo, nastąpi ujednolicenie procesu związanego z przeprowadzeniem Państwowego Egzaminu Specjalizacyjnego dla pielęgniarek i położnych (dalej: PES), co pozwoli na wypracowanie jednolitych kryteriów egzaminowania dla wszystkich zawodów medycznych, w tym przekazanie od 2026 r. zadań związanych z organizacją PES do Centrum Egzaminów Medycznych (dalej: CEM).</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Zgodnie z założeniami projektu szkolenia będą prowadzone  przez uczelnie posiadające akredytację, o której mowa w art. 59 ustawy z dnia 15 lipca 2011 r. o zawodach pielęgniarki i położnej, instytuty badawcze, dla których ministrem nadzorującym jest minister właściwy do spraw zdrowia, okręgowe izby pielęgniarek i położnych, podmioty lecznicze, </w:t>
            </w:r>
            <w:r w:rsidRPr="000A72E9">
              <w:rPr>
                <w:rFonts w:ascii="Times New Roman" w:eastAsia="Times New Roman" w:hAnsi="Times New Roman" w:cs="Times New Roman"/>
                <w:sz w:val="20"/>
                <w:szCs w:val="20"/>
                <w:lang w:eastAsia="pl-PL"/>
              </w:rPr>
              <w:lastRenderedPageBreak/>
              <w:t>oraz przez CMKP jednakże z wyłączeniem szkoleń specjalizacyjnych dla pielęgniarek i położnych, o których mowa w art. 66 ust. 1 pkt 1 tej ustawy. Przedmiotowy projekt wprowadza zmianę katalogu organizatorów kształcenia podyplomowego pielęgniarek i położnych, polegającą wyłączeniu grupy podmiotów gospodarczych, nie będących uczelnią, podmiotem leczniczym, okręgową izbą pielęgniarek i położnych, a które to podmioty wymagały wpisu do właściwego rejestru podmiotów prowadzących kształcenie podyplomowe.</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Ograniczenia podmiotów uprawnionych do prowadzenia kształcenia podyplomowego pielęgniarek i położnych mają na celu zapewnienie wysokiej jakości realizowanego kształcenia. Należy bowiem wskazać, że w ostatnich latach wśród tej grupy podmiotów zdarzały się sytuacje, </w:t>
            </w:r>
            <w:r w:rsidRPr="000A72E9">
              <w:rPr>
                <w:rFonts w:ascii="Times New Roman" w:eastAsia="Times New Roman" w:hAnsi="Times New Roman" w:cs="Times New Roman"/>
                <w:sz w:val="20"/>
                <w:szCs w:val="20"/>
                <w:lang w:eastAsia="pl-PL"/>
              </w:rPr>
              <w:lastRenderedPageBreak/>
              <w:t xml:space="preserve">że organizator kształcenia prowadzący kształcenie w ramach działalności gospodarczej, zawiesił działalność będąc w trakcie realizacji szkoleń specjalizacyjnych dla dużej grupy pielęgniarek i położnych, lub prowadził kształcenie podyplomowe poza SMK, co spowodowało, że osoby będące w trakcie szkolenia specjalizacyjnego nie miały możliwości ukończenia go w tym podmiocie.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Zakłada się także, że organem prowadzącym rejestr będzie Naczelna Rada Pielęgniarek i Położnych. Dzięki takiemu rozwiązaniu ujednolicona zostanie procedura wpisu do rejestru i monitorowanie realizacji kształcenia podyplomowego pielęgniarek i położnych. Istotnym czynnikiem przemawiającym za dokonaniem powyższych zmian jest również ujednolicenie procedury kontroli organizatorów kształcenia podyplomowego zgodnie z wpisem do rejestru. Ujednolicenie kontroli i monitorowania realizacji kształcenia podyplomowego pielęgniarek i położnych w konsekwencji powinno minimalizować ewentualne nieprawidłowości i umożliwić sprawne podejmowanie działań naprawczych w tym zakresie.</w:t>
            </w:r>
          </w:p>
          <w:p w:rsidR="000A72E9" w:rsidRPr="00E45F01"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Ponadto projekt zakłada, aby CMKP otrzymywało również subwencję na inwestycje, o których mowa w art. 365 pkt 4 lit. a i b ustawy z dnia 20 lipca 2018 r. – Prawo o szkolnictwie wyższym i nauce, tj. na inwestycje związane z kształceniem i działalnością naukową. Powyższa zmiana wynika z faktu, iż obecne brzmienie przepisów wyklucza otrzymanie przez CMKP środków finansowych na zakupy o charakterze inwestycyjnym (czyli o wartości jednostkowej pow. 10 tys. zł, a poniżej 500 tyś.), a CMKP może na ten cel przeznaczać środki wyłącznie ze środków już samodzielnie wypracowanych.</w:t>
            </w:r>
          </w:p>
        </w:tc>
        <w:tc>
          <w:tcPr>
            <w:tcW w:w="448" w:type="pct"/>
          </w:tcPr>
          <w:p w:rsidR="00966D63" w:rsidRDefault="000A72E9"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966D63" w:rsidRDefault="00746454" w:rsidP="00F0796F">
            <w:pPr>
              <w:shd w:val="clear" w:color="auto" w:fill="FFFFFF"/>
              <w:spacing w:after="75"/>
            </w:pPr>
            <w:hyperlink r:id="rId69" w:history="1">
              <w:r w:rsidR="000A72E9" w:rsidRPr="00934D7B">
                <w:rPr>
                  <w:rStyle w:val="Hipercze"/>
                </w:rPr>
                <w:t>https://legislacja.rcl.gov.pl/docs//2/12357654/12861955/12861956/dokument546977.pdf</w:t>
              </w:r>
            </w:hyperlink>
          </w:p>
        </w:tc>
      </w:tr>
      <w:tr w:rsidR="00083059" w:rsidRPr="000A10F0" w:rsidTr="003A4F95">
        <w:tc>
          <w:tcPr>
            <w:tcW w:w="352" w:type="pct"/>
          </w:tcPr>
          <w:p w:rsidR="00083059" w:rsidRDefault="00E45F01" w:rsidP="00CA3777">
            <w:pPr>
              <w:rPr>
                <w:rFonts w:ascii="Times New Roman" w:hAnsi="Times New Roman" w:cs="Times New Roman"/>
                <w:sz w:val="20"/>
                <w:szCs w:val="20"/>
              </w:rPr>
            </w:pPr>
            <w:r>
              <w:rPr>
                <w:rFonts w:ascii="Times New Roman" w:hAnsi="Times New Roman" w:cs="Times New Roman"/>
                <w:sz w:val="20"/>
                <w:szCs w:val="20"/>
              </w:rPr>
              <w:lastRenderedPageBreak/>
              <w:t>21.03.20</w:t>
            </w:r>
            <w:r>
              <w:rPr>
                <w:rFonts w:ascii="Times New Roman" w:hAnsi="Times New Roman" w:cs="Times New Roman"/>
                <w:sz w:val="20"/>
                <w:szCs w:val="20"/>
              </w:rPr>
              <w:lastRenderedPageBreak/>
              <w:t>22</w:t>
            </w:r>
          </w:p>
        </w:tc>
        <w:tc>
          <w:tcPr>
            <w:tcW w:w="352" w:type="pct"/>
          </w:tcPr>
          <w:p w:rsidR="00083059" w:rsidRDefault="00E45F01" w:rsidP="007F121E">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w:t>
            </w:r>
          </w:p>
        </w:tc>
        <w:tc>
          <w:tcPr>
            <w:tcW w:w="559" w:type="pct"/>
          </w:tcPr>
          <w:p w:rsidR="00083059" w:rsidRPr="00083059" w:rsidRDefault="00E45F01" w:rsidP="008F7053">
            <w:pPr>
              <w:rPr>
                <w:rFonts w:ascii="Times New Roman" w:hAnsi="Times New Roman" w:cs="Times New Roman"/>
                <w:sz w:val="20"/>
                <w:szCs w:val="20"/>
              </w:rPr>
            </w:pPr>
            <w:r w:rsidRPr="00E45F01">
              <w:rPr>
                <w:rFonts w:ascii="Times New Roman" w:hAnsi="Times New Roman" w:cs="Times New Roman"/>
                <w:sz w:val="20"/>
                <w:szCs w:val="20"/>
              </w:rPr>
              <w:lastRenderedPageBreak/>
              <w:t xml:space="preserve">Projekt </w:t>
            </w:r>
            <w:r w:rsidRPr="00E45F01">
              <w:rPr>
                <w:rFonts w:ascii="Times New Roman" w:hAnsi="Times New Roman" w:cs="Times New Roman"/>
                <w:sz w:val="20"/>
                <w:szCs w:val="20"/>
              </w:rPr>
              <w:lastRenderedPageBreak/>
              <w:t>rozporządzenia Ministra Zdrowia zmieniającego rozporządzenie w sprawie świadczeń gwarantowanych z zakresu podstawowej opieki zdrowotnej</w:t>
            </w:r>
          </w:p>
        </w:tc>
        <w:tc>
          <w:tcPr>
            <w:tcW w:w="2115" w:type="pct"/>
          </w:tcPr>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xml:space="preserve">Wprowadza się w oparciu o zreformowany ustawą z 14 grudnia 2016 r. </w:t>
            </w:r>
            <w:r w:rsidRPr="00E45F01">
              <w:rPr>
                <w:rFonts w:ascii="Times New Roman" w:eastAsia="Times New Roman" w:hAnsi="Times New Roman" w:cs="Times New Roman"/>
                <w:sz w:val="20"/>
                <w:szCs w:val="20"/>
                <w:lang w:eastAsia="pl-PL"/>
              </w:rPr>
              <w:lastRenderedPageBreak/>
              <w:t xml:space="preserve">– Prawo Oświatowe (Dz. U. z 2021 r., poz. 1082), zwaną dalej „Ustawą Prawo Oświatowe”, system edukacji (polegający m.in. na likwidacji gimnazjum i wprowadzeniu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8-letniej szkoły podstawowej oraz 4-letniego liceum) określenie terminów świadczeń udzielanych przez lekarza POZ oraz pielęgniarkę lub higienistkę szkolną w środowisku nauczania i wychowania (wizyty patronażowe, badania bilansowe, w tym testy przesiewowe) zastępując określenie „Klasa I gimnazjum" słowami „VII Klasa szkoły podstawowej", a wyrazy „Klasa I szkoły ponadgimnazjalnej” zastępuje się wyrazami „Klasa I szkoły ponadpodstawowej". W określeniu „Roczne obowiązkowe przygotowanie przedszkolne" wprowadzono doprecyzowanie zapisem „przed podjęciem przez dziecko nauki w </w:t>
            </w:r>
            <w:r w:rsidRPr="00E45F01">
              <w:rPr>
                <w:rFonts w:ascii="Times New Roman" w:eastAsia="Times New Roman" w:hAnsi="Times New Roman" w:cs="Times New Roman"/>
                <w:sz w:val="20"/>
                <w:szCs w:val="20"/>
                <w:lang w:eastAsia="pl-PL"/>
              </w:rPr>
              <w:lastRenderedPageBreak/>
              <w:t>szkole".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Celem objęcia świadczeniami profilaktycznymi pielęgniarki POZ wszystkich dzieci, bez względu na miejsce odbywania edukacji przedszkolnej, wprowadza się świadczenia profilaktyczne udzielane przez pielęgniarki POZ dzieciom przed podjęciem edukacji szkolnej.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Poszerzenie katalogu badań diagnostycznych wykonywanych na zlecenie lekarza POZ o badanie stężenia ferrytyny pozwoli lekarzom diagnozować zaburzenie stężenia ferrytyny i wczesne zlecenie terapii.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Aktualizuje się katalog świadczeń położnej POZ zgodnie z przepisami rozporządzenia Ministra Zdrowia z dnia 16 sierpnia 2018 r. w sprawie standardu organizacyjnego opieki okołoporodowej (Dz. U. poz. 1756).</w:t>
            </w:r>
          </w:p>
          <w:p w:rsidR="00083059"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celu umożliwienia uczniom ostatnich klas szkół ponadpodstawowych, którzy ukończyli 19 lat dostępu do świadczeń pielęgniarki zastępuje się określenie „ostatnia klasa szkoły ponadgimnazjalnej do ukończenia 19 roku życia” sformułowaniem „uczniowie kończący szkołę ponadpodstawową”.</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Wprowadzenie, w oparciu o zreformowany Ustawą Prawo Oświatowe, określenia terminów świadczeń udzielanych przez lekarza POZ oraz pielęgniarkę lub higienistkę szkolną w środowisku nauczania i wychowania ma na celu uniknięcie niejasności co do terminów udzielania przedmiotowych świadczeń oraz będzie pomocne w prawidłowym ich rozliczaniu.</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Zastąpienie zapisu „Ostatnia klasa szkoły ponadgimnazjalnej do ukończenia 19 roku życia” wyrazami „Uczniowie kończący szkołę ponadpodstawową" umożliwi uczniom ostatnich klas liceum, pięcioletnich techników oraz szkół branżowych II stopnia, którzy ukończyli 19 rok życia korzystanie ze świadczeń udzielanych przez </w:t>
            </w:r>
            <w:r w:rsidRPr="00E45F01">
              <w:rPr>
                <w:rFonts w:ascii="Times New Roman" w:eastAsia="Times New Roman" w:hAnsi="Times New Roman" w:cs="Times New Roman"/>
                <w:sz w:val="20"/>
                <w:szCs w:val="20"/>
                <w:lang w:eastAsia="pl-PL"/>
              </w:rPr>
              <w:lastRenderedPageBreak/>
              <w:t>pielęgniarki szkolne. W szkołach ponadpodstawowych, w tym w liceach i szkołach branżowych uczniowie powyżej 19 r.ż. stanowią nawet do 20% wszystkich uczniów (wg danych GUS w roku szkolnym 2019/20 było 256 020 uczniów w wieku 19-21 lat). Należą do nich m.in.  uczniowie, którzy z powodu problemów zdrowotnych lub trudności w nauce powtarzali klasę lub rozpoczęli naukę z opóźnieniem. Trudności w nauce często wiążą się z gorszym stanem zdrowia i różnymi problemami zdrowotnymi. Tak więc uczniowie ci w większym stopniu niż pozostali potrzebują wsparcia, również pielęgniarki szkolnej.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Mając na uwadze fakt, że obowiązkowe roczne przygotowanie przedszkolne dzieci w wieku 6 lat, zgodnie z art. 31 ust. 4 ustawy z dnia </w:t>
            </w:r>
            <w:r w:rsidRPr="00E45F01">
              <w:rPr>
                <w:rFonts w:ascii="Times New Roman" w:eastAsia="Times New Roman" w:hAnsi="Times New Roman" w:cs="Times New Roman"/>
                <w:sz w:val="20"/>
                <w:szCs w:val="20"/>
                <w:lang w:eastAsia="pl-PL"/>
              </w:rPr>
              <w:lastRenderedPageBreak/>
              <w:t>14 grudnia 2016 r. - Prawo oświatowe (Dz. U. z 2021 r. poz. 1082), może odbywać się w przedszkolu, oddziale przedszkolnym w szkole podstawowej lub w innej formie wychowania przedszkolnego, w celu objęcia wszystkich dzieci świadczeniami profilaktycznymi, bez względu na miejsce odbywania rocznego przygotowania przedszkolnego, w załączniku nr 2, w części II pkt. 8 do świadczeń gwarantowanych udzielanych przez pielęgniarkę POZ wprowadzono następujące świadczenia profilaktyczne udzielane dzieciom przed podjęciem edukacji szkolnej: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 xml:space="preserve"> rozwoju fizycznego – pomiary: wysokości i masy ciała, w tym określenie współczynnika masy ciała (Body Mass Index – BMI) z podaniem wartości centylowych;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w:t>
            </w:r>
            <w:r w:rsidRPr="00E45F01">
              <w:rPr>
                <w:rFonts w:ascii="Times New Roman" w:eastAsia="Times New Roman" w:hAnsi="Times New Roman" w:cs="Times New Roman"/>
                <w:sz w:val="20"/>
                <w:szCs w:val="20"/>
                <w:lang w:eastAsia="pl-PL"/>
              </w:rPr>
              <w:tab/>
              <w:t xml:space="preserve"> układu ruchu, w tym bocznego skrzywienia kręgosłupa, zniekształceń statycznych kończyn dolnych;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w:t>
            </w:r>
            <w:r w:rsidRPr="00E45F01">
              <w:rPr>
                <w:rFonts w:ascii="Times New Roman" w:eastAsia="Times New Roman" w:hAnsi="Times New Roman" w:cs="Times New Roman"/>
                <w:sz w:val="20"/>
                <w:szCs w:val="20"/>
                <w:lang w:eastAsia="pl-PL"/>
              </w:rPr>
              <w:tab/>
              <w:t xml:space="preserve"> w kierunku zeza (Cover test, test Hirschberga);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w:t>
            </w:r>
            <w:r w:rsidRPr="00E45F01">
              <w:rPr>
                <w:rFonts w:ascii="Times New Roman" w:eastAsia="Times New Roman" w:hAnsi="Times New Roman" w:cs="Times New Roman"/>
                <w:sz w:val="20"/>
                <w:szCs w:val="20"/>
                <w:lang w:eastAsia="pl-PL"/>
              </w:rPr>
              <w:tab/>
              <w:t xml:space="preserve"> ostrości wzroku;</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w:t>
            </w:r>
            <w:r w:rsidRPr="00E45F01">
              <w:rPr>
                <w:rFonts w:ascii="Times New Roman" w:eastAsia="Times New Roman" w:hAnsi="Times New Roman" w:cs="Times New Roman"/>
                <w:sz w:val="20"/>
                <w:szCs w:val="20"/>
                <w:lang w:eastAsia="pl-PL"/>
              </w:rPr>
              <w:tab/>
              <w:t xml:space="preserve"> słuchu (badanie orientacyjne szeptem);</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6) ciśnienia tętniczego krwi.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 Ocena spełniania zaleceń aktywności fizycznej wg. rekomendacji WHO.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związku z wprowadzeniem ww. świadczeń, w celu stworzenia rozdzielnych zbiorów czynności, zweryfikowano zakresy badań profilaktycznych lekarza POZ oraz testów wykonywanych przez pielęgniarkę lub higienistkę szkolną dzieciom w czasie rocznego przygotowania przedszkolnego, przed podjęciem nauki w szkole, w wyniku czego zmodyfikowano zakresy ww. świadczeń, jak poniżej: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Zakres badań profilaktycznych wykonywanych dzieciom przez lekarza POZ w okresie rocznego przygotowania przedszkolnego określony w załączniku nr 1, w części III 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lp. 7 Przyjął brzmienie: „Roczne obowiązkowe przygotowanie przedszkolne ***(***), przed podjęciem przez dziecko nauki w szkole”,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Profilaktyczne badanie lekarskie (bilans zdrowia) obejmuje: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badanie podmiotowe, a w tym: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informacje od przedstawicieli ustawowych albo opiekunów prawnych i dziecka dotyczące: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sposobu żywienia (objętość i kaloryczność posiłków - przekazanie zaleceń zgodnie z aktualnymi rekomendacjami PTGHiŻDz),</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stosowanej profilaktyki (szczepienia ochronne obowiązkowe i zalecane, suplementacja witaminą D),</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przyjmowanych leków,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moczenia nocnego i/albo dziennego u dziecka,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niepokojących objawów,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przebytych chorób,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hospitalizacji,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 w poradniach specjalistycznych,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analizę informacji zawartej w karcie profilaktycznego badania ucznia od pielęgniarki lub higienistki szkolnej, ze szczególnym uwzględnieniem wyników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analizę informacji o stanie zdrowia na podstawie innej dostępnej indywidualnej dokumentacji medycznej;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badanie przedmiotowe, w tym ocenę: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rozwoju fizycznego: interpretacja pomiarów wysokości i masy ciała, w tym współczynnika masy ciała BMI z podaniem wartości centylowych,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rozwoju psychomotorycznego (ocena rozwoju ruchowego, mowy, społecznego), w przypadku stwierdzenia nieprawidłowości zalecanie wizyty w poradni psychologiczno-pedagogicznej,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rozwoju mowy i wykrywanie wad wymowy, w przypadku stwierdzenia nieprawidłowości zalecenie wizyty u logopedy,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 słuchu na podstawie wyników testów przesiewowych, w tym ryzyka nabytych uszkodzeń słuchu, w przypadku stwierdzenia nieprawidłowości zalecenie wizyty w poradni specjalistycznej,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e) wzroku na podstawie wyniku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f) narządów wewnętrznych (płuc, brzucha),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g) układu naczyniowego i serca (w tym chorób i wad serca) oraz interpretacja wyników pomiaru ciśnienia tętniczego krwi z podaniem wartości na siatkach centylowych,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h) jamy ustnej (ocena próchnicy) i wieku zębowego z podaniem zaleceń ograniczających próchnicę u dziecka. W przypadku stwierdzenia nieprawidłowości zalecanie wizyty u stomatologa.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i) rozwoju i wad układu moczowo-płciowego (u chłopców – obecności jąder w mosznie, u dziewczynek możliwość swobodnego rozsuwania </w:t>
            </w:r>
            <w:r w:rsidRPr="00E45F01">
              <w:rPr>
                <w:rFonts w:ascii="Times New Roman" w:eastAsia="Times New Roman" w:hAnsi="Times New Roman" w:cs="Times New Roman"/>
                <w:sz w:val="20"/>
                <w:szCs w:val="20"/>
                <w:lang w:eastAsia="pl-PL"/>
              </w:rPr>
              <w:lastRenderedPageBreak/>
              <w:t>warg sromowych),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j) lateralizacji,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k) sprawności i koordynacji ruchowej oraz zaburzeń układu ruchu, na podstawie wyniku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 w przypadku stwierdzenia wskazań wykonanie badań laboratoryjnych lub diagnostycznych lub kierowanie do poradni specjalistycznej;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  poradnictwo w zakresie prozdrowotnego stylu życia;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 podsumowanie badania i udokumentowanie w obowiązującej dokumentacji medycznej zdrowotnej dojrzałości szkolnej i kwalifikacji do grupy na zajęciach wychowania fizycznego (w tym nauki pływania) wraz z podaniem ewentualnego problemu zdrowotnego.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Mając na uwadze, że badania profilaktyczne lekarza POZ udzielane są dzieciom w wieku 4 lat, a następnie sześciolatkom zrezygnowano z udzielania przedmiotowych świadczeń dzieciom w 5. r.ż.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Zakres badań wykonywanych przez pielęgniarkę lub higienistkę szkolną dzieciom w okresie rocznego przygotowania przedszkolnego określony w załączniku nr 4, w części II w: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lp. 1  przyjął brzmienie „Roczne obowiązkowe przygotowanie przedszkolne ***(***), przed podjęciem przez dziecko nauki w szkole - w przypadku realizowania tego obowiązku w oddziale przedszkolnym w szkole podstawowej,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rozwoju fizycznego – pomiary: wysokości i masy ciała, w tym określenie współczynnika masy ciała (Body Mass Index – BMI) z podaniem wartości centylowych;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układu ruchu, w tym bocznego skrzywienia kręgosłupa, zniekształceń statycznych kończyn dolnych;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 w kierunku zeza (Cover test, test Hirschberga);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4) ostrości wzroku;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5) słuchu (badanie orientacyjne szeptem);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6) ciśnienia tętniczego krwi.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 Ocena spełniania zaleceń aktywności fizycznej wg. rekomendacji WHO.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podmiotowego wykonywanego przez lekarza POZ u dzieci w wieku 1-4 tyg., po badanie u uczniów kończących szkołę ponadpodstawową wprowadzono pytania 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sposób karmienia (a w tym o objętość i kaloryczność posiłków wraz z </w:t>
            </w:r>
            <w:r w:rsidRPr="00E45F01">
              <w:rPr>
                <w:rFonts w:ascii="Times New Roman" w:eastAsia="Times New Roman" w:hAnsi="Times New Roman" w:cs="Times New Roman"/>
                <w:sz w:val="20"/>
                <w:szCs w:val="20"/>
                <w:lang w:eastAsia="pl-PL"/>
              </w:rPr>
              <w:lastRenderedPageBreak/>
              <w:t>przekazaniem zaleceń zgodnie z aktualnymi rekomendacjami Polskiego Towarzystwa Gastroenterologii, Hepatologii i Żywienia Dzieci),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stosowaną profilaktykę (obejmującą szczepienia ochronne obowiązkowe i zalecane oraz suplementację witaminą D),</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przyjmowane leki,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niepokojące objawy,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przebyte choroby,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wizyty w poradniach specjalistycznych,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hospitalizację.</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we wszystkich okresach badań profilaktycznych wykonywanych przez lekarza POZ wprowadzono zapisy dotyczące: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wykonywania badań laboratoryjnych i diagnostycznych lub kierowania do poradni specjalistycznej – w przypadku stwierdzenia wskazań,</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podsumowania badania z podaniem ewentualnego problemu zdrowotnego.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Wprowadzono zalecenie kierowania do poradni psychologiczno-pedagogicznej lub neurologicznej w sytuacji zdiagnozowania nieprawidłowości ze spektrum autyzmu w badaniach profilaktycznych wykonywanych przez lekarza POZ u dzieci w wieku 12 miesięcy, 2 oraz 4 lat.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przypadku badań odbywanych w 1-4 tyg. oraz 12 miesięcy wprowadzono zalecenie kierowania na specjalistyczne badania okulistyczne dzieci urodzonych &lt;36 tyg. ciąży lub z wewnątrzmacicznym opóźnieniem wzrastania lub leczonych w oddziale intensywnej terapii.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poczynając od uczniów klas III szkoły podstawowej po ostatnie badanie profilaktyczne odbywane przez uczniów kończących ostatnią klasę szkoły ponadpodstawowej wprowadzono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badanie rozwoju psychospołecznego (ocena przystosowania szkolnego, kontakt z rówieśnikami, uczestniczenie w dodatkowych zajęciach szkolnych i pozaszkolnych),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poradnictwo w zakresie prozdrowotnego stylu życia.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 badaniu uzębienia dzieci odbywanym w wieku 2-6 i 9 miesięcy wprowadzono przekazywanie zaleceń dotyczących higieny jamy ustnej, a poczynając od dzieci w wieku 12 miesięcy do młodzieży kończącej szkołę ponadpodstawową określono, że badanie jamy ustnej obejmuje: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podanie zaleceń ograniczających próchnicę,</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zalecanie wizyty u stomatologa w przypadku stwierdzenia nieprawidłowości.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poczynając od uczniów klasy III szkoły podstawowej wprowadzono wywiad o sytuacji szkolnej ucznia, zamiast informacji od nauczyciela, który w związku z rozporządzeniem Ministra Zdrowia z dnia 6 kwietnia 2020 r. w sprawie rodzajów, zakresu i wzorów dokumentacji medycznej oraz sposobu jej przetwarzania (Dz.U. z 2020 r., poz. 666) nie może dokonywać wpisów w karcie badania profilaktycznego ucznia.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dzieci odbywających roczne przygotowanie przedszkolne po uczniów VII klasy szkoły podstawowej wprowadzono wywiad dotyczący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Do świadczeń udzielanych przez higienistkę szkolną lub pielęgniarkę uczniom w klasie VII szkoły podstawowej oraz uczniom kończącym szkołę ponadpodstawową w załączniku nr 4 wprowadzono  test do wykrywania zaburzeń słuchu (badanie orientacyjne szeptem), zaś w załączniku nr 1 - interpretację przez lekarza wyników testu do wykrywania zaburzeń słuchu (badanie orientacyjne szeptem). Jest to uzasadnione ze względu na coraz większą częstość występowania uszkodzeń słuchu spowodowanych przez zanieczyszczenia środowiska hałasem.</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Zachowując tygodniowy wymiar czasu pracy pielęgniarki i higienistki szkolnej wyliczony z uwzględnieniem  typu szkoły i liczby uczniów, zrezygnowano ze szczegółowego określania harmonogramu pracy.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Pozostałe zmiany polegały na doprecyzowaniu zapisów i nie wymagają uzasadnienia, np. do oceny tarczycy dodano występowanie wola, guzków itp.</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Zaktualizowano zakres świadczeń położnej POZ do przepisów rozporządzenia Ministra Zdrowia z dnia 16 sierpnia 2018 r. w sprawie standardu organizacyjnego opieki okołoporodowej (Dz. U. poz. 1756).</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Oczekiwanym efektem wprowadzanych regulacji będzie prawidłowe, terminowe udzielanie świadczeń opieki zdrowotnej z zakresu profilaktycznych badań lekarskich (bilans zdrowia) oraz przeprowadzanie testów przesiewowych przez pielęgniarkę lub higienistkę szkolną w środowisku nauczania i wychowania, a także </w:t>
            </w:r>
            <w:r w:rsidRPr="00E45F01">
              <w:rPr>
                <w:rFonts w:ascii="Times New Roman" w:eastAsia="Times New Roman" w:hAnsi="Times New Roman" w:cs="Times New Roman"/>
                <w:sz w:val="20"/>
                <w:szCs w:val="20"/>
                <w:lang w:eastAsia="pl-PL"/>
              </w:rPr>
              <w:lastRenderedPageBreak/>
              <w:t>ujednolicenie standardu udzielania świadczeń położnej POZ zgodnie ze standardem organizacyjnym opieki okołoporodowej.</w:t>
            </w:r>
          </w:p>
          <w:p w:rsidR="00E45F01" w:rsidRPr="00083059"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Wprowadzenie do pakietu badań diagnostycznych wykonywanych na zlecenie lekarza POZ, badania stosowanego do określenia poziomu żelaza będzie umożliwiało lekarzom wystawienie, w uzasadnionych medycznie przypadkach, skierowań na przedmiotowe badania w celu ustalenia odpowiedniego postępowania terapeutycznego.</w:t>
            </w:r>
          </w:p>
        </w:tc>
        <w:tc>
          <w:tcPr>
            <w:tcW w:w="448" w:type="pct"/>
          </w:tcPr>
          <w:p w:rsidR="00083059" w:rsidRDefault="00E45F01" w:rsidP="00C979E3">
            <w:pPr>
              <w:rPr>
                <w:rFonts w:ascii="Times New Roman" w:hAnsi="Times New Roman" w:cs="Times New Roman"/>
                <w:sz w:val="20"/>
                <w:szCs w:val="20"/>
              </w:rPr>
            </w:pPr>
            <w:r>
              <w:rPr>
                <w:rFonts w:ascii="Times New Roman" w:hAnsi="Times New Roman" w:cs="Times New Roman"/>
                <w:sz w:val="20"/>
                <w:szCs w:val="20"/>
              </w:rPr>
              <w:lastRenderedPageBreak/>
              <w:t xml:space="preserve">Konsultacje </w:t>
            </w:r>
            <w:r>
              <w:rPr>
                <w:rFonts w:ascii="Times New Roman" w:hAnsi="Times New Roman" w:cs="Times New Roman"/>
                <w:sz w:val="20"/>
                <w:szCs w:val="20"/>
              </w:rPr>
              <w:lastRenderedPageBreak/>
              <w:t>publiczne</w:t>
            </w:r>
          </w:p>
        </w:tc>
        <w:tc>
          <w:tcPr>
            <w:tcW w:w="1174" w:type="pct"/>
          </w:tcPr>
          <w:p w:rsidR="00083059" w:rsidRDefault="00746454" w:rsidP="00F0796F">
            <w:pPr>
              <w:shd w:val="clear" w:color="auto" w:fill="FFFFFF"/>
              <w:spacing w:after="75"/>
            </w:pPr>
            <w:hyperlink r:id="rId70" w:history="1">
              <w:r w:rsidR="00E45F01" w:rsidRPr="00934D7B">
                <w:rPr>
                  <w:rStyle w:val="Hipercze"/>
                </w:rPr>
                <w:t>https://legislacja.rcl.gov.pl/docs//</w:t>
              </w:r>
              <w:r w:rsidR="00E45F01" w:rsidRPr="00934D7B">
                <w:rPr>
                  <w:rStyle w:val="Hipercze"/>
                </w:rPr>
                <w:lastRenderedPageBreak/>
                <w:t>516/12357502/12860338/12860339/dokument546318.pdf</w:t>
              </w:r>
            </w:hyperlink>
          </w:p>
        </w:tc>
      </w:tr>
      <w:tr w:rsidR="00C979E3" w:rsidRPr="000A10F0" w:rsidTr="003A4F95">
        <w:tc>
          <w:tcPr>
            <w:tcW w:w="352" w:type="pct"/>
          </w:tcPr>
          <w:p w:rsidR="00C979E3" w:rsidRDefault="00C979E3"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C979E3" w:rsidRDefault="005C706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C979E3" w:rsidRPr="00C979E3" w:rsidRDefault="005C7066" w:rsidP="008F7053">
            <w:pPr>
              <w:rPr>
                <w:rFonts w:ascii="Times New Roman" w:hAnsi="Times New Roman" w:cs="Times New Roman"/>
                <w:sz w:val="20"/>
                <w:szCs w:val="20"/>
              </w:rPr>
            </w:pPr>
            <w:r w:rsidRPr="005C7066">
              <w:rPr>
                <w:rFonts w:ascii="Times New Roman" w:hAnsi="Times New Roman" w:cs="Times New Roman"/>
                <w:sz w:val="20"/>
                <w:szCs w:val="20"/>
              </w:rPr>
              <w:t>Obwieszczenie Ministra Zdrowia z dnia 4 marca 2022 r. uchylające obwieszczenie w sprawie ograniczenia w ordynowaniu i wydawaniu produktów leczniczych na jednego pacjenta</w:t>
            </w:r>
          </w:p>
        </w:tc>
        <w:tc>
          <w:tcPr>
            <w:tcW w:w="2115" w:type="pct"/>
          </w:tcPr>
          <w:p w:rsidR="005C7066" w:rsidRPr="005C7066"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Od dnia 7 marca 2022 r. znosi się ograniczenia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w ordynowaniu i wydawaniu produktów leczniczyc</w:t>
            </w:r>
            <w:r>
              <w:rPr>
                <w:rFonts w:ascii="Times New Roman" w:eastAsia="Times New Roman" w:hAnsi="Times New Roman" w:cs="Times New Roman"/>
                <w:sz w:val="20"/>
                <w:szCs w:val="20"/>
                <w:lang w:eastAsia="pl-PL"/>
              </w:rPr>
              <w:t xml:space="preserve">h na jednego pacjenta określone </w:t>
            </w:r>
            <w:r w:rsidRPr="005C7066">
              <w:rPr>
                <w:rFonts w:ascii="Times New Roman" w:eastAsia="Times New Roman" w:hAnsi="Times New Roman" w:cs="Times New Roman"/>
                <w:sz w:val="20"/>
                <w:szCs w:val="20"/>
                <w:lang w:eastAsia="pl-PL"/>
              </w:rPr>
              <w:t>obwieszczeniem Ministra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Zdrowia z dnia 8 grudnia 2021 r. w sprawie ograniczenia w ordynowaniu i wydawaniu produktów leczniczych</w:t>
            </w:r>
          </w:p>
          <w:p w:rsidR="00C979E3" w:rsidRPr="000A10F0"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na jednego pacjenta (Dz. Urz. Min. Zdrow. poz. 94).</w:t>
            </w:r>
          </w:p>
        </w:tc>
        <w:tc>
          <w:tcPr>
            <w:tcW w:w="448" w:type="pct"/>
          </w:tcPr>
          <w:p w:rsidR="00C979E3" w:rsidRDefault="00C979E3" w:rsidP="00C979E3">
            <w:pPr>
              <w:rPr>
                <w:rFonts w:ascii="Times New Roman" w:hAnsi="Times New Roman" w:cs="Times New Roman"/>
                <w:sz w:val="20"/>
                <w:szCs w:val="20"/>
              </w:rPr>
            </w:pPr>
          </w:p>
        </w:tc>
        <w:tc>
          <w:tcPr>
            <w:tcW w:w="1174" w:type="pct"/>
          </w:tcPr>
          <w:p w:rsidR="00C979E3" w:rsidRDefault="00746454" w:rsidP="00F0796F">
            <w:pPr>
              <w:shd w:val="clear" w:color="auto" w:fill="FFFFFF"/>
              <w:spacing w:after="75"/>
            </w:pPr>
            <w:hyperlink r:id="rId71" w:history="1">
              <w:r w:rsidR="005C7066" w:rsidRPr="005060F8">
                <w:rPr>
                  <w:rStyle w:val="Hipercze"/>
                </w:rPr>
                <w:t>http://dziennikmz.mz.gov.pl/DUM_MZ/2022/25/akt.pdf</w:t>
              </w:r>
            </w:hyperlink>
          </w:p>
        </w:tc>
      </w:tr>
      <w:tr w:rsidR="00C979E3" w:rsidRPr="000A10F0" w:rsidTr="003A4F95">
        <w:tc>
          <w:tcPr>
            <w:tcW w:w="352" w:type="pct"/>
          </w:tcPr>
          <w:p w:rsidR="00C979E3" w:rsidRDefault="00C979E3"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C979E3" w:rsidRDefault="00C979E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979E3" w:rsidRPr="00BC4F12" w:rsidRDefault="00C979E3" w:rsidP="008F7053">
            <w:pPr>
              <w:rPr>
                <w:rFonts w:ascii="Times New Roman" w:hAnsi="Times New Roman" w:cs="Times New Roman"/>
                <w:sz w:val="20"/>
                <w:szCs w:val="20"/>
              </w:rPr>
            </w:pPr>
            <w:r w:rsidRPr="00C979E3">
              <w:rPr>
                <w:rFonts w:ascii="Times New Roman" w:hAnsi="Times New Roman" w:cs="Times New Roman"/>
                <w:sz w:val="20"/>
                <w:szCs w:val="20"/>
              </w:rPr>
              <w:t>Ustawa z dnia 24 lutego 2022 r. o zmianie ustawy o świadczeniach opieki zdrowotnej finansowanych ze środków publicznych oraz niektórych innych ustaw</w:t>
            </w:r>
          </w:p>
        </w:tc>
        <w:tc>
          <w:tcPr>
            <w:tcW w:w="2115" w:type="pct"/>
          </w:tcPr>
          <w:p w:rsidR="00C979E3" w:rsidRPr="000A10F0" w:rsidRDefault="00C979E3" w:rsidP="00C979E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C979E3" w:rsidRPr="00C979E3" w:rsidRDefault="00C979E3" w:rsidP="00C979E3">
            <w:pPr>
              <w:rPr>
                <w:rFonts w:ascii="Times New Roman" w:hAnsi="Times New Roman" w:cs="Times New Roman"/>
                <w:sz w:val="20"/>
                <w:szCs w:val="20"/>
              </w:rPr>
            </w:pPr>
          </w:p>
        </w:tc>
        <w:tc>
          <w:tcPr>
            <w:tcW w:w="448" w:type="pct"/>
          </w:tcPr>
          <w:p w:rsidR="00C979E3" w:rsidRPr="00C979E3" w:rsidRDefault="00C979E3" w:rsidP="00C979E3">
            <w:pPr>
              <w:rPr>
                <w:rFonts w:ascii="Times New Roman" w:hAnsi="Times New Roman" w:cs="Times New Roman"/>
                <w:sz w:val="20"/>
                <w:szCs w:val="20"/>
              </w:rPr>
            </w:pPr>
            <w:r>
              <w:rPr>
                <w:rFonts w:ascii="Times New Roman" w:hAnsi="Times New Roman" w:cs="Times New Roman"/>
                <w:sz w:val="20"/>
                <w:szCs w:val="20"/>
              </w:rPr>
              <w:t xml:space="preserve">Wejście w życie 18 marca 2022 r. </w:t>
            </w:r>
            <w:r w:rsidRPr="00C979E3">
              <w:rPr>
                <w:rFonts w:ascii="Times New Roman" w:hAnsi="Times New Roman" w:cs="Times New Roman"/>
                <w:sz w:val="20"/>
                <w:szCs w:val="20"/>
              </w:rPr>
              <w:t>z wyjątkiem art. 2 pkt 2, art. 3 i art. 4, które wchodzą</w:t>
            </w:r>
          </w:p>
          <w:p w:rsidR="00C979E3" w:rsidRDefault="00C979E3" w:rsidP="00C979E3">
            <w:pPr>
              <w:rPr>
                <w:rFonts w:ascii="Times New Roman" w:hAnsi="Times New Roman" w:cs="Times New Roman"/>
                <w:sz w:val="20"/>
                <w:szCs w:val="20"/>
              </w:rPr>
            </w:pPr>
            <w:r w:rsidRPr="00C979E3">
              <w:rPr>
                <w:rFonts w:ascii="Times New Roman" w:hAnsi="Times New Roman" w:cs="Times New Roman"/>
                <w:sz w:val="20"/>
                <w:szCs w:val="20"/>
              </w:rPr>
              <w:t>w życie z dniem następującym po dniu ogłoszenia</w:t>
            </w:r>
          </w:p>
        </w:tc>
        <w:tc>
          <w:tcPr>
            <w:tcW w:w="1174" w:type="pct"/>
          </w:tcPr>
          <w:p w:rsidR="00C979E3" w:rsidRDefault="00746454" w:rsidP="00F0796F">
            <w:pPr>
              <w:shd w:val="clear" w:color="auto" w:fill="FFFFFF"/>
              <w:spacing w:after="75"/>
            </w:pPr>
            <w:hyperlink r:id="rId72" w:history="1">
              <w:r w:rsidR="00C979E3" w:rsidRPr="005060F8">
                <w:rPr>
                  <w:rStyle w:val="Hipercze"/>
                </w:rPr>
                <w:t>https://dziennikustaw.gov.pl/D2022000052601.pdf</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sidRPr="00BC4F12">
              <w:rPr>
                <w:rFonts w:ascii="Times New Roman" w:hAnsi="Times New Roman" w:cs="Times New Roman"/>
                <w:sz w:val="20"/>
                <w:szCs w:val="20"/>
              </w:rPr>
              <w:t>ZARZĄDZENIE NR 26/2022/DSOZ</w:t>
            </w:r>
            <w:r w:rsidR="00C46528">
              <w:rPr>
                <w:rFonts w:ascii="Times New Roman" w:hAnsi="Times New Roman" w:cs="Times New Roman"/>
                <w:sz w:val="20"/>
                <w:szCs w:val="20"/>
              </w:rPr>
              <w:t xml:space="preserve"> </w:t>
            </w:r>
            <w:r w:rsidRPr="00BC4F12">
              <w:rPr>
                <w:rFonts w:ascii="Times New Roman" w:hAnsi="Times New Roman" w:cs="Times New Roman"/>
                <w:sz w:val="20"/>
                <w:szCs w:val="20"/>
              </w:rPr>
              <w:t>PREZESA NARODOWEG</w:t>
            </w:r>
            <w:r w:rsidRPr="00BC4F12">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w:t>
            </w:r>
            <w:r w:rsidRPr="00BC4F12">
              <w:rPr>
                <w:rFonts w:ascii="Times New Roman" w:hAnsi="Times New Roman" w:cs="Times New Roman"/>
                <w:sz w:val="20"/>
                <w:szCs w:val="20"/>
              </w:rPr>
              <w:t>z dnia 4 marca 2022 r.</w:t>
            </w:r>
            <w:r>
              <w:rPr>
                <w:rFonts w:ascii="Times New Roman" w:hAnsi="Times New Roman" w:cs="Times New Roman"/>
                <w:sz w:val="20"/>
                <w:szCs w:val="20"/>
              </w:rPr>
              <w:t xml:space="preserve"> </w:t>
            </w:r>
            <w:r w:rsidRPr="00BC4F12">
              <w:rPr>
                <w:rFonts w:ascii="Times New Roman" w:hAnsi="Times New Roman" w:cs="Times New Roman"/>
                <w:sz w:val="20"/>
                <w:szCs w:val="20"/>
              </w:rPr>
              <w:t>w sprawie warunków zawierania i realizacji umów w rodzaju świadczeń zaopatrzenie w wyroby medyczne</w:t>
            </w:r>
          </w:p>
        </w:tc>
        <w:tc>
          <w:tcPr>
            <w:tcW w:w="2115" w:type="pct"/>
          </w:tcPr>
          <w:p w:rsidR="00BC4F12" w:rsidRPr="00BC4F12" w:rsidRDefault="00BC4F12" w:rsidP="00C979E3">
            <w:pPr>
              <w:rPr>
                <w:rFonts w:ascii="Times New Roman" w:hAnsi="Times New Roman" w:cs="Times New Roman"/>
                <w:sz w:val="20"/>
                <w:szCs w:val="20"/>
              </w:rPr>
            </w:pPr>
            <w:r w:rsidRPr="00C979E3">
              <w:rPr>
                <w:rFonts w:ascii="Times New Roman" w:hAnsi="Times New Roman" w:cs="Times New Roman"/>
                <w:sz w:val="20"/>
                <w:szCs w:val="20"/>
              </w:rPr>
              <w:lastRenderedPageBreak/>
              <w:t xml:space="preserve">Niniejsze zarządzenie Prezesa Narodowego Funduszu Zdrowia w sprawie warunków zawierania i realizacji umów w rodzaju świadczeń zaopatrzenie w wyroby medyczne  stanowi wykonanie upoważnienia zawartego w art. 159 ust. 2 ustawy z dnia 27 sierpnia 2004 r. o świadczeniach opieki zdrowotnej finansowanych ze środków </w:t>
            </w:r>
            <w:r w:rsidRPr="00C979E3">
              <w:rPr>
                <w:rFonts w:ascii="Times New Roman" w:hAnsi="Times New Roman" w:cs="Times New Roman"/>
                <w:sz w:val="20"/>
                <w:szCs w:val="20"/>
              </w:rPr>
              <w:lastRenderedPageBreak/>
              <w:t xml:space="preserve">publicznych (Dz. U. z 2021 r. poz. 1285, z późn. zm.).Przedmiotowa materia uregulowana była dotychczas w zarządzeniu Nr 131/2019/DSOZ Prezesa Narodowego Funduszu Zdrowia z dnia 1 października 2019 r. w sprawie warunków zawierania i realizacji umów w rodzaju świadczeń zaopatrzenie w wyroby medyczne, która zgodnie z § 16, z dniem wejścia w życie niniejszego zarządzenia, utraci moc obowiązującą. Konieczność wydania niniejszego zarządzenia wynika z wejścia w życie przepisów rozporządzenia Ministra Zdrowia z dnia 29 grudnia 2021 r. w sprawie  zlecenia na zaopatrzenie w wyroby medyczne oraz zlecenia naprawy wyrobu medycznego (Dz. U. z 2021 r. poz. 2499), które zostało wydane w związku z postanowieniami ustawy z dnia 27 listopada 2020 r. o zmianie niektórych ustaw w celu zapewnienia w okresie ogłoszenia stanu zagrożenia epidemicznego lub stanu epidemii kadr medycznych (Dz. U. z 2020 r. poz. 2401,  z późn. zm.). Zmiana wprowadzona ww. ustawą obejmowała doszczegółowienie określenia  wzoru zlecenia na zaopatrzenie oraz wzoru zlecenia naprawy w postaci papierowej. Ponadto uporządkowano strukturę zarządzenia oraz wprowadzono zmiany o charakterze porządkowym polegające m.in. na aktualizacji metryk aktów prawnych. Powyższe działania zostały podjęte w ramach </w:t>
            </w:r>
            <w:r w:rsidR="00C979E3" w:rsidRPr="00C979E3">
              <w:rPr>
                <w:rFonts w:ascii="Times New Roman" w:hAnsi="Times New Roman" w:cs="Times New Roman"/>
                <w:sz w:val="20"/>
                <w:szCs w:val="20"/>
              </w:rPr>
              <w:t xml:space="preserve">realizacji celu nr 2 Strategii Narodowego Funduszu </w:t>
            </w:r>
            <w:r w:rsidRPr="00C979E3">
              <w:rPr>
                <w:rFonts w:ascii="Times New Roman" w:hAnsi="Times New Roman" w:cs="Times New Roman"/>
                <w:sz w:val="20"/>
                <w:szCs w:val="20"/>
              </w:rPr>
              <w:t>Zdrowia na lata 2019-2023 dotyczącego poprawy jakości i dostępności</w:t>
            </w:r>
            <w:r w:rsidR="00C979E3" w:rsidRPr="00C979E3">
              <w:rPr>
                <w:rFonts w:ascii="Times New Roman" w:hAnsi="Times New Roman" w:cs="Times New Roman"/>
                <w:sz w:val="20"/>
                <w:szCs w:val="20"/>
              </w:rPr>
              <w:t xml:space="preserve"> </w:t>
            </w:r>
            <w:r w:rsidRPr="00C979E3">
              <w:rPr>
                <w:rFonts w:ascii="Times New Roman" w:hAnsi="Times New Roman" w:cs="Times New Roman"/>
                <w:sz w:val="20"/>
                <w:szCs w:val="20"/>
              </w:rPr>
              <w:t>świadczeń opieki zdrowotnej</w:t>
            </w:r>
            <w:r w:rsidR="00C979E3" w:rsidRPr="00C979E3">
              <w:rPr>
                <w:rFonts w:ascii="Times New Roman" w:hAnsi="Times New Roman" w:cs="Times New Roman"/>
                <w:sz w:val="20"/>
                <w:szCs w:val="20"/>
              </w:rPr>
              <w:t>.</w:t>
            </w:r>
          </w:p>
        </w:tc>
        <w:tc>
          <w:tcPr>
            <w:tcW w:w="448" w:type="pct"/>
          </w:tcPr>
          <w:p w:rsidR="00BC4F12" w:rsidRDefault="00C979E3"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5 marca 2022 r.</w:t>
            </w:r>
          </w:p>
        </w:tc>
        <w:tc>
          <w:tcPr>
            <w:tcW w:w="1174" w:type="pct"/>
          </w:tcPr>
          <w:p w:rsidR="00BC4F12" w:rsidRDefault="00746454" w:rsidP="00F0796F">
            <w:pPr>
              <w:shd w:val="clear" w:color="auto" w:fill="FFFFFF"/>
              <w:spacing w:after="75"/>
            </w:pPr>
            <w:hyperlink r:id="rId73" w:history="1">
              <w:r w:rsidR="00C979E3" w:rsidRPr="005060F8">
                <w:rPr>
                  <w:rStyle w:val="Hipercze"/>
                </w:rPr>
                <w:t>https://baw.nfz.gov.pl/NFZ/document/206/Zarz%C4%85dzenie-26_2022_DSOZ</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 xml:space="preserve">rojekt zarządzenia Prezesa Narodowego Funduszu Zdrowia zmieniającego zarządzenie w sprawie określenia warunków zawierania i realizacji umów w rodzaju leczenie szpitalne w </w:t>
            </w:r>
            <w:r w:rsidRPr="00BC4F12">
              <w:rPr>
                <w:rFonts w:ascii="Times New Roman" w:hAnsi="Times New Roman" w:cs="Times New Roman"/>
                <w:sz w:val="20"/>
                <w:szCs w:val="20"/>
              </w:rPr>
              <w:lastRenderedPageBreak/>
              <w:t>zakresie chemioterapia</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21 lutego 2022 r. w sprawie wykazu refundowanych leków, środków spożywczych specjalnego przeznaczenia żywieniowego oraz wyrobów medycznych na dzień 1 </w:t>
            </w:r>
            <w:r w:rsidRPr="00BC4F12">
              <w:rPr>
                <w:rFonts w:ascii="Times New Roman" w:hAnsi="Times New Roman" w:cs="Times New Roman"/>
                <w:sz w:val="20"/>
                <w:szCs w:val="20"/>
              </w:rPr>
              <w:lastRenderedPageBreak/>
              <w:t>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 załącznika nr 1n - katalog leków refundowanych stosowanych w chemioterapii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-5.08.10.0000021 – Epirubicini hydrochloridum - GTIN: 05909990796397,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-5.08.10.0000029 – Fulvestrantum - GTIN: 05901812161871, 05901812161888,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-5.08.10.0000053 – Pemetreksedum - GTIN: 07613421047023, 07613421047016, 07613421047030,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05909991404406,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usunięciu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05909990016433,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-5.08.10.0000078 – Imatinibum - GTIN: 05909991353261, 05909991353353,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-5.08.10.0000082 – Anagrelidum - GTIN: 05909991362157, 05901797710033,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usunięciu substancji czynnej i kodu GTIN dla 5.08.10.0000060 Tretinoinum - GTIN:</w:t>
            </w:r>
            <w:r w:rsidRPr="00BC4F12">
              <w:rPr>
                <w:rFonts w:ascii="Times New Roman" w:hAnsi="Times New Roman" w:cs="Times New Roman"/>
                <w:sz w:val="20"/>
                <w:szCs w:val="20"/>
              </w:rPr>
              <w:tab/>
              <w:t>05909990668311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zgodnie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7 - katalog współczynników korygujących stosowanych w chemioterapii i polegają na zmianie progu kosztowego dla azacitidinum (kod 5.08.10.0000077) z 5,3649 zł/mg na 4,2015 zł/mg, biorąc pod uwagę analizę limitów finansowania dla poszczególnych EAN.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746454" w:rsidP="00F0796F">
            <w:pPr>
              <w:shd w:val="clear" w:color="auto" w:fill="FFFFFF"/>
              <w:spacing w:after="75"/>
            </w:pPr>
            <w:hyperlink r:id="rId74" w:history="1">
              <w:r w:rsidR="00BC4F12" w:rsidRPr="005060F8">
                <w:rPr>
                  <w:rStyle w:val="Hipercze"/>
                </w:rPr>
                <w:t>https://www.nfz.gov.pl/zarzadzenia-prezesa/projekty-zarzadzen/projekt-zarzadzenia-leczenie-szpitalne-chemioterapia,6772.html</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Pr="00040C10"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rojekt zarządzenia Prezesa Narodowego Funduszu Zdrowia zmieniającego zarządzenie w sprawie określenia warunków zawierania i realizacji umów w rodzaju leczenie szpitalne w zakresie programy lekowe</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Postanowieniami zarządzenia wprowadza się zmiany w zarządzeniu Nr 16/2022/DGL 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 brzmienia § 9 pkt 4, § 10 pkt 2 oraz § 19 zarządzenia w związku z dodaniem do obwieszczenia refundacyjnego programów lekowych: „Leczenie chorych na pierwotną hiperoksalurię typu 1” i „Leczenie chorych z dystrofią mięśniową Duchenne’a spowodowaną mutacją nonsensowną w genie dystrofiny” oraz koniecznością kwalifikacji pacjentów do terapii w ramach ww. programów lekowych odpowiednio przez Zespół Koordynacyjny ds. leczenia chorych na pierwotną hiperoksalurię typu 1 i Zespół Koordynujący do spraw leczenia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1k do zarządzenia, określającego Katalog świadczeń i zakresów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zakresu 03.0000.354.02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03.0000.356.02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03.0000.400.02 z „Leczenie opornej i nawrotowej postaci klasycznego chłoniaka Hodgkina z zastosowaniem niwolumabu” na „Leczenie chorych na oporną i nawrotową postać klasycznego chłoniaka Hodgkina z zastosowaniem 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w ramach zakresu 03.0000.400.02 z „Leczenie opornej i nawrotowej postaci klasycznego chłoniaka Hodgkina z zastosowaniem niwolumabu” umożliwiono rozliczanie świadczenia o kodzie 5.08.07.0000002 hospitalizacja związana z wykonaniem programu u dzieci,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03.0000.412.02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kodu zakresu 03.0000.429.02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kodu zakresu 03.0000.430.02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3) załącznika nr 1l do zarządzenia, określającego Katalog ryczałtów za diagnostykę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świadczeń:</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- 5.08.08.0000171 „Diagnostyka w programie leczenia chorych na pierwotną hiperoksalurię typu 1 – 1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- 5.08.08.0000172 „Diagnostyka w programie leczenia chorych na pierwotną hiperoksalurię typu 1 – 2 i kolejny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- 5.08.08.0000173 „Diagnostyka w programie leczenia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świadczenia o kodzie: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- 5.08.08.0000061 z „Diagnostyka w programie leczenia chorych na opornego lub nawrotowego szpiczaka plazmocytowego” na „Diagnostyka w programie leczenia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- 5.08.08.0000063 z „Diagnostyka w programie leczenia opornego na kastrację raka gruczołu krokowego” na „Diagnostyka w programie leczenia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- 5.08.08.0000110 z „Diagnostyka w programie leczenia opornej i nawrotowej postaci klasycznego chłoniaka Hodgkina z zastosowaniem niwolumabu” na „Diagnostyka w programie leczenia chorych na oporną i nawrotową postać klasycznego chłoniaka Hodgkina z zastosowaniem 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- 5.08.08.0000143 z „Diagnostyka w programie leczenia mukowiscydozy” na „Diagnostyka w programie leczenia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4) załącznika nr 1m do zarządzenia, określającego Katalog leków refundowanych stosowanych w programach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- 5.08.09.0000006 Bevacizumabum - GTIN: 05909991451349, 05909991451332,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- 5.08.09.0000011 Cinacalcetum - GTIN: 05909991417192, 05909991417253, 05909991417314,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- 5.08.09.0000161 Daratumumabum - GTIN: 05413868119596,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- 5.08.09.0000131 Enzalutamidum - GTIN: 05909991415242,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- 5.08.09.0000023 Factor VIII coagulationis humanus recombinate - GTIN: 05909991211936, 05909991211943, 05909991211912, 05909991211929,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05055565726983, 05055565726990,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- 5.08.09.0000191 Ivacaftorum - GTIN: 00351167136201, 00351167144503,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03663502002582, 03663502002575, 03663502002568, 03663502002605, 03663502002599,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- 5.08.09.0000180 Pegvisomant - GTIN: 05415062315958, 05415062315965,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- 5.08.09.0000154 Pomalidomidum - GTIN: 05909991398477, 05909991398484, 05909991398491, 05909991398507,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- 5.08.09.0000057 Sorafenibum - GTIN: 09008732012415,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b)dodaniu substancji czynnych i kodów GTIN: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- 5.08.09.0000219 Apalutamidum – GTIN: 05413868117059,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- 5.08.09.0000220 Atalurenum – GTIN: 05391528830510, 05391528830497, 05391528830503,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- 5.08.09.0000221 Darolutamidum – GTIN: 05908229303337,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- 5.08.09.0000222 Ivacaftorum + Lumacaftorum – GTIN: 00351167131701, 00351167131800,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- 5.08.09.0000224 Ivacaftorum + Tezacaftorum + Elexacaftorum – GTIN: 00351167143902,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- 5.08.09.0000223 Ivacaftorum + Tezacaftorum – GTIN: 00351167136102, 00351167144404,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- 5.08.09.0000225 Lumasiranum – GTIN: 08720165814138,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wykreśleniu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- 5.08.09.0000001 Adalimumabum – GTIN: 08715131019792, 08715131019754, 08715131019747,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- 5.08.09.0000019 Everolimusum – GTIN: 05909991383480,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05909990010356, 05909990010349,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- 5.08.09.0000032 Immunoglobulinum humanum – GTIN: 05909990762514, 05909990762613, 05909990762712, 05909990763863, 05909990763870, 05909990763887, 05909990763894,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- 5.08.09.0000060 Tenofovirum disoproxilum – GTIN: 05909991291457,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 GTIN: 08806238000315, 08809593170006,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05909991200305, 05909991200312, 05909991200336, 07613421022365, 07613421022372,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 załącznika nr 3 do zarządzenia, określającego Wymagania wobec świadczeniodawców udzielających świadczeń z zakresu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wymagań dla programu B.25. Leczenie mukopolisacharydozy typu II (zespół Huntera) w części „organizacja udzielania świadczeń”, w związku z wnioskami Kujawsko-Pomorskiego Oddziału Wojewódzkiego NFZ oraz Wojewódzkiego Szpitala Dziecięcego im. J. Brudzińskiego w Bydgoszczy,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dla programu B.54. z „Leczenie chorych na opornego lub nawrotowego szpiczaka plazmocytowego” na „Leczenie chorych na szpiczaka plazmocytowego”,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dla programu B.56. z „Leczenie opornego na kastrację raka gruczołu krokowego” na „Leczenie chorych na opornego na kastrację raka gruczołu krokowego”,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zmianie wymagań dla programu B.57. Leczenie spastyczności kończyny górnej i/lub dolnej po udarze mózgu z użyciem toksyny botulinowej typu A w części „lekarze”, zgodnie ze stanowiskiem Konsultanta Krajowego w dziedzinie neurologii,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dla programu B.100. z „Leczenie opornej i nawrotowej postaci klasycznego chłoniaka Hodgkina” na „Leczenie chorych na oporną i nawrotową postać klasycznego chłoniaka Hodgkina”,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zmianie wymagań dla programu B.100 Leczenie chorych na oporną i nawrotową postać klasycznego chłoniaka Hodgkina w części „organizacja udzielania świadczeń” oraz „lekarze”,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zmianie nazwy zakresu dla programu B.112. z „Leczenie mukowiscydozy” na „Leczenie chorych na mukowiscydozę”,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zmianie wymagań dla programu B.128.FM. Leczenie chorych na ostrą porfirię wątrobową (AHP) u dorosłych i młodzieży w wieku od 12 lat w części „organizacja udzielania świadczeń” oraz w części „lekarze”, w związku z wnioskiem Pani prof. dr hab. med. Beaty Kieć-Wilk,</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i) dodaniu wymagań dla programu lekowego B.129.FM Leczenie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j) dodaniu wymagań dla programu lekowego B.130 Leczenie chorych z dystrofią mięśniową Duchenne'a spowodowaną mutacją nonsensowną w genie dystrofiny,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6) załącznika nr 4 do zarządzenia, określającego Wykaz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programu lekowego B.54.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programu lekowego B.56.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dodaniu substancji czynnych apalutamid i darolutamid w programie lekowym B.56.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zmianie nazwy programu lekowego B.100. z „Leczenie opornej i nawrotowej postaci klasycznego chłoniaka Hodgkina” na „Leczenie chorych na oporną i nawrotową postać klasycznego chłoniaka Hodgkina”,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programu lekowego B.112.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substancji czynnych: iwakaftor + lumakaftor, iwakaftor + tezakaftor, iwakaftor + tezakaftor + eleksakaftor w programie lekowym B.112.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programu lekowego B.129.FM.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dodaniu programu lekowego B.130.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7) zmiany załącznika nr 5, określającego Katalog współczynników korygujących stosowanych w programach lekowych i polegają na obniżeniu progu kosztowego uprawniającego do zastosowania współczynnika korygującego dla substancji czynnych o kodach: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- 5.08.09.0000008 bosentanum: z 0,0936 na 0,0832,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(postać dożylna): z 2,2284 na 1,7411,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 analizie średnich cen leków w miesiącu grudniu 2021 roku, mających obowiązywać od dnia 1 kwietnia 2022 roku;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8) zmiany załącznika nr 18 do zarządzenia, określającego zakres działania zespołu koordynacyjnego odpowiedzialnego za kwalifikację i weryfikację skuteczności leczenia nocnej napadowej hemoglobinurii (PNH), poprzez dodanie zapisów odnoszących się do możliwości </w:t>
            </w:r>
            <w:r w:rsidRPr="00BC4F12">
              <w:rPr>
                <w:rFonts w:ascii="Times New Roman" w:hAnsi="Times New Roman" w:cs="Times New Roman"/>
                <w:sz w:val="20"/>
                <w:szCs w:val="20"/>
              </w:rPr>
              <w:lastRenderedPageBreak/>
              <w:t>kwalifikacji pacjentów do programu lekowego,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9) dodania załącznika nr 28 do zarządzenia, określającego zakres działania zespołu koordynacyjnego odpowiedzialnego za kwalifikację do leczenia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10) dodania załącznika nr 29 do zarządzenia, określającego zakres działania zespołu koordynacyjnego odpowiedzialnego za kwalifikację do leczenia chorych z dystrofią mięśniową Duchenne’a spowodowaną mutacją nonsensowną w genie dystrofiny,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Brzmienie w § 4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 z wyjątkiem załącznika nr 5, określającego Katalog współczynników korygujących stosowanych w programach lekowych, który stosuje się do rozliczania świadczeń udzielanych od dnia 1 kwietnia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040C10"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746454" w:rsidP="00F0796F">
            <w:pPr>
              <w:shd w:val="clear" w:color="auto" w:fill="FFFFFF"/>
              <w:spacing w:after="75"/>
            </w:pPr>
            <w:hyperlink r:id="rId75" w:history="1">
              <w:r w:rsidR="00BC4F12" w:rsidRPr="005060F8">
                <w:rPr>
                  <w:rStyle w:val="Hipercze"/>
                </w:rPr>
                <w:t>https://www.nfz.gov.pl/zarzadzenia-prezesa/projekty-zarzadzen/projekt-zarzadzenia-leczenie-szpitalne-programy-lekowe,6771.html</w:t>
              </w:r>
            </w:hyperlink>
          </w:p>
        </w:tc>
      </w:tr>
      <w:tr w:rsidR="00040C10" w:rsidRPr="000A10F0" w:rsidTr="003A4F95">
        <w:tc>
          <w:tcPr>
            <w:tcW w:w="352" w:type="pct"/>
          </w:tcPr>
          <w:p w:rsidR="00040C10" w:rsidRDefault="00040C10"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040C10" w:rsidRDefault="00040C1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40C10" w:rsidRPr="00945312" w:rsidRDefault="00040C10" w:rsidP="008F7053">
            <w:pPr>
              <w:rPr>
                <w:rFonts w:ascii="Times New Roman" w:hAnsi="Times New Roman" w:cs="Times New Roman"/>
                <w:sz w:val="20"/>
                <w:szCs w:val="20"/>
              </w:rPr>
            </w:pPr>
            <w:r w:rsidRPr="00040C10">
              <w:rPr>
                <w:rFonts w:ascii="Times New Roman" w:hAnsi="Times New Roman" w:cs="Times New Roman"/>
                <w:sz w:val="20"/>
                <w:szCs w:val="20"/>
              </w:rPr>
              <w:t>ZARZĄDZENIE NR 25/2022/GPF</w:t>
            </w:r>
            <w:r w:rsidR="00C46528">
              <w:rPr>
                <w:rFonts w:ascii="Times New Roman" w:hAnsi="Times New Roman" w:cs="Times New Roman"/>
                <w:sz w:val="20"/>
                <w:szCs w:val="20"/>
              </w:rPr>
              <w:t xml:space="preserve"> </w:t>
            </w:r>
            <w:r w:rsidRPr="00040C10">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040C10">
              <w:rPr>
                <w:rFonts w:ascii="Times New Roman" w:hAnsi="Times New Roman" w:cs="Times New Roman"/>
                <w:sz w:val="20"/>
                <w:szCs w:val="20"/>
              </w:rPr>
              <w:t xml:space="preserve">z </w:t>
            </w:r>
            <w:r w:rsidRPr="00040C10">
              <w:rPr>
                <w:rFonts w:ascii="Times New Roman" w:hAnsi="Times New Roman" w:cs="Times New Roman"/>
                <w:sz w:val="20"/>
                <w:szCs w:val="20"/>
              </w:rPr>
              <w:lastRenderedPageBreak/>
              <w:t>dnia 3 marca 2022 r.</w:t>
            </w:r>
            <w:r>
              <w:rPr>
                <w:rFonts w:ascii="Times New Roman" w:hAnsi="Times New Roman" w:cs="Times New Roman"/>
                <w:sz w:val="20"/>
                <w:szCs w:val="20"/>
              </w:rPr>
              <w:t xml:space="preserve"> </w:t>
            </w:r>
            <w:r w:rsidRPr="00040C10">
              <w:rPr>
                <w:rFonts w:ascii="Times New Roman" w:hAnsi="Times New Roman" w:cs="Times New Roman"/>
                <w:sz w:val="20"/>
                <w:szCs w:val="20"/>
              </w:rPr>
              <w:t>zmieniające</w:t>
            </w:r>
            <w:r>
              <w:rPr>
                <w:rFonts w:ascii="Times New Roman" w:hAnsi="Times New Roman" w:cs="Times New Roman"/>
                <w:sz w:val="20"/>
                <w:szCs w:val="20"/>
              </w:rPr>
              <w:t xml:space="preserve"> </w:t>
            </w:r>
            <w:r w:rsidRPr="00040C10">
              <w:rPr>
                <w:rFonts w:ascii="Times New Roman" w:hAnsi="Times New Roman" w:cs="Times New Roman"/>
                <w:sz w:val="20"/>
                <w:szCs w:val="20"/>
              </w:rPr>
              <w:t>zarządzenie w sprawie Zespołu do spraw monitorowania prawidłowości</w:t>
            </w:r>
            <w:r>
              <w:rPr>
                <w:rFonts w:ascii="Times New Roman" w:hAnsi="Times New Roman" w:cs="Times New Roman"/>
                <w:sz w:val="20"/>
                <w:szCs w:val="20"/>
              </w:rPr>
              <w:t xml:space="preserve"> </w:t>
            </w:r>
            <w:r w:rsidRPr="00040C10">
              <w:rPr>
                <w:rFonts w:ascii="Times New Roman" w:hAnsi="Times New Roman" w:cs="Times New Roman"/>
                <w:sz w:val="20"/>
                <w:szCs w:val="20"/>
              </w:rPr>
              <w:t>postępowania</w:t>
            </w:r>
            <w:r>
              <w:rPr>
                <w:rFonts w:ascii="Times New Roman" w:hAnsi="Times New Roman" w:cs="Times New Roman"/>
                <w:sz w:val="20"/>
                <w:szCs w:val="20"/>
              </w:rPr>
              <w:t xml:space="preserve"> </w:t>
            </w:r>
            <w:r w:rsidRPr="00040C10">
              <w:rPr>
                <w:rFonts w:ascii="Times New Roman" w:hAnsi="Times New Roman" w:cs="Times New Roman"/>
                <w:sz w:val="20"/>
                <w:szCs w:val="20"/>
              </w:rPr>
              <w:t>w przypadkach podejrzenia lub zakażenia koronawirusem SARS-CoV-2</w:t>
            </w:r>
          </w:p>
        </w:tc>
        <w:tc>
          <w:tcPr>
            <w:tcW w:w="2115" w:type="pct"/>
          </w:tcPr>
          <w:p w:rsidR="00040C10" w:rsidRPr="000568D3" w:rsidRDefault="00040C10" w:rsidP="00040C10">
            <w:pPr>
              <w:rPr>
                <w:rFonts w:ascii="Times New Roman" w:hAnsi="Times New Roman" w:cs="Times New Roman"/>
                <w:sz w:val="20"/>
                <w:szCs w:val="20"/>
              </w:rPr>
            </w:pPr>
            <w:r w:rsidRPr="00040C10">
              <w:rPr>
                <w:rFonts w:ascii="Times New Roman" w:hAnsi="Times New Roman" w:cs="Times New Roman"/>
                <w:sz w:val="20"/>
                <w:szCs w:val="20"/>
              </w:rPr>
              <w:lastRenderedPageBreak/>
              <w:t xml:space="preserve">Zmiana zarządzenia Nr 15/2022/GPF z dnia 3 lutego 2022 r. jest uzasadniona obecną sytuacją międzynarodową (konfliktem zbrojnym na Ukrainie). W związku  z tym poza zadaniami związanymi z monitorowaniem prawidłowości postępowania w przypadkach podejrzenia lub zakażenia koronawirusem SARS-CoV-2 pojawiła się konieczność zapewnienia dostępności do świadczeń uchodźcom. Poza nowymi zadaniami zmiana polega również na aktualizacji stanowiska </w:t>
            </w:r>
            <w:r w:rsidRPr="00040C10">
              <w:rPr>
                <w:rFonts w:ascii="Times New Roman" w:hAnsi="Times New Roman" w:cs="Times New Roman"/>
                <w:sz w:val="20"/>
                <w:szCs w:val="20"/>
              </w:rPr>
              <w:lastRenderedPageBreak/>
              <w:t>członku zespołu celem dostosowania go do obecnych zadań stojących przed zespołem. Zmiana zarządzenia wpisuje się w realizację celu strategicznego NFZ nr 6 – Optymalizacja procesów wewnętrznych i nr 8 – Poprawa efektywności funkcjonowania NFZ</w:t>
            </w:r>
          </w:p>
        </w:tc>
        <w:tc>
          <w:tcPr>
            <w:tcW w:w="448" w:type="pct"/>
          </w:tcPr>
          <w:p w:rsidR="00040C10" w:rsidRDefault="00040C10"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4 marca 2022 r.</w:t>
            </w:r>
          </w:p>
        </w:tc>
        <w:tc>
          <w:tcPr>
            <w:tcW w:w="1174" w:type="pct"/>
          </w:tcPr>
          <w:p w:rsidR="00040C10" w:rsidRDefault="00746454" w:rsidP="00F0796F">
            <w:pPr>
              <w:shd w:val="clear" w:color="auto" w:fill="FFFFFF"/>
              <w:spacing w:after="75"/>
            </w:pPr>
            <w:hyperlink r:id="rId76" w:history="1">
              <w:r w:rsidR="00040C10" w:rsidRPr="005060F8">
                <w:rPr>
                  <w:rStyle w:val="Hipercze"/>
                </w:rPr>
                <w:t>https://baw.nfz.gov.pl/NFZ/document/202/Zarz%C4%85dzenie-25_2022_GPF</w:t>
              </w:r>
            </w:hyperlink>
          </w:p>
        </w:tc>
      </w:tr>
      <w:tr w:rsidR="00945312" w:rsidRPr="000A10F0" w:rsidTr="003A4F95">
        <w:tc>
          <w:tcPr>
            <w:tcW w:w="352" w:type="pct"/>
          </w:tcPr>
          <w:p w:rsidR="00945312" w:rsidRDefault="00FF600A"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FF600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45312" w:rsidRPr="00945312"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ZARZĄDZENIE NR 24/2022/DSOZPREZESA NARODOWEGO FUNDUSZU ZDROWIA</w:t>
            </w:r>
            <w:r>
              <w:rPr>
                <w:rFonts w:ascii="Times New Roman" w:hAnsi="Times New Roman" w:cs="Times New Roman"/>
                <w:sz w:val="20"/>
                <w:szCs w:val="20"/>
              </w:rPr>
              <w:t xml:space="preserve"> </w:t>
            </w:r>
            <w:r w:rsidRPr="00945312">
              <w:rPr>
                <w:rFonts w:ascii="Times New Roman" w:hAnsi="Times New Roman" w:cs="Times New Roman"/>
                <w:sz w:val="20"/>
                <w:szCs w:val="20"/>
              </w:rPr>
              <w:t>z dnia 28 lutego 2022 r.</w:t>
            </w:r>
            <w:r>
              <w:rPr>
                <w:rFonts w:ascii="Times New Roman" w:hAnsi="Times New Roman" w:cs="Times New Roman"/>
                <w:sz w:val="20"/>
                <w:szCs w:val="20"/>
              </w:rPr>
              <w:t xml:space="preserve"> </w:t>
            </w:r>
            <w:r w:rsidRPr="00945312">
              <w:rPr>
                <w:rFonts w:ascii="Times New Roman" w:hAnsi="Times New Roman" w:cs="Times New Roman"/>
                <w:sz w:val="20"/>
                <w:szCs w:val="20"/>
              </w:rPr>
              <w:t>zmieniające</w:t>
            </w:r>
            <w:r>
              <w:rPr>
                <w:rFonts w:ascii="Times New Roman" w:hAnsi="Times New Roman" w:cs="Times New Roman"/>
                <w:sz w:val="20"/>
                <w:szCs w:val="20"/>
              </w:rPr>
              <w:t xml:space="preserve"> </w:t>
            </w:r>
            <w:r w:rsidRPr="00945312">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945312" w:rsidRDefault="00945312" w:rsidP="000568D3">
            <w:pPr>
              <w:rPr>
                <w:rFonts w:ascii="Times New Roman" w:hAnsi="Times New Roman" w:cs="Times New Roman"/>
                <w:sz w:val="20"/>
                <w:szCs w:val="20"/>
              </w:rPr>
            </w:pPr>
            <w:r w:rsidRPr="000568D3">
              <w:rPr>
                <w:rFonts w:ascii="Times New Roman" w:hAnsi="Times New Roman" w:cs="Times New Roman"/>
                <w:sz w:val="20"/>
                <w:szCs w:val="20"/>
              </w:rPr>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dnia 25 lutego 2022 r. (znak: DLU.736.63.2022.KB) i z dnia 28 lutego 2022 r. (znak: DLU.736.67.2022.KB).Wprowadzona niniejszym zarządzeniem zmiana polega na finansowaniu od dnia 1 kwietnia 2022 r. świadczeń opieki zdrowotnej wykonywanych w związku z przeciwdziałaniem COVID-19 określonych w załączniku   nr 2 do niniejszego zarządzenia (Katalog produktów rozliczeniowych) przez podmioty umieszczone w wykazie, którego nowy wzór określono w załączniku nr 1 do niniejszego zarządzenia.</w:t>
            </w:r>
            <w:r w:rsidR="000568D3" w:rsidRPr="000568D3">
              <w:rPr>
                <w:rFonts w:ascii="Times New Roman" w:hAnsi="Times New Roman" w:cs="Times New Roman"/>
                <w:sz w:val="20"/>
                <w:szCs w:val="20"/>
              </w:rPr>
              <w:t xml:space="preserve"> Mając na celu </w:t>
            </w:r>
            <w:r w:rsidRPr="000568D3">
              <w:rPr>
                <w:rFonts w:ascii="Times New Roman" w:hAnsi="Times New Roman" w:cs="Times New Roman"/>
                <w:sz w:val="20"/>
                <w:szCs w:val="20"/>
              </w:rPr>
              <w:t xml:space="preserve">kontynuację </w:t>
            </w:r>
            <w:r w:rsidR="000568D3" w:rsidRPr="000568D3">
              <w:rPr>
                <w:rFonts w:ascii="Times New Roman" w:hAnsi="Times New Roman" w:cs="Times New Roman"/>
                <w:sz w:val="20"/>
                <w:szCs w:val="20"/>
              </w:rPr>
              <w:t xml:space="preserve">finasowania świadczeń udzielanych na rzecz pacjentów zakażonych wirusem SARS-CoV-2, od 1 kwietnia 2022 r. świadczenia te finansowane będą na podstawie umów </w:t>
            </w:r>
            <w:r w:rsidRPr="000568D3">
              <w:rPr>
                <w:rFonts w:ascii="Times New Roman" w:hAnsi="Times New Roman" w:cs="Times New Roman"/>
                <w:sz w:val="20"/>
                <w:szCs w:val="20"/>
              </w:rPr>
              <w:t>o udzielanie świadczeń opieki zdrowotnej.</w:t>
            </w:r>
            <w:r w:rsidR="000568D3" w:rsidRPr="000568D3">
              <w:rPr>
                <w:rFonts w:ascii="Times New Roman" w:hAnsi="Times New Roman" w:cs="Times New Roman"/>
                <w:sz w:val="20"/>
                <w:szCs w:val="20"/>
              </w:rPr>
              <w:t xml:space="preserve"> Stosownie do powyższego, modyfikacji uległ również załącznik nr 4 do zarządzenia (załącznik  nr </w:t>
            </w:r>
            <w:r w:rsidRPr="000568D3">
              <w:rPr>
                <w:rFonts w:ascii="Times New Roman" w:hAnsi="Times New Roman" w:cs="Times New Roman"/>
                <w:sz w:val="20"/>
                <w:szCs w:val="20"/>
              </w:rPr>
              <w:t>3 do niniejszego zarządzenia).</w:t>
            </w:r>
            <w:r w:rsidR="000568D3" w:rsidRPr="000568D3">
              <w:rPr>
                <w:rFonts w:ascii="Times New Roman" w:hAnsi="Times New Roman" w:cs="Times New Roman"/>
                <w:sz w:val="20"/>
                <w:szCs w:val="20"/>
              </w:rPr>
              <w:t xml:space="preserve"> </w:t>
            </w:r>
            <w:r w:rsidRPr="000568D3">
              <w:rPr>
                <w:rFonts w:ascii="Times New Roman" w:hAnsi="Times New Roman" w:cs="Times New Roman"/>
                <w:sz w:val="20"/>
                <w:szCs w:val="20"/>
              </w:rPr>
              <w:t>Zgodnie z § 2 zarządzenie wchodzi w życie z dniem 1 kwietnia 2022 r</w:t>
            </w:r>
            <w:r w:rsidR="000568D3" w:rsidRPr="000568D3">
              <w:rPr>
                <w:rFonts w:ascii="Times New Roman" w:hAnsi="Times New Roman" w:cs="Times New Roman"/>
                <w:sz w:val="20"/>
                <w:szCs w:val="20"/>
              </w:rPr>
              <w:t>.</w:t>
            </w:r>
          </w:p>
          <w:p w:rsidR="00FF600A" w:rsidRDefault="00FF600A" w:rsidP="000568D3">
            <w:pPr>
              <w:rPr>
                <w:rFonts w:ascii="Times New Roman" w:hAnsi="Times New Roman" w:cs="Times New Roman"/>
                <w:sz w:val="20"/>
                <w:szCs w:val="20"/>
              </w:rPr>
            </w:pPr>
            <w:r>
              <w:rPr>
                <w:rFonts w:ascii="Times New Roman" w:hAnsi="Times New Roman" w:cs="Times New Roman"/>
                <w:sz w:val="20"/>
                <w:szCs w:val="20"/>
              </w:rPr>
              <w:t>Komunikat NFZ</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Nowy tryb finansowania części świadczeń 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Finansowanie części świadczeń covidowych z Funduszu Przeciwdziałania COVID-19 kończy się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 xml:space="preserve">Nie oznacza to zupełnego zakończenia finansowania świadczeń </w:t>
            </w:r>
            <w:r w:rsidRPr="00FF600A">
              <w:rPr>
                <w:rFonts w:ascii="Times New Roman" w:hAnsi="Times New Roman" w:cs="Times New Roman"/>
                <w:sz w:val="20"/>
                <w:szCs w:val="20"/>
              </w:rPr>
              <w:lastRenderedPageBreak/>
              <w:t>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Koszty szczepień przeciwko COVID-19 oraz rehabilitacji pocovidowej nadal będą pokrywane z tego funduszu, także po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Leczenie pacjentów z COVID-19 (po 31 marca 2022 roku) będzie realizowane już w ramach standardowych umów z NFZ.</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Ze względu na utrzymujący się spadek liczby zakażeń COVID-19 oraz postępujący spadek hospitalizacji, poleceniem z 28 lutego 2022 roku, Minister Zdrowia zdecydował o zakończeniu specjalnego trybu finansowania części świadczeń covidowych z Funduszu Przeciwdziałania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Budżet NFZ zamiast Funduszu Przeciwdziałania COVID-19</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Do 31 marca 2022 roku świadczenia covidowe będą rozliczane i finansowane na dotychczasowych zasadach. Po tej dacie świadczenia związane z leczeniem pacjentów z COVID-19 będą rozliczane w ramach obowiązujących umów z NFZ, na podstawie ustawy o świadczeniach opieki zdrowotnej finansowanych ze środków publicznych.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i rehabilitacja z odrębnym finansowaniem</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 Funduszu Przeciwdziałania COVID-19 nadal wspierane będą świadczenia, które mają kluczowe znaczenie w przeciwdziałaniu chorobie i w powrocie do pełnej sprawności już po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Chodzi m.in. o:</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przeciwko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rehabilitację pocovidową (stacjonarną, ambulatoryjną, dzienną, domową i psychiatryczną).</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 xml:space="preserve"> Dodatki covidowe do 31 marca</w:t>
            </w:r>
          </w:p>
          <w:p w:rsidR="00FF600A" w:rsidRPr="00945312"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W związku z poleceniem Ministra Zdrowia dodatki covidowe będą obowiązywały do 31 marca 2022 roku. Dyrektorzy szpitali II poziomu zabezpieczenia covidowego muszą dostarczyć informacje o wysokości dodatku covidowego, za okresy od 1 stycznia do 31 marca br., dla uprawnionych pracowników, najpóźniej do końca maja 2022 roku.</w:t>
            </w:r>
          </w:p>
        </w:tc>
        <w:tc>
          <w:tcPr>
            <w:tcW w:w="448" w:type="pct"/>
          </w:tcPr>
          <w:p w:rsidR="00945312" w:rsidRDefault="00FF600A"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945312" w:rsidRDefault="00746454" w:rsidP="00F0796F">
            <w:pPr>
              <w:shd w:val="clear" w:color="auto" w:fill="FFFFFF"/>
              <w:spacing w:after="75"/>
            </w:pPr>
            <w:hyperlink r:id="rId77" w:history="1">
              <w:r w:rsidR="00FF600A" w:rsidRPr="005060F8">
                <w:rPr>
                  <w:rStyle w:val="Hipercze"/>
                </w:rPr>
                <w:t>https://baw.nfz.gov.pl/NFZ/document/198/Zarz%C4%85dzenie-24_2022_DSOZ</w:t>
              </w:r>
            </w:hyperlink>
          </w:p>
        </w:tc>
      </w:tr>
      <w:tr w:rsidR="00945312" w:rsidRPr="000A10F0" w:rsidTr="003A4F95">
        <w:tc>
          <w:tcPr>
            <w:tcW w:w="352" w:type="pct"/>
          </w:tcPr>
          <w:p w:rsidR="00945312" w:rsidRDefault="00945312"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945312"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45312" w:rsidRPr="006759F1"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 xml:space="preserve">Obwieszczenie Ministra Zdrowia z dnia 25 lutego 2022 r. w sprawie wykazu produktów leczniczych, </w:t>
            </w:r>
            <w:r w:rsidRPr="00945312">
              <w:rPr>
                <w:rFonts w:ascii="Times New Roman" w:hAnsi="Times New Roman" w:cs="Times New Roman"/>
                <w:sz w:val="20"/>
                <w:szCs w:val="20"/>
              </w:rPr>
              <w:lastRenderedPageBreak/>
              <w:t>środków spożywczych specjalnego przeznaczenia żywieniowego oraz wyrobów medycznych zagrożonych brakiem dostępności na terytorium Rzeczypospolitej Polskiej</w:t>
            </w:r>
          </w:p>
        </w:tc>
        <w:tc>
          <w:tcPr>
            <w:tcW w:w="2115" w:type="pct"/>
          </w:tcPr>
          <w:p w:rsidR="00945312" w:rsidRPr="00945312" w:rsidRDefault="00945312" w:rsidP="00945312">
            <w:pPr>
              <w:rPr>
                <w:rFonts w:ascii="Times New Roman" w:hAnsi="Times New Roman" w:cs="Times New Roman"/>
                <w:sz w:val="20"/>
                <w:szCs w:val="20"/>
              </w:rPr>
            </w:pPr>
            <w:r w:rsidRPr="00945312">
              <w:rPr>
                <w:rFonts w:ascii="Times New Roman" w:hAnsi="Times New Roman" w:cs="Times New Roman"/>
                <w:sz w:val="20"/>
                <w:szCs w:val="20"/>
              </w:rPr>
              <w:lastRenderedPageBreak/>
              <w:t>ustala się na dzień 1 marca 2022 r. wykaz produktów leczniczych, środków spożywczych</w:t>
            </w:r>
            <w:r>
              <w:rPr>
                <w:rFonts w:ascii="Times New Roman" w:hAnsi="Times New Roman" w:cs="Times New Roman"/>
                <w:sz w:val="20"/>
                <w:szCs w:val="20"/>
              </w:rPr>
              <w:t xml:space="preserve"> </w:t>
            </w:r>
            <w:r w:rsidRPr="00945312">
              <w:rPr>
                <w:rFonts w:ascii="Times New Roman" w:hAnsi="Times New Roman" w:cs="Times New Roman"/>
                <w:sz w:val="20"/>
                <w:szCs w:val="20"/>
              </w:rPr>
              <w:t>specjalnego przeznaczenia żywieniowego oraz wyrobów medycznych zagrożonych brakiem dostępności na</w:t>
            </w:r>
          </w:p>
          <w:p w:rsidR="00945312" w:rsidRPr="006759F1" w:rsidRDefault="00945312" w:rsidP="00945312">
            <w:pPr>
              <w:rPr>
                <w:rFonts w:ascii="Times New Roman" w:hAnsi="Times New Roman" w:cs="Times New Roman"/>
                <w:sz w:val="20"/>
                <w:szCs w:val="20"/>
              </w:rPr>
            </w:pPr>
            <w:r w:rsidRPr="00945312">
              <w:rPr>
                <w:rFonts w:ascii="Times New Roman" w:hAnsi="Times New Roman" w:cs="Times New Roman"/>
                <w:sz w:val="20"/>
                <w:szCs w:val="20"/>
              </w:rPr>
              <w:t>terytorium Rzeczypospolitej Polskiej</w:t>
            </w:r>
          </w:p>
        </w:tc>
        <w:tc>
          <w:tcPr>
            <w:tcW w:w="448" w:type="pct"/>
          </w:tcPr>
          <w:p w:rsidR="00945312" w:rsidRDefault="00945312" w:rsidP="00615939">
            <w:pPr>
              <w:rPr>
                <w:rFonts w:ascii="Times New Roman" w:hAnsi="Times New Roman" w:cs="Times New Roman"/>
                <w:sz w:val="20"/>
                <w:szCs w:val="20"/>
              </w:rPr>
            </w:pPr>
          </w:p>
        </w:tc>
        <w:tc>
          <w:tcPr>
            <w:tcW w:w="1174" w:type="pct"/>
          </w:tcPr>
          <w:p w:rsidR="00945312" w:rsidRDefault="00746454" w:rsidP="00F0796F">
            <w:pPr>
              <w:shd w:val="clear" w:color="auto" w:fill="FFFFFF"/>
              <w:spacing w:after="75"/>
            </w:pPr>
            <w:hyperlink r:id="rId78" w:history="1">
              <w:r w:rsidR="00945312" w:rsidRPr="005060F8">
                <w:rPr>
                  <w:rStyle w:val="Hipercze"/>
                </w:rPr>
                <w:t>http://dziennikmz.mz.gov.pl/DUM_MZ/2022/23/akt.pdf</w:t>
              </w:r>
            </w:hyperlink>
          </w:p>
        </w:tc>
      </w:tr>
      <w:tr w:rsidR="006759F1" w:rsidRPr="000A10F0" w:rsidTr="003A4F95">
        <w:tc>
          <w:tcPr>
            <w:tcW w:w="352" w:type="pct"/>
          </w:tcPr>
          <w:p w:rsidR="006759F1" w:rsidRDefault="006759F1"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6759F1" w:rsidRDefault="006759F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759F1" w:rsidRPr="00763DD1" w:rsidRDefault="006759F1" w:rsidP="008F7053">
            <w:pPr>
              <w:rPr>
                <w:rFonts w:ascii="Times New Roman" w:hAnsi="Times New Roman" w:cs="Times New Roman"/>
                <w:sz w:val="20"/>
                <w:szCs w:val="20"/>
              </w:rPr>
            </w:pPr>
            <w:r w:rsidRPr="006759F1">
              <w:rPr>
                <w:rFonts w:ascii="Times New Roman" w:hAnsi="Times New Roman" w:cs="Times New Roman"/>
                <w:sz w:val="20"/>
                <w:szCs w:val="20"/>
              </w:rPr>
              <w:t>Rozporządzenie Ministra Zdrowia z dnia 23 lutego 2022 r. zmieniające rozporządzenie w sprawie świadczeń gwarantowanych z zakresu ambulatoryjnej opieki specjalistycznej</w:t>
            </w:r>
          </w:p>
        </w:tc>
        <w:tc>
          <w:tcPr>
            <w:tcW w:w="2115" w:type="pct"/>
          </w:tcPr>
          <w:p w:rsidR="006759F1" w:rsidRPr="00763DD1" w:rsidRDefault="006759F1" w:rsidP="006759F1">
            <w:pPr>
              <w:rPr>
                <w:rFonts w:ascii="Times New Roman" w:hAnsi="Times New Roman" w:cs="Times New Roman"/>
                <w:sz w:val="20"/>
                <w:szCs w:val="20"/>
              </w:rPr>
            </w:pPr>
            <w:r w:rsidRPr="006759F1">
              <w:rPr>
                <w:rFonts w:ascii="Times New Roman" w:hAnsi="Times New Roman" w:cs="Times New Roman"/>
                <w:sz w:val="20"/>
                <w:szCs w:val="20"/>
              </w:rPr>
              <w:t xml:space="preserve">w załączniku nr 2 w części VIII „Świadczenia rezonansu magnetycznego” dodaje się lp. 26 </w:t>
            </w:r>
            <w:r>
              <w:rPr>
                <w:rFonts w:ascii="Times New Roman" w:hAnsi="Times New Roman" w:cs="Times New Roman"/>
                <w:sz w:val="20"/>
                <w:szCs w:val="20"/>
              </w:rPr>
              <w:t>– RM piersi</w:t>
            </w:r>
          </w:p>
        </w:tc>
        <w:tc>
          <w:tcPr>
            <w:tcW w:w="448" w:type="pct"/>
          </w:tcPr>
          <w:p w:rsidR="006759F1" w:rsidRDefault="006759F1" w:rsidP="00615939">
            <w:pPr>
              <w:rPr>
                <w:rFonts w:ascii="Times New Roman" w:hAnsi="Times New Roman" w:cs="Times New Roman"/>
                <w:sz w:val="20"/>
                <w:szCs w:val="20"/>
              </w:rPr>
            </w:pPr>
            <w:r>
              <w:rPr>
                <w:rFonts w:ascii="Times New Roman" w:hAnsi="Times New Roman" w:cs="Times New Roman"/>
                <w:sz w:val="20"/>
                <w:szCs w:val="20"/>
              </w:rPr>
              <w:t>Wejście w życie 14 marca 2022 r.</w:t>
            </w:r>
          </w:p>
        </w:tc>
        <w:tc>
          <w:tcPr>
            <w:tcW w:w="1174" w:type="pct"/>
          </w:tcPr>
          <w:p w:rsidR="006759F1" w:rsidRDefault="00746454" w:rsidP="00F0796F">
            <w:pPr>
              <w:shd w:val="clear" w:color="auto" w:fill="FFFFFF"/>
              <w:spacing w:after="75"/>
            </w:pPr>
            <w:hyperlink r:id="rId79" w:history="1">
              <w:r w:rsidR="006759F1" w:rsidRPr="005060F8">
                <w:rPr>
                  <w:rStyle w:val="Hipercze"/>
                </w:rPr>
                <w:t>https://dziennikustaw.gov.pl/D2022000048201.pdf</w:t>
              </w:r>
            </w:hyperlink>
          </w:p>
        </w:tc>
      </w:tr>
      <w:tr w:rsidR="00763DD1" w:rsidRPr="000A10F0" w:rsidTr="003A4F95">
        <w:tc>
          <w:tcPr>
            <w:tcW w:w="352" w:type="pct"/>
          </w:tcPr>
          <w:p w:rsidR="00763DD1" w:rsidRDefault="00763DD1" w:rsidP="00CA3777">
            <w:pPr>
              <w:rPr>
                <w:rFonts w:ascii="Times New Roman" w:hAnsi="Times New Roman" w:cs="Times New Roman"/>
                <w:sz w:val="20"/>
                <w:szCs w:val="20"/>
              </w:rPr>
            </w:pPr>
            <w:r>
              <w:rPr>
                <w:rFonts w:ascii="Times New Roman" w:hAnsi="Times New Roman" w:cs="Times New Roman"/>
                <w:sz w:val="20"/>
                <w:szCs w:val="20"/>
              </w:rPr>
              <w:t>04.03.2022</w:t>
            </w:r>
          </w:p>
        </w:tc>
        <w:tc>
          <w:tcPr>
            <w:tcW w:w="352" w:type="pct"/>
          </w:tcPr>
          <w:p w:rsidR="00763DD1" w:rsidRDefault="00763DD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63DD1" w:rsidRPr="00763DD1" w:rsidRDefault="00763DD1" w:rsidP="008F7053">
            <w:pPr>
              <w:rPr>
                <w:rFonts w:ascii="Times New Roman" w:hAnsi="Times New Roman" w:cs="Times New Roman"/>
                <w:sz w:val="20"/>
                <w:szCs w:val="20"/>
              </w:rPr>
            </w:pPr>
            <w:r w:rsidRPr="00763DD1">
              <w:rPr>
                <w:rFonts w:ascii="Times New Roman" w:hAnsi="Times New Roman" w:cs="Times New Roman"/>
                <w:sz w:val="20"/>
                <w:szCs w:val="20"/>
              </w:rPr>
              <w:t>Projekt rozporządzenia w sprawie dokumentu „Prawo wykonywania zawodu farmaceuty”</w:t>
            </w:r>
          </w:p>
        </w:tc>
        <w:tc>
          <w:tcPr>
            <w:tcW w:w="2115" w:type="pct"/>
          </w:tcPr>
          <w:p w:rsidR="00763DD1" w:rsidRDefault="00763DD1" w:rsidP="001B75C5">
            <w:pPr>
              <w:rPr>
                <w:rFonts w:ascii="Times New Roman" w:hAnsi="Times New Roman" w:cs="Times New Roman"/>
                <w:sz w:val="20"/>
                <w:szCs w:val="20"/>
              </w:rPr>
            </w:pPr>
            <w:r w:rsidRPr="00763DD1">
              <w:rPr>
                <w:rFonts w:ascii="Times New Roman" w:hAnsi="Times New Roman" w:cs="Times New Roman"/>
                <w:sz w:val="20"/>
                <w:szCs w:val="20"/>
              </w:rPr>
              <w:t>Projekt rozporządzenia w sprawie wzoru dokumentu prawo wykonywania zawodu farmaceuty stanowi realizację upoważnienia ustawowego określonego w art. 17 ust. 4 ustawy z dnia 10 grudnia 2020 r. o zawodzie farmaceuty, zwanej dalej „ustawą”. Rozporządzenie ma na celu umożliwienie maksymalnego zabezpieczenia dokumentu przed jego podrobieniem i wydawanie jednolicie brzmiącego i wyglądającego dokumentu przez długi okres czasu, pomimo zmieniających się warunków technicznych związanych z drukowaniem dokumentu i kolejnych nowelizacji ustawy.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Celem projektowanego rozporządzenia jest określenie wzoru dokumentu  „Prawo wykonywania zawodu farmaceuty”.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 xml:space="preserve">Dokument ma formę książeczki z naklejką personalizacyjną, która będzie zawierała dane pozwalające na ustalenie tożsamości jego </w:t>
            </w:r>
            <w:r w:rsidRPr="00763DD1">
              <w:rPr>
                <w:rFonts w:ascii="Times New Roman" w:hAnsi="Times New Roman" w:cs="Times New Roman"/>
                <w:sz w:val="20"/>
                <w:szCs w:val="20"/>
              </w:rPr>
              <w:lastRenderedPageBreak/>
              <w:t>posiadacza, w tym jego fotografię. Dokument farmaceuty będzie zawierał szereg zabezpieczeń przed podrobieniem i fałszerstwem dokumentu. Zgodnie z art. 13 ust. 1 ustawy dokument „Prawo wykonywania zawodu farmaceuty”, wydawany będzie przez okręgową radę aptekarską, właściwą ze względu na zamierzone miejsce wykonywania zawodu farmaceuty, a w odniesieniu do osoby, która posiada kwalifikacje, o których mowa w art. 5 ust. 1 pkt 4 i 5 oraz ust. 4 ustawy – Naczelna Rada Aptekarska. Dokument będzie wydawany wszystkim farmaceutom, którzy spełniają warunki określone w ustawie i złożą stosowny wniosek. Mając na uwadze skomplikowany oraz długotrwały proces tworzenia produkcji wyżej wymienionych dokumentów zachowano możliwość wykorzystywania dotychczasowego wzoru dokumentu prawo wykonywania zawodu farmaceuty, nie dłużej jednak niż do dnia 12 lipca 2022 r.</w:t>
            </w:r>
          </w:p>
        </w:tc>
        <w:tc>
          <w:tcPr>
            <w:tcW w:w="448" w:type="pct"/>
          </w:tcPr>
          <w:p w:rsidR="00763DD1" w:rsidRPr="00763DD1" w:rsidRDefault="00763DD1" w:rsidP="00615939">
            <w:pPr>
              <w:rPr>
                <w:rFonts w:ascii="Times New Roman" w:hAnsi="Times New Roman" w:cs="Times New Roman"/>
                <w:sz w:val="20"/>
                <w:szCs w:val="20"/>
              </w:rPr>
            </w:pPr>
            <w:r>
              <w:rPr>
                <w:rFonts w:ascii="Times New Roman" w:hAnsi="Times New Roman" w:cs="Times New Roman"/>
                <w:sz w:val="20"/>
                <w:szCs w:val="20"/>
              </w:rPr>
              <w:lastRenderedPageBreak/>
              <w:t>Konsultacje publiczne do 12 marca 2022 r.</w:t>
            </w:r>
          </w:p>
        </w:tc>
        <w:tc>
          <w:tcPr>
            <w:tcW w:w="1174" w:type="pct"/>
          </w:tcPr>
          <w:p w:rsidR="00763DD1" w:rsidRDefault="00746454" w:rsidP="00F0796F">
            <w:pPr>
              <w:shd w:val="clear" w:color="auto" w:fill="FFFFFF"/>
              <w:spacing w:after="75"/>
            </w:pPr>
            <w:hyperlink r:id="rId80" w:history="1">
              <w:r w:rsidR="00763DD1" w:rsidRPr="005060F8">
                <w:rPr>
                  <w:rStyle w:val="Hipercze"/>
                </w:rPr>
                <w:t>https://legislacja.rcl.gov.pl/docs//516/12357155/12859160/12859161/dokument545167.pdf</w:t>
              </w:r>
            </w:hyperlink>
          </w:p>
        </w:tc>
      </w:tr>
      <w:tr w:rsidR="008802D9" w:rsidRPr="000A10F0" w:rsidTr="003A4F95">
        <w:tc>
          <w:tcPr>
            <w:tcW w:w="352" w:type="pct"/>
          </w:tcPr>
          <w:p w:rsidR="008802D9" w:rsidRDefault="008802D9"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8802D9" w:rsidRDefault="008802D9"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8802D9" w:rsidRPr="002F6AFB" w:rsidRDefault="008802D9" w:rsidP="008F7053">
            <w:pPr>
              <w:rPr>
                <w:rFonts w:ascii="Times New Roman" w:hAnsi="Times New Roman" w:cs="Times New Roman"/>
                <w:sz w:val="20"/>
                <w:szCs w:val="20"/>
              </w:rPr>
            </w:pPr>
            <w:r w:rsidRPr="008802D9">
              <w:rPr>
                <w:rFonts w:ascii="Times New Roman" w:hAnsi="Times New Roman" w:cs="Times New Roman"/>
                <w:sz w:val="20"/>
                <w:szCs w:val="20"/>
              </w:rPr>
              <w:t>OBWIESZCZENIEPREZESA NARODOWEGO FUNDUSZU ZDROWIA</w:t>
            </w:r>
            <w:r>
              <w:rPr>
                <w:rFonts w:ascii="Times New Roman" w:hAnsi="Times New Roman" w:cs="Times New Roman"/>
                <w:sz w:val="20"/>
                <w:szCs w:val="20"/>
              </w:rPr>
              <w:t xml:space="preserve"> </w:t>
            </w:r>
            <w:r w:rsidRPr="008802D9">
              <w:rPr>
                <w:rFonts w:ascii="Times New Roman" w:hAnsi="Times New Roman" w:cs="Times New Roman"/>
                <w:sz w:val="20"/>
                <w:szCs w:val="20"/>
              </w:rPr>
              <w:t>z dnia 24 lutego 2022 r.</w:t>
            </w:r>
            <w:r>
              <w:rPr>
                <w:rFonts w:ascii="Times New Roman" w:hAnsi="Times New Roman" w:cs="Times New Roman"/>
                <w:sz w:val="20"/>
                <w:szCs w:val="20"/>
              </w:rPr>
              <w:t xml:space="preserve"> </w:t>
            </w:r>
            <w:r w:rsidRPr="008802D9">
              <w:rPr>
                <w:rFonts w:ascii="Times New Roman" w:hAnsi="Times New Roman" w:cs="Times New Roman"/>
                <w:sz w:val="20"/>
                <w:szCs w:val="20"/>
              </w:rPr>
              <w:t>w sprawie ogłoszenia jednolitego tekstu zarządzenia w sprawie zasad wypłacania premii motywacyjnej związanej ze szczepieniami przeciwko chorobie COVID-19 świadczeniodawcom</w:t>
            </w:r>
            <w:r>
              <w:rPr>
                <w:rFonts w:ascii="Times New Roman" w:hAnsi="Times New Roman" w:cs="Times New Roman"/>
                <w:sz w:val="20"/>
                <w:szCs w:val="20"/>
              </w:rPr>
              <w:t xml:space="preserve"> </w:t>
            </w:r>
            <w:r w:rsidRPr="008802D9">
              <w:rPr>
                <w:rFonts w:ascii="Times New Roman" w:hAnsi="Times New Roman" w:cs="Times New Roman"/>
                <w:sz w:val="20"/>
                <w:szCs w:val="20"/>
              </w:rPr>
              <w:t>realizującym</w:t>
            </w:r>
            <w:r>
              <w:rPr>
                <w:rFonts w:ascii="Times New Roman" w:hAnsi="Times New Roman" w:cs="Times New Roman"/>
                <w:sz w:val="20"/>
                <w:szCs w:val="20"/>
              </w:rPr>
              <w:t xml:space="preserve"> </w:t>
            </w:r>
            <w:r w:rsidRPr="008802D9">
              <w:rPr>
                <w:rFonts w:ascii="Times New Roman" w:hAnsi="Times New Roman" w:cs="Times New Roman"/>
                <w:sz w:val="20"/>
                <w:szCs w:val="20"/>
              </w:rPr>
              <w:t xml:space="preserve">świadczenia </w:t>
            </w:r>
            <w:r w:rsidRPr="008802D9">
              <w:rPr>
                <w:rFonts w:ascii="Times New Roman" w:hAnsi="Times New Roman" w:cs="Times New Roman"/>
                <w:sz w:val="20"/>
                <w:szCs w:val="20"/>
              </w:rPr>
              <w:lastRenderedPageBreak/>
              <w:t>lekarza podstawowej opieki zdrowotnej</w:t>
            </w:r>
          </w:p>
        </w:tc>
        <w:tc>
          <w:tcPr>
            <w:tcW w:w="2115" w:type="pct"/>
          </w:tcPr>
          <w:p w:rsidR="008802D9" w:rsidRPr="002F6AFB" w:rsidRDefault="008802D9" w:rsidP="001B75C5">
            <w:pPr>
              <w:rPr>
                <w:rFonts w:ascii="Times New Roman" w:hAnsi="Times New Roman" w:cs="Times New Roman"/>
                <w:sz w:val="20"/>
                <w:szCs w:val="20"/>
              </w:rPr>
            </w:pPr>
            <w:r w:rsidRPr="001B75C5">
              <w:rPr>
                <w:rFonts w:ascii="Times New Roman" w:hAnsi="Times New Roman" w:cs="Times New Roman"/>
                <w:sz w:val="20"/>
                <w:szCs w:val="20"/>
              </w:rPr>
              <w:lastRenderedPageBreak/>
              <w:t>Ogłasza się jednolity tekst zarządzenia Nr 135/2021/DSOZ Prezesa</w:t>
            </w:r>
            <w:r w:rsidR="001B75C5" w:rsidRPr="001B75C5">
              <w:rPr>
                <w:rFonts w:ascii="Times New Roman" w:hAnsi="Times New Roman" w:cs="Times New Roman"/>
                <w:sz w:val="20"/>
                <w:szCs w:val="20"/>
              </w:rPr>
              <w:t xml:space="preserve"> Narodowego Funduszu </w:t>
            </w:r>
            <w:r w:rsidRPr="001B75C5">
              <w:rPr>
                <w:rFonts w:ascii="Times New Roman" w:hAnsi="Times New Roman" w:cs="Times New Roman"/>
                <w:sz w:val="20"/>
                <w:szCs w:val="20"/>
              </w:rPr>
              <w:t>Zdrowi</w:t>
            </w:r>
            <w:r w:rsidR="001B75C5" w:rsidRPr="001B75C5">
              <w:rPr>
                <w:rFonts w:ascii="Times New Roman" w:hAnsi="Times New Roman" w:cs="Times New Roman"/>
                <w:sz w:val="20"/>
                <w:szCs w:val="20"/>
              </w:rPr>
              <w:t xml:space="preserve">a z dnia 26 lipca 2021 r. w sprawie zasad wypłacania premii motywacyjnej związanej ze szczepieniami przeciwko chorobie </w:t>
            </w:r>
            <w:r w:rsidRPr="001B75C5">
              <w:rPr>
                <w:rFonts w:ascii="Times New Roman" w:hAnsi="Times New Roman" w:cs="Times New Roman"/>
                <w:sz w:val="20"/>
                <w:szCs w:val="20"/>
              </w:rPr>
              <w:t>COVID-19 świadczeniod</w:t>
            </w:r>
            <w:r w:rsidR="001B75C5" w:rsidRPr="001B75C5">
              <w:rPr>
                <w:rFonts w:ascii="Times New Roman" w:hAnsi="Times New Roman" w:cs="Times New Roman"/>
                <w:sz w:val="20"/>
                <w:szCs w:val="20"/>
              </w:rPr>
              <w:t xml:space="preserve">awcom realizującym świadczenia lekarza podstawowej opieki zdrowotnej, </w:t>
            </w:r>
            <w:r w:rsidRPr="001B75C5">
              <w:rPr>
                <w:rFonts w:ascii="Times New Roman" w:hAnsi="Times New Roman" w:cs="Times New Roman"/>
                <w:sz w:val="20"/>
                <w:szCs w:val="20"/>
              </w:rPr>
              <w:t>z uwzględnieniem</w:t>
            </w:r>
            <w:r w:rsidR="001B75C5" w:rsidRPr="001B75C5">
              <w:rPr>
                <w:rFonts w:ascii="Times New Roman" w:hAnsi="Times New Roman" w:cs="Times New Roman"/>
                <w:sz w:val="20"/>
                <w:szCs w:val="20"/>
              </w:rPr>
              <w:t xml:space="preserve"> zmian wprowadzonych zarządzeniem Nr 22/2022/DSOZ Prezesa Narodowego Funduszu Zdrowia z dnia 16 lutego </w:t>
            </w:r>
            <w:r w:rsidRPr="001B75C5">
              <w:rPr>
                <w:rFonts w:ascii="Times New Roman" w:hAnsi="Times New Roman" w:cs="Times New Roman"/>
                <w:sz w:val="20"/>
                <w:szCs w:val="20"/>
              </w:rPr>
              <w:t>2022 r. zmieniającym</w:t>
            </w:r>
            <w:r w:rsidR="001B75C5" w:rsidRPr="001B75C5">
              <w:rPr>
                <w:rFonts w:ascii="Times New Roman" w:hAnsi="Times New Roman" w:cs="Times New Roman"/>
                <w:sz w:val="20"/>
                <w:szCs w:val="20"/>
              </w:rPr>
              <w:t xml:space="preserve"> zarządzenie w sprawie zasad wypłacania premii motywacyjnej związanej ze szczepieniami przeciwko </w:t>
            </w:r>
            <w:r w:rsidRPr="001B75C5">
              <w:rPr>
                <w:rFonts w:ascii="Times New Roman" w:hAnsi="Times New Roman" w:cs="Times New Roman"/>
                <w:sz w:val="20"/>
                <w:szCs w:val="20"/>
              </w:rPr>
              <w:t>choro</w:t>
            </w:r>
            <w:r w:rsidR="001B75C5" w:rsidRPr="001B75C5">
              <w:rPr>
                <w:rFonts w:ascii="Times New Roman" w:hAnsi="Times New Roman" w:cs="Times New Roman"/>
                <w:sz w:val="20"/>
                <w:szCs w:val="20"/>
              </w:rPr>
              <w:t xml:space="preserve">bie COVID-19 </w:t>
            </w:r>
            <w:r w:rsidRPr="001B75C5">
              <w:rPr>
                <w:rFonts w:ascii="Times New Roman" w:hAnsi="Times New Roman" w:cs="Times New Roman"/>
                <w:sz w:val="20"/>
                <w:szCs w:val="20"/>
              </w:rPr>
              <w:t>świadczenioda</w:t>
            </w:r>
            <w:r w:rsidR="001B75C5" w:rsidRPr="001B75C5">
              <w:rPr>
                <w:rFonts w:ascii="Times New Roman" w:hAnsi="Times New Roman" w:cs="Times New Roman"/>
                <w:sz w:val="20"/>
                <w:szCs w:val="20"/>
              </w:rPr>
              <w:t xml:space="preserve">wcom realizującym świadczenia </w:t>
            </w:r>
            <w:r w:rsidRPr="001B75C5">
              <w:rPr>
                <w:rFonts w:ascii="Times New Roman" w:hAnsi="Times New Roman" w:cs="Times New Roman"/>
                <w:sz w:val="20"/>
                <w:szCs w:val="20"/>
              </w:rPr>
              <w:t>lekarza podstawowej opieki zdrowotnej.</w:t>
            </w:r>
          </w:p>
        </w:tc>
        <w:tc>
          <w:tcPr>
            <w:tcW w:w="448" w:type="pct"/>
          </w:tcPr>
          <w:p w:rsidR="008802D9" w:rsidRDefault="001B75C5" w:rsidP="00615939">
            <w:pPr>
              <w:rPr>
                <w:rFonts w:ascii="Times New Roman" w:hAnsi="Times New Roman" w:cs="Times New Roman"/>
                <w:sz w:val="20"/>
                <w:szCs w:val="20"/>
              </w:rPr>
            </w:pPr>
            <w:r>
              <w:rPr>
                <w:rFonts w:ascii="Times New Roman" w:hAnsi="Times New Roman" w:cs="Times New Roman"/>
                <w:sz w:val="20"/>
                <w:szCs w:val="20"/>
              </w:rPr>
              <w:t>Wejście w życie 25 lutego 2022 r.</w:t>
            </w:r>
          </w:p>
        </w:tc>
        <w:tc>
          <w:tcPr>
            <w:tcW w:w="1174" w:type="pct"/>
          </w:tcPr>
          <w:p w:rsidR="008802D9" w:rsidRDefault="00746454" w:rsidP="00F0796F">
            <w:pPr>
              <w:shd w:val="clear" w:color="auto" w:fill="FFFFFF"/>
              <w:spacing w:after="75"/>
            </w:pPr>
            <w:hyperlink r:id="rId81" w:history="1">
              <w:r w:rsidR="001B75C5">
                <w:rPr>
                  <w:rStyle w:val="Hipercze"/>
                </w:rPr>
                <w:t>Akt prawny: Obwieszczenie-1_2022 - Baza Aktów Własnych (nfz.gov.pl)</w:t>
              </w:r>
            </w:hyperlink>
          </w:p>
        </w:tc>
      </w:tr>
      <w:tr w:rsidR="002F6AFB" w:rsidRPr="000A10F0" w:rsidTr="003A4F95">
        <w:tc>
          <w:tcPr>
            <w:tcW w:w="352" w:type="pct"/>
          </w:tcPr>
          <w:p w:rsidR="002F6AFB" w:rsidRDefault="002F6AFB"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2F6AFB" w:rsidRDefault="002F6AF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2F6AFB" w:rsidRPr="000A10F0" w:rsidRDefault="002F6AFB" w:rsidP="008F7053">
            <w:pPr>
              <w:rPr>
                <w:rFonts w:ascii="Times New Roman" w:hAnsi="Times New Roman" w:cs="Times New Roman"/>
                <w:sz w:val="20"/>
                <w:szCs w:val="20"/>
              </w:rPr>
            </w:pPr>
            <w:r w:rsidRPr="002F6AFB">
              <w:rPr>
                <w:rFonts w:ascii="Times New Roman" w:hAnsi="Times New Roman" w:cs="Times New Roman"/>
                <w:sz w:val="20"/>
                <w:szCs w:val="20"/>
              </w:rPr>
              <w:t>Zarządzenie Ministra Zdrowia z dnia 23 lutego 2022 r. w sprawie powołania Krajowej Rady do spraw Neurologii</w:t>
            </w:r>
          </w:p>
        </w:tc>
        <w:tc>
          <w:tcPr>
            <w:tcW w:w="2115" w:type="pct"/>
          </w:tcPr>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Do zadań Rady należy:</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1) opracowywanie i przedstawianie ministrowi właściwemu do spraw zdrowia strategii i propozycji działań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w zakresie organizacji opieki nad chorymi z:</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a) udarem mózgu,</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b) chorobą Alzheimera,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c) chorobą Parkinsona,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d) padaczką,</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e) stwardnieniem rozsianym,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f) innymi chorobami neurologicznymi, na polecenie ministra właściwego do spraw zdrowia;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2) opracowywanie, we współpracy ze stowarzyszeniami będącymi towarzystwami naukowymi o zasięgu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krajowym, standardów postępowania medycznego w zakresie chorób neurologicznych i ich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upowszechnianie;</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3) opracowanie kryteriów jakościowych, związanych z diagnostyką i leczeniem neurologicznym;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4) przygotowanie rekomendacji w zakresie innowacyjnych technologii, które mają zastosowanie w diagnostyce </w:t>
            </w:r>
          </w:p>
          <w:p w:rsidR="002F6AFB" w:rsidRPr="000A10F0"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i leczeniu schorzeń neurologicznych.</w:t>
            </w:r>
          </w:p>
        </w:tc>
        <w:tc>
          <w:tcPr>
            <w:tcW w:w="448" w:type="pct"/>
          </w:tcPr>
          <w:p w:rsidR="002F6AFB" w:rsidRPr="000A10F0" w:rsidRDefault="002F6AFB" w:rsidP="00615939">
            <w:pPr>
              <w:rPr>
                <w:rFonts w:ascii="Times New Roman" w:hAnsi="Times New Roman" w:cs="Times New Roman"/>
                <w:sz w:val="20"/>
                <w:szCs w:val="20"/>
              </w:rPr>
            </w:pPr>
            <w:r>
              <w:rPr>
                <w:rFonts w:ascii="Times New Roman" w:hAnsi="Times New Roman" w:cs="Times New Roman"/>
                <w:sz w:val="20"/>
                <w:szCs w:val="20"/>
              </w:rPr>
              <w:t>Wejście w życie 3 marca 2022 r., zarządzenie traci moc z dniem 1 lipca 2031 r.</w:t>
            </w:r>
          </w:p>
        </w:tc>
        <w:tc>
          <w:tcPr>
            <w:tcW w:w="1174" w:type="pct"/>
          </w:tcPr>
          <w:p w:rsidR="002F6AFB" w:rsidRDefault="00746454" w:rsidP="00F0796F">
            <w:pPr>
              <w:shd w:val="clear" w:color="auto" w:fill="FFFFFF"/>
              <w:spacing w:after="75"/>
            </w:pPr>
            <w:hyperlink r:id="rId82" w:history="1">
              <w:r w:rsidR="002F6AFB">
                <w:rPr>
                  <w:rStyle w:val="Hipercze"/>
                </w:rPr>
                <w:t>Zarządzenie z dnia 23 lutego 2022 r. (mz.gov.pl)</w:t>
              </w:r>
            </w:hyperlink>
          </w:p>
        </w:tc>
      </w:tr>
      <w:tr w:rsidR="000A10F0" w:rsidRPr="000A10F0" w:rsidTr="003A4F95">
        <w:tc>
          <w:tcPr>
            <w:tcW w:w="352" w:type="pct"/>
          </w:tcPr>
          <w:p w:rsidR="000A10F0" w:rsidRPr="000A10F0" w:rsidRDefault="000A10F0" w:rsidP="00CA3777">
            <w:pPr>
              <w:rPr>
                <w:rFonts w:ascii="Times New Roman" w:hAnsi="Times New Roman" w:cs="Times New Roman"/>
                <w:sz w:val="20"/>
                <w:szCs w:val="20"/>
              </w:rPr>
            </w:pPr>
            <w:r>
              <w:rPr>
                <w:rFonts w:ascii="Times New Roman" w:hAnsi="Times New Roman" w:cs="Times New Roman"/>
                <w:sz w:val="20"/>
                <w:szCs w:val="20"/>
              </w:rPr>
              <w:t>24.02.2022</w:t>
            </w:r>
          </w:p>
        </w:tc>
        <w:tc>
          <w:tcPr>
            <w:tcW w:w="352" w:type="pct"/>
          </w:tcPr>
          <w:p w:rsidR="000A10F0" w:rsidRPr="000A10F0" w:rsidRDefault="000A10F0"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refundowanych leków, środków spożywczych specjalnego przeznaczenia żywieniowego oraz wyrobów medycznych</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t>ustala się na dzień 1 marca 2022 r. wykaz refundowanych leków, środków spożywczych</w:t>
            </w:r>
            <w:r>
              <w:rPr>
                <w:rFonts w:ascii="Times New Roman" w:hAnsi="Times New Roman" w:cs="Times New Roman"/>
                <w:sz w:val="20"/>
                <w:szCs w:val="20"/>
              </w:rPr>
              <w:t xml:space="preserve"> </w:t>
            </w:r>
            <w:r w:rsidRPr="000A10F0">
              <w:rPr>
                <w:rFonts w:ascii="Times New Roman" w:hAnsi="Times New Roman" w:cs="Times New Roman"/>
                <w:sz w:val="20"/>
                <w:szCs w:val="20"/>
              </w:rPr>
              <w:t>specjalnego przeznaczenia żywieniowego oraz wyrobów medycznych</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Default="00746454" w:rsidP="00F0796F">
            <w:pPr>
              <w:shd w:val="clear" w:color="auto" w:fill="FFFFFF"/>
              <w:spacing w:after="75"/>
            </w:pPr>
            <w:hyperlink r:id="rId83" w:history="1">
              <w:r w:rsidR="000A10F0">
                <w:rPr>
                  <w:rStyle w:val="Hipercze"/>
                </w:rPr>
                <w:t>Obwieszczenie (mz.gov.pl)</w:t>
              </w:r>
            </w:hyperlink>
          </w:p>
        </w:tc>
      </w:tr>
      <w:tr w:rsidR="000A10F0" w:rsidRPr="000A10F0" w:rsidTr="003A4F95">
        <w:tc>
          <w:tcPr>
            <w:tcW w:w="352" w:type="pct"/>
          </w:tcPr>
          <w:p w:rsidR="000A10F0" w:rsidRPr="000A10F0" w:rsidRDefault="000A10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0A10F0" w:rsidRPr="000A10F0" w:rsidRDefault="000A10F0"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leków, środków spożywczych specjalnego przeznaczenia żywieniowego, dla których ustalono urzędową cenę zbytu</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t xml:space="preserve">ustala się na dzień 1 marca 2022 r. wykaz leków i środków </w:t>
            </w:r>
            <w:r>
              <w:rPr>
                <w:rFonts w:ascii="Times New Roman" w:hAnsi="Times New Roman" w:cs="Times New Roman"/>
                <w:sz w:val="20"/>
                <w:szCs w:val="20"/>
              </w:rPr>
              <w:t>s</w:t>
            </w:r>
            <w:r w:rsidRPr="000A10F0">
              <w:rPr>
                <w:rFonts w:ascii="Times New Roman" w:hAnsi="Times New Roman" w:cs="Times New Roman"/>
                <w:sz w:val="20"/>
                <w:szCs w:val="20"/>
              </w:rPr>
              <w:t>pożywczych specjalnego</w:t>
            </w:r>
            <w:r>
              <w:rPr>
                <w:rFonts w:ascii="Times New Roman" w:hAnsi="Times New Roman" w:cs="Times New Roman"/>
                <w:sz w:val="20"/>
                <w:szCs w:val="20"/>
              </w:rPr>
              <w:t xml:space="preserve"> </w:t>
            </w:r>
            <w:r w:rsidRPr="000A10F0">
              <w:rPr>
                <w:rFonts w:ascii="Times New Roman" w:hAnsi="Times New Roman" w:cs="Times New Roman"/>
                <w:sz w:val="20"/>
                <w:szCs w:val="20"/>
              </w:rPr>
              <w:t>przeznaczenia żywieniowego</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Pr="000A10F0" w:rsidRDefault="00746454" w:rsidP="00F0796F">
            <w:pPr>
              <w:shd w:val="clear" w:color="auto" w:fill="FFFFFF"/>
              <w:spacing w:after="75"/>
              <w:rPr>
                <w:rFonts w:ascii="Times New Roman" w:hAnsi="Times New Roman" w:cs="Times New Roman"/>
                <w:sz w:val="20"/>
                <w:szCs w:val="20"/>
              </w:rPr>
            </w:pPr>
            <w:hyperlink r:id="rId84" w:history="1">
              <w:r w:rsidR="000A10F0">
                <w:rPr>
                  <w:rStyle w:val="Hipercze"/>
                </w:rPr>
                <w:t>Obwieszczenie (mz.gov.pl)</w:t>
              </w:r>
            </w:hyperlink>
          </w:p>
        </w:tc>
      </w:tr>
      <w:tr w:rsidR="00275FEB" w:rsidRPr="000A10F0" w:rsidTr="003A4F95">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w:t>
            </w:r>
            <w:r w:rsidRPr="000A10F0">
              <w:rPr>
                <w:rFonts w:ascii="Times New Roman" w:hAnsi="Times New Roman" w:cs="Times New Roman"/>
                <w:sz w:val="20"/>
                <w:szCs w:val="20"/>
              </w:rPr>
              <w:lastRenderedPageBreak/>
              <w:t>zabezpieczenia zakładów dla osób pozbawionych wolności</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jednolity tekst rozporządzenia Ministra Zdrowia z dnia 2 grudnia 2004 r. w sprawie wykazu zakładów psychiatrycznych i zakładów leczenia odwykowego przeznaczonych do wykonywania obserwacji oraz sposobu finansowania obserwacji, a także warunków zabezpieczenia zakładów dla osób pozbawionych wolności (Dz. U. z 2019 r. poz. 1708)</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746454" w:rsidP="00F0796F">
            <w:pPr>
              <w:shd w:val="clear" w:color="auto" w:fill="FFFFFF"/>
              <w:spacing w:after="75"/>
              <w:rPr>
                <w:rFonts w:ascii="Times New Roman" w:hAnsi="Times New Roman" w:cs="Times New Roman"/>
                <w:sz w:val="20"/>
                <w:szCs w:val="20"/>
              </w:rPr>
            </w:pPr>
            <w:hyperlink r:id="rId85" w:history="1">
              <w:r w:rsidR="00275FEB" w:rsidRPr="000A10F0">
                <w:rPr>
                  <w:rStyle w:val="Hipercze"/>
                  <w:rFonts w:ascii="Times New Roman" w:hAnsi="Times New Roman" w:cs="Times New Roman"/>
                  <w:sz w:val="20"/>
                  <w:szCs w:val="20"/>
                </w:rPr>
                <w:t>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zabezpieczenia zakładów dla osób pozbawionych wolności (dziennikustaw.gov.pl)</w:t>
              </w:r>
            </w:hyperlink>
          </w:p>
        </w:tc>
      </w:tr>
      <w:tr w:rsidR="00275FEB" w:rsidRPr="000A10F0" w:rsidTr="003A4F95">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17 stycznia 2022 r. w sprawie 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 U. poz. 1207)</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746454" w:rsidP="00F0796F">
            <w:pPr>
              <w:shd w:val="clear" w:color="auto" w:fill="FFFFFF"/>
              <w:spacing w:after="75"/>
              <w:rPr>
                <w:rFonts w:ascii="Times New Roman" w:hAnsi="Times New Roman" w:cs="Times New Roman"/>
                <w:sz w:val="20"/>
                <w:szCs w:val="20"/>
              </w:rPr>
            </w:pPr>
            <w:hyperlink r:id="rId86" w:history="1">
              <w:r w:rsidR="00275FEB" w:rsidRPr="000A10F0">
                <w:rPr>
                  <w:rStyle w:val="Hipercze"/>
                  <w:rFonts w:ascii="Times New Roman" w:hAnsi="Times New Roman" w:cs="Times New Roman"/>
                  <w:sz w:val="20"/>
                  <w:szCs w:val="20"/>
                </w:rPr>
                <w:t>OBWIESZCZENIE MINISTRA ZDROWIA z dnia 17 stycznia 2022 r. w sprawie 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 (dziennikustaw.gov.pl)</w:t>
              </w:r>
            </w:hyperlink>
          </w:p>
        </w:tc>
      </w:tr>
      <w:tr w:rsidR="00D9195F" w:rsidRPr="000A10F0" w:rsidTr="003A4F95">
        <w:tc>
          <w:tcPr>
            <w:tcW w:w="352" w:type="pct"/>
          </w:tcPr>
          <w:p w:rsidR="00D9195F" w:rsidRPr="000A10F0" w:rsidRDefault="00D9195F"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D9195F" w:rsidRPr="000A10F0" w:rsidRDefault="00D9195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9195F" w:rsidRPr="000A10F0" w:rsidRDefault="00D9195F" w:rsidP="008F7053">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zmieniające </w:t>
            </w:r>
            <w:r w:rsidRPr="000A10F0">
              <w:rPr>
                <w:rFonts w:ascii="Times New Roman" w:hAnsi="Times New Roman" w:cs="Times New Roman"/>
                <w:sz w:val="20"/>
                <w:szCs w:val="20"/>
              </w:rPr>
              <w:lastRenderedPageBreak/>
              <w:t>rozporządzenie w sprawie wojewódzkiego planu działania systemu Państwowe Ratownictwo Medyczne</w:t>
            </w:r>
          </w:p>
        </w:tc>
        <w:tc>
          <w:tcPr>
            <w:tcW w:w="2115" w:type="pct"/>
          </w:tcPr>
          <w:p w:rsidR="00D9195F"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Konieczność dostosowania wzoru wojewódzkiego planu działania systemu Państwowe Ratownictwo Medyczne do sposobu funkcjonowania i finansowania dyspozytorni medycznych i przeniesienia tego zadania z właściwości dysponentów zespołów </w:t>
            </w:r>
            <w:r w:rsidRPr="000A10F0">
              <w:rPr>
                <w:rFonts w:ascii="Times New Roman" w:eastAsia="Times New Roman" w:hAnsi="Times New Roman" w:cs="Times New Roman"/>
                <w:sz w:val="20"/>
                <w:szCs w:val="20"/>
                <w:lang w:eastAsia="pl-PL"/>
              </w:rPr>
              <w:lastRenderedPageBreak/>
              <w:t>ratownictwa medycznego do właściwości wojewodów.</w:t>
            </w:r>
          </w:p>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zakresie sprawozdawania przez wojewodów danych dotyczących kosztów funkcjonowania systemu Państwowe Ratownictwo Medyczne za rok poprzedni przez wprowadzenie podziału na koszty funkcjonowania zespołów ratownictwa medycznego oraz koszty funkcjonowania dyspozytorni medycznych. Nowe regulacje będą stosowane do aktualizacji wojewódzkich planów działania systemu Państwowe Ratownictwo Medyczne, składanych Ministrowi Zdrowia do dnia 30 marca 2022 r. na podstawie art. 21 ust. 2a ustawy z dnia 8 września 2006 r. o Państwowym Ratownictwie Medycznym.</w:t>
            </w:r>
          </w:p>
        </w:tc>
        <w:tc>
          <w:tcPr>
            <w:tcW w:w="448" w:type="pct"/>
          </w:tcPr>
          <w:p w:rsidR="00D9195F" w:rsidRPr="000A10F0" w:rsidRDefault="00275FEB"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28 lutego 2022 r.</w:t>
            </w:r>
          </w:p>
        </w:tc>
        <w:tc>
          <w:tcPr>
            <w:tcW w:w="1174" w:type="pct"/>
          </w:tcPr>
          <w:p w:rsidR="00D9195F" w:rsidRPr="000A10F0" w:rsidRDefault="00746454" w:rsidP="00F0796F">
            <w:pPr>
              <w:shd w:val="clear" w:color="auto" w:fill="FFFFFF"/>
              <w:spacing w:after="75"/>
              <w:rPr>
                <w:rFonts w:ascii="Times New Roman" w:hAnsi="Times New Roman" w:cs="Times New Roman"/>
                <w:sz w:val="20"/>
                <w:szCs w:val="20"/>
              </w:rPr>
            </w:pPr>
            <w:hyperlink r:id="rId87" w:history="1">
              <w:r w:rsidR="00275FEB" w:rsidRPr="000A10F0">
                <w:rPr>
                  <w:rStyle w:val="Hipercze"/>
                  <w:rFonts w:ascii="Times New Roman" w:hAnsi="Times New Roman" w:cs="Times New Roman"/>
                  <w:sz w:val="20"/>
                  <w:szCs w:val="20"/>
                </w:rPr>
                <w:t>Akt prawny (legislacja.gov.pl)</w:t>
              </w:r>
            </w:hyperlink>
          </w:p>
        </w:tc>
      </w:tr>
      <w:tr w:rsidR="00EB5A53" w:rsidRPr="000A10F0" w:rsidTr="003A4F95">
        <w:tc>
          <w:tcPr>
            <w:tcW w:w="352" w:type="pct"/>
          </w:tcPr>
          <w:p w:rsidR="00EB5A53" w:rsidRPr="000A10F0" w:rsidRDefault="00EB5A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21.02.2022</w:t>
            </w:r>
          </w:p>
        </w:tc>
        <w:tc>
          <w:tcPr>
            <w:tcW w:w="352" w:type="pct"/>
          </w:tcPr>
          <w:p w:rsidR="00EB5A53" w:rsidRPr="000A10F0" w:rsidRDefault="00EB5A53" w:rsidP="007F121E">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B5A53" w:rsidRPr="000A10F0" w:rsidRDefault="00EB5A53" w:rsidP="008F7053">
            <w:pPr>
              <w:rPr>
                <w:rFonts w:ascii="Times New Roman" w:hAnsi="Times New Roman" w:cs="Times New Roman"/>
                <w:sz w:val="20"/>
                <w:szCs w:val="20"/>
              </w:rPr>
            </w:pPr>
            <w:r w:rsidRPr="000A10F0">
              <w:rPr>
                <w:rFonts w:ascii="Times New Roman" w:hAnsi="Times New Roman" w:cs="Times New Roman"/>
                <w:sz w:val="20"/>
                <w:szCs w:val="20"/>
              </w:rPr>
              <w:t>Poselski projekt ustawy o zawodzie kosmetologa</w:t>
            </w:r>
          </w:p>
        </w:tc>
        <w:tc>
          <w:tcPr>
            <w:tcW w:w="2115" w:type="pct"/>
          </w:tcPr>
          <w:p w:rsidR="00EB5A53" w:rsidRPr="000A10F0" w:rsidRDefault="00EB5A53"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 zgodnie z uzasadnieniem - usunięcia niepewności co do stanu prawnego dotyczącego dopuszczalności i sposobów przeprowadzania specjalistycznych niechirurgicznych zabiegów estetycznych na terytorium Rzeczypospolitej Polskiej; regulacji wskazanej sfery stosunków społecznych, a w szczególności ustanowienia nowego zawodu kosmetologa, funkcjonującego jako zawód zaufania publicznego</w:t>
            </w:r>
          </w:p>
        </w:tc>
        <w:tc>
          <w:tcPr>
            <w:tcW w:w="448" w:type="pct"/>
          </w:tcPr>
          <w:p w:rsidR="00EB5A53" w:rsidRPr="000A10F0" w:rsidRDefault="00EB5A53" w:rsidP="00615939">
            <w:pPr>
              <w:rPr>
                <w:rFonts w:ascii="Times New Roman" w:hAnsi="Times New Roman" w:cs="Times New Roman"/>
                <w:sz w:val="20"/>
                <w:szCs w:val="20"/>
              </w:rPr>
            </w:pPr>
            <w:r w:rsidRPr="000A10F0">
              <w:rPr>
                <w:rFonts w:ascii="Times New Roman" w:hAnsi="Times New Roman" w:cs="Times New Roman"/>
                <w:sz w:val="20"/>
                <w:szCs w:val="20"/>
              </w:rPr>
              <w:t>skierowano do konsultacji - SN, PG, NRA, KRRP, RDS, NRL, NRPiP, KRDL, KRF, RMiŚP, KIG i UODO</w:t>
            </w:r>
          </w:p>
        </w:tc>
        <w:tc>
          <w:tcPr>
            <w:tcW w:w="1174" w:type="pct"/>
          </w:tcPr>
          <w:p w:rsidR="00EB5A53" w:rsidRPr="000A10F0" w:rsidRDefault="00746454" w:rsidP="00F0796F">
            <w:pPr>
              <w:shd w:val="clear" w:color="auto" w:fill="FFFFFF"/>
              <w:spacing w:after="75"/>
              <w:rPr>
                <w:rFonts w:ascii="Times New Roman" w:hAnsi="Times New Roman" w:cs="Times New Roman"/>
                <w:sz w:val="20"/>
                <w:szCs w:val="20"/>
              </w:rPr>
            </w:pPr>
            <w:hyperlink r:id="rId88" w:history="1">
              <w:r w:rsidR="00EB5A53" w:rsidRPr="000A10F0">
                <w:rPr>
                  <w:rStyle w:val="Hipercze"/>
                  <w:rFonts w:ascii="Times New Roman" w:hAnsi="Times New Roman" w:cs="Times New Roman"/>
                  <w:sz w:val="20"/>
                  <w:szCs w:val="20"/>
                </w:rPr>
                <w:t>9-020-797-2022.pdf (sejm.gov.pl)</w:t>
              </w:r>
            </w:hyperlink>
          </w:p>
        </w:tc>
      </w:tr>
      <w:tr w:rsidR="00812F58" w:rsidRPr="000A10F0" w:rsidTr="003A4F95">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lutego 2022 r. zmieniające rozporządzenie w sprawie świadczeń gwarantowanych z zakresu leczenia szpitalnego</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w części Świadczenia scharakteryzowane rozpoznaniami dodaje się Nowotwór złośliwy kości i chrząstki stawowej kończyn oraz Nowotwór złośliwy kości i chrząstki stawowej o innym nieokreślonym umiejscowieniu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t>Wejście w życie 19 lutego 2022 r. z mocą od dnia 1 stycznia 2022 r.</w:t>
            </w:r>
          </w:p>
        </w:tc>
        <w:tc>
          <w:tcPr>
            <w:tcW w:w="1174" w:type="pct"/>
          </w:tcPr>
          <w:p w:rsidR="00812F58" w:rsidRPr="000A10F0" w:rsidRDefault="00746454" w:rsidP="00F0796F">
            <w:pPr>
              <w:shd w:val="clear" w:color="auto" w:fill="FFFFFF"/>
              <w:spacing w:after="75"/>
              <w:rPr>
                <w:rFonts w:ascii="Times New Roman" w:hAnsi="Times New Roman" w:cs="Times New Roman"/>
                <w:sz w:val="20"/>
                <w:szCs w:val="20"/>
              </w:rPr>
            </w:pPr>
            <w:hyperlink r:id="rId89" w:history="1">
              <w:r w:rsidR="00812F58" w:rsidRPr="000A10F0">
                <w:rPr>
                  <w:rStyle w:val="Hipercze"/>
                  <w:rFonts w:ascii="Times New Roman" w:hAnsi="Times New Roman" w:cs="Times New Roman"/>
                  <w:sz w:val="20"/>
                  <w:szCs w:val="20"/>
                </w:rPr>
                <w:t>ROZPORZĄDZENIE MINISTRA ZDROWIA z dnia 15 lutego 2022 r. zmieniające rozporządzenie w sprawie świadczeń gwarantowanych z zakresu leczenia szpitalnego (dziennikustaw.gov.pl)</w:t>
              </w:r>
            </w:hyperlink>
          </w:p>
        </w:tc>
      </w:tr>
      <w:tr w:rsidR="00812F58" w:rsidRPr="000A10F0" w:rsidTr="003A4F95">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16 lutego 2022 r. </w:t>
            </w:r>
            <w:r w:rsidRPr="000A10F0">
              <w:rPr>
                <w:rFonts w:ascii="Times New Roman" w:hAnsi="Times New Roman" w:cs="Times New Roman"/>
                <w:sz w:val="20"/>
                <w:szCs w:val="20"/>
              </w:rPr>
              <w:lastRenderedPageBreak/>
              <w:t>zmieniające rozporządzenie w sprawie szczegółowych wymogów, jakim powinien odpowiadać lokal apteki</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rozporządzenia ma na celu zwiększenie skali zainteresowania podmiotów prowadzących apteki ogólnodostępne przeprowadzaniem w tych aptekach badań diagnostycznych w kierunku SARS-CoV-2. Problemem wymagającym rozwiązania jest bowiem </w:t>
            </w:r>
            <w:r w:rsidRPr="000A10F0">
              <w:rPr>
                <w:rFonts w:ascii="Times New Roman" w:eastAsia="Times New Roman" w:hAnsi="Times New Roman" w:cs="Times New Roman"/>
                <w:sz w:val="20"/>
                <w:szCs w:val="20"/>
                <w:lang w:eastAsia="pl-PL"/>
              </w:rPr>
              <w:lastRenderedPageBreak/>
              <w:t>mniejsza, niż pierwotnie zakładana liczba tych podmiotów, oraz tempo jej wzrostu. Projektowane rozwiązanie jest ukierunkowanie na ich zwiększenie.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projektem dokonuje się precyzyjnego rozróżnienia wyposażenia wymaganego w aptece ogólnodostępnej na potrzeby: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szczepienia przeciwko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przeprowadzania badania diagnostycznego w kierunku SARS-CoV-2 - w ramach opieki farmaceutycznej;</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sprawowania opieki farmaceutycznej, w zakresie pozostałym niż w pkt 2, w tym przeprowadzania innych przewidzianych badań diagnostycznych niż w kierunku SARS-CoV-2.</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Projektem dokonuje się również rozszerzenia wymagań dotyczących utylizacji odpadów medycznych na pozostałości po przeprowadzeniu ww. badań diagnostycznych.</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Rekomenduje się rozszerzenie faktycznych możliwości przeprowadzania przez farmaceutów badań diagnostycznych </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kierunku SARS-CoV-2 poprzez umożliwienie ich przeprowadzania w dwóch dodatkowych pomieszczeniach (prócz pomieszczeń dotychczas przewidzianych dla tego celu) tj. w izbie ekspedycyjnej apteki ogólnodostępnej (obecne przepisy dają możliwość przeprowadzania ww. badań jedynie w wydzielonej przestrzeni tej izby, stanowiącej pokój opieki farmaceutycznej, a nie w izbie samej w sobie) , oraz w komorze przyjęć apteki.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 dwa pomieszczania są racjonalnym wyborem – pierwsze z nich już obecnie jest wykorzystywane, z uwzględnieniem wymogów dotyczących rozdziału czasowego pełnionych przez nie funkcji, do przeprowadzania w aptekach ogólnodostępnych szczepień przeciw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kolei komora przyjęć spełnia oczekiwania projektodawcy z punktu zakładanego celu opisanego w pkt 1 OSR, jako pomieszczenie umożliwiające testowanie ze względu na usytuowanie w pobliżu wejścia do apteki przeznaczonego dla dostaw towaru i dla personelu, z czym z kolei wiąże się to, że przeprowadzanie w niej badań diagnostycznych w kierunku SARS-CoV-2 pozwoli wyeliminować czynnik w postaci jednoczesnej obecności w jednym miejscu osób chcących poddać się badaniu diagnostycznemu oraz innych osób korzystających ze świadczeń lub usług farmaceutycznych apteki ogólnodostępnej, względnie poddających się szczepieniom. Ponadto komora przyjęć jest pomieszczeniem, które nie jest w stałym użyciu, </w:t>
            </w:r>
            <w:r w:rsidRPr="000A10F0">
              <w:rPr>
                <w:rFonts w:ascii="Times New Roman" w:eastAsia="Times New Roman" w:hAnsi="Times New Roman" w:cs="Times New Roman"/>
                <w:sz w:val="20"/>
                <w:szCs w:val="20"/>
                <w:lang w:eastAsia="pl-PL"/>
              </w:rPr>
              <w:lastRenderedPageBreak/>
              <w:t>jest efektywnie wykorzystywana kilkukrotnie w ciągu dnia. Poza tymi sytuacjami, przeprowadzanie badań diagnostycznych w omawianym pomieszczeniu powinno pozwolić na względnie niezakłóconą pracę apteki jako pewnej całości.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możliwym narzędziem interwencji jest interwencja legislacyjna. Obecnie wymagania, w tym lokalowe, i dotyczące wyposażenia dla możliwości przeprowadzania badań diagnostycznych w aptekach ogólnodostępnych, są określone w powszechnie obowiązujących przepisach prawa, więc wszelkie zmiany odnoszące się do tych wymagań, również muszą być przeprowadzane z wykorzystaniem działań legislacyjnych ukierunkowanych na te przepisy.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Tym samym nie ma alternatywnych metod osiągnięcia zakładanego celu.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lutego 2022 r.</w:t>
            </w:r>
          </w:p>
        </w:tc>
        <w:tc>
          <w:tcPr>
            <w:tcW w:w="1174" w:type="pct"/>
          </w:tcPr>
          <w:p w:rsidR="00812F58" w:rsidRPr="000A10F0" w:rsidRDefault="00746454" w:rsidP="00F0796F">
            <w:pPr>
              <w:shd w:val="clear" w:color="auto" w:fill="FFFFFF"/>
              <w:spacing w:after="75"/>
              <w:rPr>
                <w:rFonts w:ascii="Times New Roman" w:hAnsi="Times New Roman" w:cs="Times New Roman"/>
                <w:sz w:val="20"/>
                <w:szCs w:val="20"/>
              </w:rPr>
            </w:pPr>
            <w:hyperlink r:id="rId90" w:history="1">
              <w:r w:rsidR="00812F58" w:rsidRPr="000A10F0">
                <w:rPr>
                  <w:rStyle w:val="Hipercze"/>
                  <w:rFonts w:ascii="Times New Roman" w:hAnsi="Times New Roman" w:cs="Times New Roman"/>
                  <w:sz w:val="20"/>
                  <w:szCs w:val="20"/>
                </w:rPr>
                <w:t xml:space="preserve">Rozporządzenie Ministra Zdrowia z dnia 16 lutego 2022 r. zmieniające rozporządzenie w sprawie szczegółowych wymogów, jakim </w:t>
              </w:r>
              <w:r w:rsidR="00812F58" w:rsidRPr="000A10F0">
                <w:rPr>
                  <w:rStyle w:val="Hipercze"/>
                  <w:rFonts w:ascii="Times New Roman" w:hAnsi="Times New Roman" w:cs="Times New Roman"/>
                  <w:sz w:val="20"/>
                  <w:szCs w:val="20"/>
                </w:rPr>
                <w:lastRenderedPageBreak/>
                <w:t>powinien odpowiadać lokal apteki (dziennikustaw.gov.pl)</w:t>
              </w:r>
            </w:hyperlink>
          </w:p>
        </w:tc>
      </w:tr>
      <w:tr w:rsidR="00C64AF9" w:rsidRPr="000A10F0" w:rsidTr="003A4F95">
        <w:tc>
          <w:tcPr>
            <w:tcW w:w="352" w:type="pct"/>
          </w:tcPr>
          <w:p w:rsidR="00C64AF9" w:rsidRPr="000A10F0" w:rsidRDefault="00C64AF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C64AF9" w:rsidRPr="000A10F0" w:rsidRDefault="00C64AF9"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64AF9" w:rsidRPr="000A10F0" w:rsidRDefault="00C64AF9"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22/2022/DSOZPREZESA NARODOWEGO FUNDUSZU ZDROWIA z dnia 16 lutego 2022 r. zmieniające zarządzenie w sprawie zasad wypłacania premii motywacyjnej związanej ze szczepieniami przeciwko chorobie COVID-19 świadczeniodawcom realizującym świadczenia lekarza </w:t>
            </w:r>
            <w:r w:rsidRPr="000A10F0">
              <w:rPr>
                <w:rFonts w:ascii="Times New Roman" w:hAnsi="Times New Roman" w:cs="Times New Roman"/>
                <w:sz w:val="20"/>
                <w:szCs w:val="20"/>
              </w:rPr>
              <w:lastRenderedPageBreak/>
              <w:t>podstawowej opieki zdrowotnej</w:t>
            </w:r>
          </w:p>
        </w:tc>
        <w:tc>
          <w:tcPr>
            <w:tcW w:w="2115" w:type="pct"/>
          </w:tcPr>
          <w:p w:rsidR="00C64AF9" w:rsidRPr="000A10F0" w:rsidRDefault="00C64AF9" w:rsidP="00E677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135/2021/DSOZ Prezesa Narodowego Funduszu Zdrowia z dnia 26 lipca 2021 r. w sprawie zasad wypłacania premii motywacyjnej związanej ze szczepieniami przeciwko chorobie COVID-19 świadczeniodawcom realizującym świadczenia lekarza podstawowej opieki zdrowotnej,  stanowi wykonanie  polecenia Ministra Zdrowia z dnia 10 lutego 2022 r. (znak: DLU.736.48.2022.KB) zmieniającego polecenie Ministra Zdrowia z dnia 23 lipca 2021 r. wydanego na podstawie art. 11h </w:t>
            </w:r>
            <w:r w:rsidR="00E67705" w:rsidRPr="000A10F0">
              <w:rPr>
                <w:rFonts w:ascii="Times New Roman" w:eastAsia="Times New Roman" w:hAnsi="Times New Roman" w:cs="Times New Roman"/>
                <w:sz w:val="20"/>
                <w:szCs w:val="20"/>
                <w:lang w:eastAsia="pl-PL"/>
              </w:rPr>
              <w:t xml:space="preserve"> ust. 2 pkt 2 oraz  ust. 4 i 5 ustawy </w:t>
            </w:r>
            <w:r w:rsidRPr="000A10F0">
              <w:rPr>
                <w:rFonts w:ascii="Times New Roman" w:eastAsia="Times New Roman" w:hAnsi="Times New Roman" w:cs="Times New Roman"/>
                <w:sz w:val="20"/>
                <w:szCs w:val="20"/>
                <w:lang w:eastAsia="pl-PL"/>
              </w:rPr>
              <w:t xml:space="preserve">z dnia </w:t>
            </w:r>
            <w:r w:rsidR="00E67705" w:rsidRPr="000A10F0">
              <w:rPr>
                <w:rFonts w:ascii="Times New Roman" w:eastAsia="Times New Roman" w:hAnsi="Times New Roman" w:cs="Times New Roman"/>
                <w:sz w:val="20"/>
                <w:szCs w:val="20"/>
                <w:lang w:eastAsia="pl-PL"/>
              </w:rPr>
              <w:t xml:space="preserve">2 marca 2020 r. o szczególnych </w:t>
            </w:r>
            <w:r w:rsidRPr="000A10F0">
              <w:rPr>
                <w:rFonts w:ascii="Times New Roman" w:eastAsia="Times New Roman" w:hAnsi="Times New Roman" w:cs="Times New Roman"/>
                <w:sz w:val="20"/>
                <w:szCs w:val="20"/>
                <w:lang w:eastAsia="pl-PL"/>
              </w:rPr>
              <w:t>rozwiązaniach</w:t>
            </w:r>
            <w:r w:rsidR="00E67705" w:rsidRPr="000A10F0">
              <w:rPr>
                <w:rFonts w:ascii="Times New Roman" w:eastAsia="Times New Roman" w:hAnsi="Times New Roman" w:cs="Times New Roman"/>
                <w:sz w:val="20"/>
                <w:szCs w:val="20"/>
                <w:lang w:eastAsia="pl-PL"/>
              </w:rPr>
              <w:t xml:space="preserve"> związanych z zapobieganiem, przeciwdziałaniem i zwalczaniem COVID-19, innych chorób </w:t>
            </w:r>
            <w:r w:rsidRPr="000A10F0">
              <w:rPr>
                <w:rFonts w:ascii="Times New Roman" w:eastAsia="Times New Roman" w:hAnsi="Times New Roman" w:cs="Times New Roman"/>
                <w:sz w:val="20"/>
                <w:szCs w:val="20"/>
                <w:lang w:eastAsia="pl-PL"/>
              </w:rPr>
              <w:t>zakaźnych oraz wywołanych nimi sytuacji kryzysowych (Dz. U. z 2021 r. p</w:t>
            </w:r>
            <w:r w:rsidR="00E67705" w:rsidRPr="000A10F0">
              <w:rPr>
                <w:rFonts w:ascii="Times New Roman" w:eastAsia="Times New Roman" w:hAnsi="Times New Roman" w:cs="Times New Roman"/>
                <w:sz w:val="20"/>
                <w:szCs w:val="20"/>
                <w:lang w:eastAsia="pl-PL"/>
              </w:rPr>
              <w:t xml:space="preserve">oz. 2095, z późn. zm.).Zgodnie z treścią ww. polecenia, Minister </w:t>
            </w:r>
            <w:r w:rsidRPr="000A10F0">
              <w:rPr>
                <w:rFonts w:ascii="Times New Roman" w:eastAsia="Times New Roman" w:hAnsi="Times New Roman" w:cs="Times New Roman"/>
                <w:sz w:val="20"/>
                <w:szCs w:val="20"/>
                <w:lang w:eastAsia="pl-PL"/>
              </w:rPr>
              <w:t xml:space="preserve">Zdrowia </w:t>
            </w:r>
            <w:r w:rsidR="00E67705" w:rsidRPr="000A10F0">
              <w:rPr>
                <w:rFonts w:ascii="Times New Roman" w:eastAsia="Times New Roman" w:hAnsi="Times New Roman" w:cs="Times New Roman"/>
                <w:sz w:val="20"/>
                <w:szCs w:val="20"/>
                <w:lang w:eastAsia="pl-PL"/>
              </w:rPr>
              <w:t xml:space="preserve">dostrzegł potrzebę modyfikacji </w:t>
            </w:r>
            <w:r w:rsidRPr="000A10F0">
              <w:rPr>
                <w:rFonts w:ascii="Times New Roman" w:eastAsia="Times New Roman" w:hAnsi="Times New Roman" w:cs="Times New Roman"/>
                <w:sz w:val="20"/>
                <w:szCs w:val="20"/>
                <w:lang w:eastAsia="pl-PL"/>
              </w:rPr>
              <w:t>przepisów nowelizo</w:t>
            </w:r>
            <w:r w:rsidR="00E67705" w:rsidRPr="000A10F0">
              <w:rPr>
                <w:rFonts w:ascii="Times New Roman" w:eastAsia="Times New Roman" w:hAnsi="Times New Roman" w:cs="Times New Roman"/>
                <w:sz w:val="20"/>
                <w:szCs w:val="20"/>
                <w:lang w:eastAsia="pl-PL"/>
              </w:rPr>
              <w:t xml:space="preserve">wanego zarządzenia  w zakresie terminu, w którym wypłacana jest premia </w:t>
            </w:r>
            <w:r w:rsidRPr="000A10F0">
              <w:rPr>
                <w:rFonts w:ascii="Times New Roman" w:eastAsia="Times New Roman" w:hAnsi="Times New Roman" w:cs="Times New Roman"/>
                <w:sz w:val="20"/>
                <w:szCs w:val="20"/>
                <w:lang w:eastAsia="pl-PL"/>
              </w:rPr>
              <w:t>mo</w:t>
            </w:r>
            <w:r w:rsidR="00E67705" w:rsidRPr="000A10F0">
              <w:rPr>
                <w:rFonts w:ascii="Times New Roman" w:eastAsia="Times New Roman" w:hAnsi="Times New Roman" w:cs="Times New Roman"/>
                <w:sz w:val="20"/>
                <w:szCs w:val="20"/>
                <w:lang w:eastAsia="pl-PL"/>
              </w:rPr>
              <w:t xml:space="preserve">tywacyjna związana ze szczepieniami przeciwko chorobie COVID-19 </w:t>
            </w:r>
            <w:r w:rsidRPr="000A10F0">
              <w:rPr>
                <w:rFonts w:ascii="Times New Roman" w:eastAsia="Times New Roman" w:hAnsi="Times New Roman" w:cs="Times New Roman"/>
                <w:sz w:val="20"/>
                <w:szCs w:val="20"/>
                <w:lang w:eastAsia="pl-PL"/>
              </w:rPr>
              <w:t>świadczeniod</w:t>
            </w:r>
            <w:r w:rsidR="00E67705" w:rsidRPr="000A10F0">
              <w:rPr>
                <w:rFonts w:ascii="Times New Roman" w:eastAsia="Times New Roman" w:hAnsi="Times New Roman" w:cs="Times New Roman"/>
                <w:sz w:val="20"/>
                <w:szCs w:val="20"/>
                <w:lang w:eastAsia="pl-PL"/>
              </w:rPr>
              <w:t>awcom realizującym świadczenia lekarza podstawowej opieki zdrowotnej, oraz analogicznie terminów obowiązujących Narodowy</w:t>
            </w:r>
            <w:r w:rsidRPr="000A10F0">
              <w:rPr>
                <w:rFonts w:ascii="Times New Roman" w:eastAsia="Times New Roman" w:hAnsi="Times New Roman" w:cs="Times New Roman"/>
                <w:sz w:val="20"/>
                <w:szCs w:val="20"/>
                <w:lang w:eastAsia="pl-PL"/>
              </w:rPr>
              <w:t xml:space="preserve"> Fundusz</w:t>
            </w:r>
            <w:r w:rsidR="00E67705" w:rsidRPr="000A10F0">
              <w:rPr>
                <w:rFonts w:ascii="Times New Roman" w:eastAsia="Times New Roman" w:hAnsi="Times New Roman" w:cs="Times New Roman"/>
                <w:sz w:val="20"/>
                <w:szCs w:val="20"/>
                <w:lang w:eastAsia="pl-PL"/>
              </w:rPr>
              <w:t xml:space="preserve"> Zdrowia przy rozliczaniu </w:t>
            </w:r>
            <w:r w:rsidRPr="000A10F0">
              <w:rPr>
                <w:rFonts w:ascii="Times New Roman" w:eastAsia="Times New Roman" w:hAnsi="Times New Roman" w:cs="Times New Roman"/>
                <w:sz w:val="20"/>
                <w:szCs w:val="20"/>
                <w:lang w:eastAsia="pl-PL"/>
              </w:rPr>
              <w:t xml:space="preserve">się  z Ministrem </w:t>
            </w:r>
            <w:r w:rsidR="00E67705" w:rsidRPr="000A10F0">
              <w:rPr>
                <w:rFonts w:ascii="Times New Roman" w:eastAsia="Times New Roman" w:hAnsi="Times New Roman" w:cs="Times New Roman"/>
                <w:sz w:val="20"/>
                <w:szCs w:val="20"/>
                <w:lang w:eastAsia="pl-PL"/>
              </w:rPr>
              <w:t>Zdrowia. Powyższe, wynika z informacji przekazanych przez</w:t>
            </w:r>
            <w:r w:rsidRPr="000A10F0">
              <w:rPr>
                <w:rFonts w:ascii="Times New Roman" w:eastAsia="Times New Roman" w:hAnsi="Times New Roman" w:cs="Times New Roman"/>
                <w:sz w:val="20"/>
                <w:szCs w:val="20"/>
                <w:lang w:eastAsia="pl-PL"/>
              </w:rPr>
              <w:t xml:space="preserve"> Narodowy Fundusz Zdrowia o problemach związanych z opóźnionym przekazywaniem przez świadczeniodawców faktur z tytułu</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należnej premii.</w:t>
            </w:r>
            <w:r w:rsidR="00E67705" w:rsidRPr="000A10F0">
              <w:rPr>
                <w:rFonts w:ascii="Times New Roman" w:eastAsia="Times New Roman" w:hAnsi="Times New Roman" w:cs="Times New Roman"/>
                <w:sz w:val="20"/>
                <w:szCs w:val="20"/>
                <w:lang w:eastAsia="pl-PL"/>
              </w:rPr>
              <w:t xml:space="preserve"> W związku </w:t>
            </w:r>
            <w:r w:rsidRPr="000A10F0">
              <w:rPr>
                <w:rFonts w:ascii="Times New Roman" w:eastAsia="Times New Roman" w:hAnsi="Times New Roman" w:cs="Times New Roman"/>
                <w:sz w:val="20"/>
                <w:szCs w:val="20"/>
                <w:lang w:eastAsia="pl-PL"/>
              </w:rPr>
              <w:t>z powyższym, nastąpiła konieczność</w:t>
            </w:r>
            <w:r w:rsidR="00E67705"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 xml:space="preserve"> 1 ust. 6</w:t>
            </w:r>
            <w:r w:rsidR="00E67705" w:rsidRPr="000A10F0">
              <w:rPr>
                <w:rFonts w:ascii="Times New Roman" w:eastAsia="Times New Roman" w:hAnsi="Times New Roman" w:cs="Times New Roman"/>
                <w:sz w:val="20"/>
                <w:szCs w:val="20"/>
                <w:lang w:eastAsia="pl-PL"/>
              </w:rPr>
              <w:t xml:space="preserve"> zarządzenia, w zakresie</w:t>
            </w:r>
            <w:r w:rsidRPr="000A10F0">
              <w:rPr>
                <w:rFonts w:ascii="Times New Roman" w:eastAsia="Times New Roman" w:hAnsi="Times New Roman" w:cs="Times New Roman"/>
                <w:sz w:val="20"/>
                <w:szCs w:val="20"/>
                <w:lang w:eastAsia="pl-PL"/>
              </w:rPr>
              <w:t xml:space="preserve"> terminu wypłacania</w:t>
            </w:r>
            <w:r w:rsidR="00E67705" w:rsidRPr="000A10F0">
              <w:rPr>
                <w:rFonts w:ascii="Times New Roman" w:eastAsia="Times New Roman" w:hAnsi="Times New Roman" w:cs="Times New Roman"/>
                <w:sz w:val="20"/>
                <w:szCs w:val="20"/>
                <w:lang w:eastAsia="pl-PL"/>
              </w:rPr>
              <w:t xml:space="preserve"> premii</w:t>
            </w:r>
            <w:r w:rsidRPr="000A10F0">
              <w:rPr>
                <w:rFonts w:ascii="Times New Roman" w:eastAsia="Times New Roman" w:hAnsi="Times New Roman" w:cs="Times New Roman"/>
                <w:sz w:val="20"/>
                <w:szCs w:val="20"/>
                <w:lang w:eastAsia="pl-PL"/>
              </w:rPr>
              <w:t xml:space="preserve"> całościowej  związanej</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 szczepieniami przeciwko chorobie COVID-19 świadczeniodaw</w:t>
            </w:r>
            <w:r w:rsidR="00E67705" w:rsidRPr="000A10F0">
              <w:rPr>
                <w:rFonts w:ascii="Times New Roman" w:eastAsia="Times New Roman" w:hAnsi="Times New Roman" w:cs="Times New Roman"/>
                <w:sz w:val="20"/>
                <w:szCs w:val="20"/>
                <w:lang w:eastAsia="pl-PL"/>
              </w:rPr>
              <w:t xml:space="preserve">com </w:t>
            </w:r>
            <w:r w:rsidR="00E67705" w:rsidRPr="000A10F0">
              <w:rPr>
                <w:rFonts w:ascii="Times New Roman" w:eastAsia="Times New Roman" w:hAnsi="Times New Roman" w:cs="Times New Roman"/>
                <w:sz w:val="20"/>
                <w:szCs w:val="20"/>
                <w:lang w:eastAsia="pl-PL"/>
              </w:rPr>
              <w:lastRenderedPageBreak/>
              <w:t>realizującym świadczenia lekarza podstawowej opieki zdrowotnej za</w:t>
            </w:r>
            <w:r w:rsidRPr="000A10F0">
              <w:rPr>
                <w:rFonts w:ascii="Times New Roman" w:eastAsia="Times New Roman" w:hAnsi="Times New Roman" w:cs="Times New Roman"/>
                <w:sz w:val="20"/>
                <w:szCs w:val="20"/>
                <w:lang w:eastAsia="pl-PL"/>
              </w:rPr>
              <w:t xml:space="preserve"> 2021 r. Wprowadzone zmiany wydłużyły termin przewidziany na wypłaty premii całościowej do dnia 18 lutego 2022 r.</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zostały</w:t>
            </w:r>
            <w:r w:rsidR="00E67705" w:rsidRPr="000A10F0">
              <w:rPr>
                <w:rFonts w:ascii="Times New Roman" w:eastAsia="Times New Roman" w:hAnsi="Times New Roman" w:cs="Times New Roman"/>
                <w:sz w:val="20"/>
                <w:szCs w:val="20"/>
                <w:lang w:eastAsia="pl-PL"/>
              </w:rPr>
              <w:t xml:space="preserve"> podjęte w ramach realizacji celu nr 2 Strategii Narodowego</w:t>
            </w:r>
            <w:r w:rsidRPr="000A10F0">
              <w:rPr>
                <w:rFonts w:ascii="Times New Roman" w:eastAsia="Times New Roman" w:hAnsi="Times New Roman" w:cs="Times New Roman"/>
                <w:sz w:val="20"/>
                <w:szCs w:val="20"/>
                <w:lang w:eastAsia="pl-PL"/>
              </w:rPr>
              <w:t xml:space="preserve"> Funduszu Zdrowia na lata 2019-2023 – Poprawa jakości i dostępności</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C64AF9" w:rsidRPr="000A10F0" w:rsidRDefault="00E67705"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lutego 2022 r.</w:t>
            </w:r>
          </w:p>
        </w:tc>
        <w:tc>
          <w:tcPr>
            <w:tcW w:w="1174" w:type="pct"/>
          </w:tcPr>
          <w:p w:rsidR="00C64AF9" w:rsidRPr="000A10F0" w:rsidRDefault="00746454" w:rsidP="00F0796F">
            <w:pPr>
              <w:shd w:val="clear" w:color="auto" w:fill="FFFFFF"/>
              <w:spacing w:after="75"/>
              <w:rPr>
                <w:rFonts w:ascii="Times New Roman" w:hAnsi="Times New Roman" w:cs="Times New Roman"/>
                <w:sz w:val="20"/>
                <w:szCs w:val="20"/>
              </w:rPr>
            </w:pPr>
            <w:hyperlink r:id="rId91" w:history="1">
              <w:r w:rsidR="00E67705" w:rsidRPr="000A10F0">
                <w:rPr>
                  <w:rStyle w:val="Hipercze"/>
                  <w:rFonts w:ascii="Times New Roman" w:hAnsi="Times New Roman" w:cs="Times New Roman"/>
                  <w:sz w:val="20"/>
                  <w:szCs w:val="20"/>
                </w:rPr>
                <w:t>Akt prawny: Zarządzenie-22_2022_DSOZ - Baza Aktów Własnych (nfz.gov.pl)</w:t>
              </w:r>
            </w:hyperlink>
          </w:p>
        </w:tc>
      </w:tr>
      <w:tr w:rsidR="00BE311A" w:rsidRPr="000A10F0" w:rsidTr="003A4F95">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ZARZĄDZENIE NR 21/2022/DSOZPREZESA NARODOWEGO FUNDUSZU ZDROWIA z dnia 16 lutego 2022 r. zmieniające zarządzenie w sprawie programu pilotażowego w zakresie oddziaływań terapeutycznych skierowanych do dzieci i młodzieży problemowo korzystających z nowych technologii cyfrowych oraz ich rodzin</w:t>
            </w:r>
          </w:p>
        </w:tc>
        <w:tc>
          <w:tcPr>
            <w:tcW w:w="2115" w:type="pct"/>
          </w:tcPr>
          <w:p w:rsidR="00BE311A" w:rsidRPr="000A10F0" w:rsidRDefault="00BE311A" w:rsidP="00C64AF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199/2021/DSOZ Prezesa Narodowego Funduszu Zdrowia z dnia 10 grudnia 2021 r. w sprawie programu pilotażowego w zakresie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zm.).Wprowadzone zmiany polegają na nadaniu nowego brzmienia załącznikowi  nr 2 zarządzenia </w:t>
            </w:r>
            <w:r w:rsidR="00C64AF9" w:rsidRPr="000A10F0">
              <w:rPr>
                <w:rFonts w:ascii="Times New Roman" w:eastAsia="Times New Roman" w:hAnsi="Times New Roman" w:cs="Times New Roman"/>
                <w:sz w:val="20"/>
                <w:szCs w:val="20"/>
                <w:lang w:eastAsia="pl-PL"/>
              </w:rPr>
              <w:t xml:space="preserve">Nr 199/2021/DSOZ </w:t>
            </w:r>
            <w:r w:rsidRPr="000A10F0">
              <w:rPr>
                <w:rFonts w:ascii="Times New Roman" w:eastAsia="Times New Roman" w:hAnsi="Times New Roman" w:cs="Times New Roman"/>
                <w:sz w:val="20"/>
                <w:szCs w:val="20"/>
                <w:lang w:eastAsia="pl-PL"/>
              </w:rPr>
              <w:t>Prez</w:t>
            </w:r>
            <w:r w:rsidR="00C64AF9" w:rsidRPr="000A10F0">
              <w:rPr>
                <w:rFonts w:ascii="Times New Roman" w:eastAsia="Times New Roman" w:hAnsi="Times New Roman" w:cs="Times New Roman"/>
                <w:sz w:val="20"/>
                <w:szCs w:val="20"/>
                <w:lang w:eastAsia="pl-PL"/>
              </w:rPr>
              <w:t>esa Narodowego Funduszu Zdrowia z dnia 10 grudnia 2021 r. w sprawie</w:t>
            </w:r>
            <w:r w:rsidRPr="000A10F0">
              <w:rPr>
                <w:rFonts w:ascii="Times New Roman" w:eastAsia="Times New Roman" w:hAnsi="Times New Roman" w:cs="Times New Roman"/>
                <w:sz w:val="20"/>
                <w:szCs w:val="20"/>
                <w:lang w:eastAsia="pl-PL"/>
              </w:rPr>
              <w:t xml:space="preserve"> programu pilotażowego </w:t>
            </w:r>
            <w:r w:rsidR="00C64AF9" w:rsidRPr="000A10F0">
              <w:rPr>
                <w:rFonts w:ascii="Times New Roman" w:eastAsia="Times New Roman" w:hAnsi="Times New Roman" w:cs="Times New Roman"/>
                <w:sz w:val="20"/>
                <w:szCs w:val="20"/>
                <w:lang w:eastAsia="pl-PL"/>
              </w:rPr>
              <w:t xml:space="preserve">w zakresie oddziaływań terapeutycznych skierowanych do dzieci i młodzieży problemowo korzystających z nowych technologii cyfrowych oraz </w:t>
            </w:r>
            <w:r w:rsidRPr="000A10F0">
              <w:rPr>
                <w:rFonts w:ascii="Times New Roman" w:eastAsia="Times New Roman" w:hAnsi="Times New Roman" w:cs="Times New Roman"/>
                <w:sz w:val="20"/>
                <w:szCs w:val="20"/>
                <w:lang w:eastAsia="pl-PL"/>
              </w:rPr>
              <w:t xml:space="preserve">ich </w:t>
            </w:r>
            <w:r w:rsidR="00C64AF9" w:rsidRPr="000A10F0">
              <w:rPr>
                <w:rFonts w:ascii="Times New Roman" w:eastAsia="Times New Roman" w:hAnsi="Times New Roman" w:cs="Times New Roman"/>
                <w:sz w:val="20"/>
                <w:szCs w:val="20"/>
                <w:lang w:eastAsia="pl-PL"/>
              </w:rPr>
              <w:t xml:space="preserve">rodzin (z późn. zm.). Zmiana ma charakter porządkowy </w:t>
            </w:r>
            <w:r w:rsidRPr="000A10F0">
              <w:rPr>
                <w:rFonts w:ascii="Times New Roman" w:eastAsia="Times New Roman" w:hAnsi="Times New Roman" w:cs="Times New Roman"/>
                <w:sz w:val="20"/>
                <w:szCs w:val="20"/>
                <w:lang w:eastAsia="pl-PL"/>
              </w:rPr>
              <w:t xml:space="preserve">oraz </w:t>
            </w:r>
            <w:r w:rsidR="00C64AF9" w:rsidRPr="000A10F0">
              <w:rPr>
                <w:rFonts w:ascii="Times New Roman" w:eastAsia="Times New Roman" w:hAnsi="Times New Roman" w:cs="Times New Roman"/>
                <w:sz w:val="20"/>
                <w:szCs w:val="20"/>
                <w:lang w:eastAsia="pl-PL"/>
              </w:rPr>
              <w:t xml:space="preserve">dostosowujący przepisy zarządzenia do obowiązujących warunków realizacji i rozliczenia świadczeń: sesji psychoterapii rodzinnej, sesji psychoterapii grupowej oraz </w:t>
            </w:r>
            <w:r w:rsidRPr="000A10F0">
              <w:rPr>
                <w:rFonts w:ascii="Times New Roman" w:eastAsia="Times New Roman" w:hAnsi="Times New Roman" w:cs="Times New Roman"/>
                <w:sz w:val="20"/>
                <w:szCs w:val="20"/>
                <w:lang w:eastAsia="pl-PL"/>
              </w:rPr>
              <w:t>sesji</w:t>
            </w:r>
            <w:r w:rsidR="00C64AF9" w:rsidRPr="000A10F0">
              <w:rPr>
                <w:rFonts w:ascii="Times New Roman" w:eastAsia="Times New Roman" w:hAnsi="Times New Roman" w:cs="Times New Roman"/>
                <w:sz w:val="20"/>
                <w:szCs w:val="20"/>
                <w:lang w:eastAsia="pl-PL"/>
              </w:rPr>
              <w:t xml:space="preserve"> psychoedukacyjnej. Z uwagi na f</w:t>
            </w:r>
            <w:r w:rsidRPr="000A10F0">
              <w:rPr>
                <w:rFonts w:ascii="Times New Roman" w:eastAsia="Times New Roman" w:hAnsi="Times New Roman" w:cs="Times New Roman"/>
                <w:sz w:val="20"/>
                <w:szCs w:val="20"/>
                <w:lang w:eastAsia="pl-PL"/>
              </w:rPr>
              <w:t xml:space="preserve">akt, że rozliczeniu  </w:t>
            </w:r>
            <w:r w:rsidR="00C64AF9" w:rsidRPr="000A10F0">
              <w:rPr>
                <w:rFonts w:ascii="Times New Roman" w:eastAsia="Times New Roman" w:hAnsi="Times New Roman" w:cs="Times New Roman"/>
                <w:sz w:val="20"/>
                <w:szCs w:val="20"/>
                <w:lang w:eastAsia="pl-PL"/>
              </w:rPr>
              <w:t xml:space="preserve">podlega sesja, wprowadzono statystyczne produkty  jednostkowe dla uczestników </w:t>
            </w:r>
            <w:r w:rsidRPr="000A10F0">
              <w:rPr>
                <w:rFonts w:ascii="Times New Roman" w:eastAsia="Times New Roman" w:hAnsi="Times New Roman" w:cs="Times New Roman"/>
                <w:sz w:val="20"/>
                <w:szCs w:val="20"/>
                <w:lang w:eastAsia="pl-PL"/>
              </w:rPr>
              <w:t>sesji. Wskazując</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do sprawozdania dla pierwszego uczestnika sesji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rozliczeniowy, a dla kolejnych uczestników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statystyczny.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Nowelizacja wpisuje się w realizację m.in. celu nr 2 Strategii Narodowego Funduszu Zdrowia na lata 2019-2023 – Poprawa jakości i dostępności do świadczeń opieki zdrowotnej.</w:t>
            </w:r>
          </w:p>
        </w:tc>
        <w:tc>
          <w:tcPr>
            <w:tcW w:w="448" w:type="pct"/>
          </w:tcPr>
          <w:p w:rsidR="00BE311A" w:rsidRPr="000A10F0" w:rsidRDefault="00C64AF9" w:rsidP="00615939">
            <w:pPr>
              <w:rPr>
                <w:rFonts w:ascii="Times New Roman" w:hAnsi="Times New Roman" w:cs="Times New Roman"/>
                <w:sz w:val="20"/>
                <w:szCs w:val="20"/>
              </w:rPr>
            </w:pPr>
            <w:r w:rsidRPr="000A10F0">
              <w:rPr>
                <w:rFonts w:ascii="Times New Roman" w:hAnsi="Times New Roman" w:cs="Times New Roman"/>
                <w:sz w:val="20"/>
                <w:szCs w:val="20"/>
              </w:rPr>
              <w:t>Wejście w życie 17 lutego 2022 r.</w:t>
            </w:r>
          </w:p>
        </w:tc>
        <w:tc>
          <w:tcPr>
            <w:tcW w:w="1174" w:type="pct"/>
          </w:tcPr>
          <w:p w:rsidR="00BE311A" w:rsidRPr="000A10F0" w:rsidRDefault="00BE311A" w:rsidP="00F0796F">
            <w:pPr>
              <w:shd w:val="clear" w:color="auto" w:fill="FFFFFF"/>
              <w:spacing w:after="75"/>
              <w:rPr>
                <w:rFonts w:ascii="Times New Roman" w:hAnsi="Times New Roman" w:cs="Times New Roman"/>
                <w:sz w:val="20"/>
                <w:szCs w:val="20"/>
              </w:rPr>
            </w:pPr>
          </w:p>
        </w:tc>
      </w:tr>
      <w:tr w:rsidR="00BE311A" w:rsidRPr="000A10F0" w:rsidTr="003A4F95">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17 stycznia 2022 r. w sprawie ogłoszenia jednolitego </w:t>
            </w:r>
            <w:r w:rsidRPr="000A10F0">
              <w:rPr>
                <w:rFonts w:ascii="Times New Roman" w:hAnsi="Times New Roman" w:cs="Times New Roman"/>
                <w:sz w:val="20"/>
                <w:szCs w:val="20"/>
              </w:rPr>
              <w:lastRenderedPageBreak/>
              <w:t>tekstu rozporządzenia Ministra Zdrowia w sprawie szczegółowych wymagań, jakim powinny odpowiadać pomieszczenia i urządzenia podmiotu wykonującego działalność leczniczą</w:t>
            </w:r>
          </w:p>
        </w:tc>
        <w:tc>
          <w:tcPr>
            <w:tcW w:w="2115" w:type="pct"/>
          </w:tcPr>
          <w:p w:rsidR="00BE311A" w:rsidRPr="000A10F0" w:rsidRDefault="00BE311A" w:rsidP="00BE31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26 marca 2019 r. w sprawie szczegółowych wymagań, jakim powinny odpowiadać pomieszczenia i urządzenia podmiotu wykonującego działalność leczniczą (Dz. U. poz. 595)</w:t>
            </w:r>
          </w:p>
        </w:tc>
        <w:tc>
          <w:tcPr>
            <w:tcW w:w="448" w:type="pct"/>
          </w:tcPr>
          <w:p w:rsidR="00BE311A" w:rsidRPr="000A10F0" w:rsidRDefault="00BE311A" w:rsidP="00615939">
            <w:pPr>
              <w:rPr>
                <w:rFonts w:ascii="Times New Roman" w:hAnsi="Times New Roman" w:cs="Times New Roman"/>
                <w:sz w:val="20"/>
                <w:szCs w:val="20"/>
              </w:rPr>
            </w:pPr>
          </w:p>
        </w:tc>
        <w:tc>
          <w:tcPr>
            <w:tcW w:w="1174" w:type="pct"/>
          </w:tcPr>
          <w:p w:rsidR="00BE311A" w:rsidRPr="000A10F0" w:rsidRDefault="00746454" w:rsidP="00F0796F">
            <w:pPr>
              <w:shd w:val="clear" w:color="auto" w:fill="FFFFFF"/>
              <w:spacing w:after="75"/>
              <w:rPr>
                <w:rFonts w:ascii="Times New Roman" w:hAnsi="Times New Roman" w:cs="Times New Roman"/>
                <w:sz w:val="20"/>
                <w:szCs w:val="20"/>
              </w:rPr>
            </w:pPr>
            <w:hyperlink r:id="rId92" w:history="1">
              <w:r w:rsidR="00BE311A" w:rsidRPr="000A10F0">
                <w:rPr>
                  <w:rStyle w:val="Hipercze"/>
                  <w:rFonts w:ascii="Times New Roman" w:hAnsi="Times New Roman" w:cs="Times New Roman"/>
                  <w:sz w:val="20"/>
                  <w:szCs w:val="20"/>
                </w:rPr>
                <w:t xml:space="preserve">Obwieszczenie Ministra Zdrowia z dnia 17 stycznia 2022 r. w sprawie ogłoszenia jednolitego tekstu rozporządzenia Ministra Zdrowia w sprawie szczegółowych wymagań, jakim powinny odpowiadać pomieszczenia i urządzenia podmiotu </w:t>
              </w:r>
              <w:r w:rsidR="00BE311A" w:rsidRPr="000A10F0">
                <w:rPr>
                  <w:rStyle w:val="Hipercze"/>
                  <w:rFonts w:ascii="Times New Roman" w:hAnsi="Times New Roman" w:cs="Times New Roman"/>
                  <w:sz w:val="20"/>
                  <w:szCs w:val="20"/>
                </w:rPr>
                <w:lastRenderedPageBreak/>
                <w:t>wykonującego działalność leczniczą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ZARZĄDZENIE NR 19/2022/DSOZPREZESA NARODOWEGO FUNDUSZU ZDROWIA z dnia 14 lutego 2022 r. zmieniające zarządzenie w sprawie umów o realizację programu pilotażowego w centrach zdrowia psychicznego</w:t>
            </w:r>
          </w:p>
        </w:tc>
        <w:tc>
          <w:tcPr>
            <w:tcW w:w="2115" w:type="pct"/>
          </w:tcPr>
          <w:p w:rsidR="00643996" w:rsidRPr="000A10F0" w:rsidRDefault="00643996" w:rsidP="006159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55/2020/DSOZ Prezesa Narodowego</w:t>
            </w:r>
            <w:r w:rsidR="00615939" w:rsidRPr="000A10F0">
              <w:rPr>
                <w:rFonts w:ascii="Times New Roman" w:eastAsia="Times New Roman" w:hAnsi="Times New Roman" w:cs="Times New Roman"/>
                <w:sz w:val="20"/>
                <w:szCs w:val="20"/>
                <w:lang w:eastAsia="pl-PL"/>
              </w:rPr>
              <w:t xml:space="preserve"> Funduszu Zdrowia z dnia 9 kwietnia 2020 r. w sprawie umów o realizację programu pilotażowego w centrach zdrowia psychicznego stanowi wykonanie</w:t>
            </w:r>
            <w:r w:rsidRPr="000A10F0">
              <w:rPr>
                <w:rFonts w:ascii="Times New Roman" w:eastAsia="Times New Roman" w:hAnsi="Times New Roman" w:cs="Times New Roman"/>
                <w:sz w:val="20"/>
                <w:szCs w:val="20"/>
                <w:lang w:eastAsia="pl-PL"/>
              </w:rPr>
              <w:t xml:space="preserve"> up</w:t>
            </w:r>
            <w:r w:rsidR="00615939" w:rsidRPr="000A10F0">
              <w:rPr>
                <w:rFonts w:ascii="Times New Roman" w:eastAsia="Times New Roman" w:hAnsi="Times New Roman" w:cs="Times New Roman"/>
                <w:sz w:val="20"/>
                <w:szCs w:val="20"/>
                <w:lang w:eastAsia="pl-PL"/>
              </w:rPr>
              <w:t xml:space="preserve">oważnienia wynikającego z art. 102 ust. 5 pkt 21 i 25 oraz art. 48e ust. 1 ustawy z dnia 27 sierpnia 2004 r. o świadczeniach opieki zdrowotnej finansowanych ze środków </w:t>
            </w:r>
            <w:r w:rsidRPr="000A10F0">
              <w:rPr>
                <w:rFonts w:ascii="Times New Roman" w:eastAsia="Times New Roman" w:hAnsi="Times New Roman" w:cs="Times New Roman"/>
                <w:sz w:val="20"/>
                <w:szCs w:val="20"/>
                <w:lang w:eastAsia="pl-PL"/>
              </w:rPr>
              <w:t>publicznych (Dz. U. z 2021 r. poz. 1285, z późn. zm.).</w:t>
            </w:r>
            <w:r w:rsidR="00615939"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wpr</w:t>
            </w:r>
            <w:r w:rsidR="00615939" w:rsidRPr="000A10F0">
              <w:rPr>
                <w:rFonts w:ascii="Times New Roman" w:eastAsia="Times New Roman" w:hAnsi="Times New Roman" w:cs="Times New Roman"/>
                <w:sz w:val="20"/>
                <w:szCs w:val="20"/>
                <w:lang w:eastAsia="pl-PL"/>
              </w:rPr>
              <w:t xml:space="preserve">owadzone niniejszym zarządzeniem (w części normatywnej zarządzenia oraz w </w:t>
            </w:r>
            <w:r w:rsidRPr="000A10F0">
              <w:rPr>
                <w:rFonts w:ascii="Times New Roman" w:eastAsia="Times New Roman" w:hAnsi="Times New Roman" w:cs="Times New Roman"/>
                <w:sz w:val="20"/>
                <w:szCs w:val="20"/>
                <w:lang w:eastAsia="pl-PL"/>
              </w:rPr>
              <w:t>załączniku</w:t>
            </w:r>
            <w:r w:rsidR="00615939" w:rsidRPr="000A10F0">
              <w:rPr>
                <w:rFonts w:ascii="Times New Roman" w:eastAsia="Times New Roman" w:hAnsi="Times New Roman" w:cs="Times New Roman"/>
                <w:sz w:val="20"/>
                <w:szCs w:val="20"/>
                <w:lang w:eastAsia="pl-PL"/>
              </w:rPr>
              <w:t xml:space="preserve"> Nr 4 do zarządzenia zmienianego) polegają na dodaniu produktu rozliczeniowego mającego na celu pokrycie kosztów leczenia świadczeniobiorców </w:t>
            </w:r>
            <w:r w:rsidRPr="000A10F0">
              <w:rPr>
                <w:rFonts w:ascii="Times New Roman" w:eastAsia="Times New Roman" w:hAnsi="Times New Roman" w:cs="Times New Roman"/>
                <w:sz w:val="20"/>
                <w:szCs w:val="20"/>
                <w:lang w:eastAsia="pl-PL"/>
              </w:rPr>
              <w:t>zamieszk</w:t>
            </w:r>
            <w:r w:rsidR="00615939" w:rsidRPr="000A10F0">
              <w:rPr>
                <w:rFonts w:ascii="Times New Roman" w:eastAsia="Times New Roman" w:hAnsi="Times New Roman" w:cs="Times New Roman"/>
                <w:sz w:val="20"/>
                <w:szCs w:val="20"/>
                <w:lang w:eastAsia="pl-PL"/>
              </w:rPr>
              <w:t xml:space="preserve">ujących poza obszarem działania centrum, u których potwierdzono zakażenie wirusem SARS-CoV-2 oraz postawiono zgodnie </w:t>
            </w:r>
            <w:r w:rsidRPr="000A10F0">
              <w:rPr>
                <w:rFonts w:ascii="Times New Roman" w:eastAsia="Times New Roman" w:hAnsi="Times New Roman" w:cs="Times New Roman"/>
                <w:sz w:val="20"/>
                <w:szCs w:val="20"/>
                <w:lang w:eastAsia="pl-PL"/>
              </w:rPr>
              <w:t>z Międzynarodową Statystyczną</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Klasyfikacją Chorób i Problemów Zdrowotnych ICD-10 rozpoznanie U07.1.</w:t>
            </w:r>
            <w:r w:rsidR="00615939" w:rsidRPr="000A10F0">
              <w:rPr>
                <w:rFonts w:ascii="Times New Roman" w:eastAsia="Times New Roman" w:hAnsi="Times New Roman" w:cs="Times New Roman"/>
                <w:sz w:val="20"/>
                <w:szCs w:val="20"/>
                <w:lang w:eastAsia="pl-PL"/>
              </w:rPr>
              <w:t xml:space="preserve"> Przedmiotowy koszt</w:t>
            </w:r>
            <w:r w:rsidRPr="000A10F0">
              <w:rPr>
                <w:rFonts w:ascii="Times New Roman" w:eastAsia="Times New Roman" w:hAnsi="Times New Roman" w:cs="Times New Roman"/>
                <w:sz w:val="20"/>
                <w:szCs w:val="20"/>
                <w:lang w:eastAsia="pl-PL"/>
              </w:rPr>
              <w:t xml:space="preserve"> lec</w:t>
            </w:r>
            <w:r w:rsidR="00615939" w:rsidRPr="000A10F0">
              <w:rPr>
                <w:rFonts w:ascii="Times New Roman" w:eastAsia="Times New Roman" w:hAnsi="Times New Roman" w:cs="Times New Roman"/>
                <w:sz w:val="20"/>
                <w:szCs w:val="20"/>
                <w:lang w:eastAsia="pl-PL"/>
              </w:rPr>
              <w:t xml:space="preserve">zenia obejmuje koszt testów diagnostycznych oraz izolacji lub leczenia pacjentów przez okres 10 dni. Jednocześnie, wprowadza się rozwiązanie, które umożliwia zwiększenie o 10 dni </w:t>
            </w:r>
            <w:r w:rsidRPr="000A10F0">
              <w:rPr>
                <w:rFonts w:ascii="Times New Roman" w:eastAsia="Times New Roman" w:hAnsi="Times New Roman" w:cs="Times New Roman"/>
                <w:sz w:val="20"/>
                <w:szCs w:val="20"/>
                <w:lang w:eastAsia="pl-PL"/>
              </w:rPr>
              <w:t>okresu rozliczenia pobytu pacjenta, z zastosowaniem wskaźnika</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korygującego o wartości 1.</w:t>
            </w:r>
            <w:r w:rsidR="00615939" w:rsidRPr="000A10F0">
              <w:rPr>
                <w:rFonts w:ascii="Times New Roman" w:eastAsia="Times New Roman" w:hAnsi="Times New Roman" w:cs="Times New Roman"/>
                <w:sz w:val="20"/>
                <w:szCs w:val="20"/>
                <w:lang w:eastAsia="pl-PL"/>
              </w:rPr>
              <w:t xml:space="preserve"> Ponadto, w § 1 pkt 1 i § 2 ust. 1 pkt 10 niniejszego zarządzenia aktualizuje się adresy </w:t>
            </w:r>
            <w:r w:rsidRPr="000A10F0">
              <w:rPr>
                <w:rFonts w:ascii="Times New Roman" w:eastAsia="Times New Roman" w:hAnsi="Times New Roman" w:cs="Times New Roman"/>
                <w:sz w:val="20"/>
                <w:szCs w:val="20"/>
                <w:lang w:eastAsia="pl-PL"/>
              </w:rPr>
              <w:t>promulga</w:t>
            </w:r>
            <w:r w:rsidR="00615939" w:rsidRPr="000A10F0">
              <w:rPr>
                <w:rFonts w:ascii="Times New Roman" w:eastAsia="Times New Roman" w:hAnsi="Times New Roman" w:cs="Times New Roman"/>
                <w:sz w:val="20"/>
                <w:szCs w:val="20"/>
                <w:lang w:eastAsia="pl-PL"/>
              </w:rPr>
              <w:t xml:space="preserve">cyjne (metrykę) rozporządzenia Ministra Zdrowia z dnia 27 kwietnia 2018 r. w sprawie programu </w:t>
            </w:r>
            <w:r w:rsidRPr="000A10F0">
              <w:rPr>
                <w:rFonts w:ascii="Times New Roman" w:eastAsia="Times New Roman" w:hAnsi="Times New Roman" w:cs="Times New Roman"/>
                <w:sz w:val="20"/>
                <w:szCs w:val="20"/>
                <w:lang w:eastAsia="pl-PL"/>
              </w:rPr>
              <w:t>pilotażowego</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615939" w:rsidRPr="000A10F0">
              <w:rPr>
                <w:rFonts w:ascii="Times New Roman" w:eastAsia="Times New Roman" w:hAnsi="Times New Roman" w:cs="Times New Roman"/>
                <w:sz w:val="20"/>
                <w:szCs w:val="20"/>
                <w:lang w:eastAsia="pl-PL"/>
              </w:rPr>
              <w:t xml:space="preserve"> centrach zdrowia psychicznego (Dz. U. z 2020 r.</w:t>
            </w:r>
            <w:r w:rsidRPr="000A10F0">
              <w:rPr>
                <w:rFonts w:ascii="Times New Roman" w:eastAsia="Times New Roman" w:hAnsi="Times New Roman" w:cs="Times New Roman"/>
                <w:sz w:val="20"/>
                <w:szCs w:val="20"/>
                <w:lang w:eastAsia="pl-PL"/>
              </w:rPr>
              <w:t xml:space="preserve"> poz. 2086, </w:t>
            </w:r>
            <w:r w:rsidR="00615939" w:rsidRPr="000A10F0">
              <w:rPr>
                <w:rFonts w:ascii="Times New Roman" w:eastAsia="Times New Roman" w:hAnsi="Times New Roman" w:cs="Times New Roman"/>
                <w:sz w:val="20"/>
                <w:szCs w:val="20"/>
                <w:lang w:eastAsia="pl-PL"/>
              </w:rPr>
              <w:t xml:space="preserve">z późn. zm.) oraz ustawy z dnia 6 listopada 2008 r. o prawach pacjenta i Rzeczniku Praw Pacjenta </w:t>
            </w:r>
            <w:r w:rsidR="00615939" w:rsidRPr="000A10F0">
              <w:rPr>
                <w:rFonts w:ascii="Times New Roman" w:eastAsia="Times New Roman" w:hAnsi="Times New Roman" w:cs="Times New Roman"/>
                <w:sz w:val="20"/>
                <w:szCs w:val="20"/>
                <w:lang w:eastAsia="pl-PL"/>
              </w:rPr>
              <w:lastRenderedPageBreak/>
              <w:t xml:space="preserve">(Dz. U. z 2020 r. poz. 849, z późn. zm.). Zmiana </w:t>
            </w:r>
            <w:r w:rsidRPr="000A10F0">
              <w:rPr>
                <w:rFonts w:ascii="Times New Roman" w:eastAsia="Times New Roman" w:hAnsi="Times New Roman" w:cs="Times New Roman"/>
                <w:sz w:val="20"/>
                <w:szCs w:val="20"/>
                <w:lang w:eastAsia="pl-PL"/>
              </w:rPr>
              <w:t>ma charakter porządkowy.</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w:t>
            </w:r>
            <w:r w:rsidR="00615939" w:rsidRPr="000A10F0">
              <w:rPr>
                <w:rFonts w:ascii="Times New Roman" w:eastAsia="Times New Roman" w:hAnsi="Times New Roman" w:cs="Times New Roman"/>
                <w:sz w:val="20"/>
                <w:szCs w:val="20"/>
                <w:lang w:eastAsia="pl-PL"/>
              </w:rPr>
              <w:t>episy § 1 pkt 3 niniejszego</w:t>
            </w:r>
            <w:r w:rsidRPr="000A10F0">
              <w:rPr>
                <w:rFonts w:ascii="Times New Roman" w:eastAsia="Times New Roman" w:hAnsi="Times New Roman" w:cs="Times New Roman"/>
                <w:sz w:val="20"/>
                <w:szCs w:val="20"/>
                <w:lang w:eastAsia="pl-PL"/>
              </w:rPr>
              <w:t xml:space="preserve"> </w:t>
            </w:r>
            <w:r w:rsidR="00615939" w:rsidRPr="000A10F0">
              <w:rPr>
                <w:rFonts w:ascii="Times New Roman" w:eastAsia="Times New Roman" w:hAnsi="Times New Roman" w:cs="Times New Roman"/>
                <w:sz w:val="20"/>
                <w:szCs w:val="20"/>
                <w:lang w:eastAsia="pl-PL"/>
              </w:rPr>
              <w:t>zarządzenia oraz załącznik Nr 4   brzmieniu nadanym niniejszym zarządzeniem, zgodnie</w:t>
            </w:r>
            <w:r w:rsidRPr="000A10F0">
              <w:rPr>
                <w:rFonts w:ascii="Times New Roman" w:eastAsia="Times New Roman" w:hAnsi="Times New Roman" w:cs="Times New Roman"/>
                <w:sz w:val="20"/>
                <w:szCs w:val="20"/>
                <w:lang w:eastAsia="pl-PL"/>
              </w:rPr>
              <w:t xml:space="preserve"> z § </w:t>
            </w:r>
            <w:r w:rsidR="00615939" w:rsidRPr="000A10F0">
              <w:rPr>
                <w:rFonts w:ascii="Times New Roman" w:eastAsia="Times New Roman" w:hAnsi="Times New Roman" w:cs="Times New Roman"/>
                <w:sz w:val="20"/>
                <w:szCs w:val="20"/>
                <w:lang w:eastAsia="pl-PL"/>
              </w:rPr>
              <w:t>2, stosuje się do rozliczania świadczeń realizowanych w ramach</w:t>
            </w:r>
            <w:r w:rsidRPr="000A10F0">
              <w:rPr>
                <w:rFonts w:ascii="Times New Roman" w:eastAsia="Times New Roman" w:hAnsi="Times New Roman" w:cs="Times New Roman"/>
                <w:sz w:val="20"/>
                <w:szCs w:val="20"/>
                <w:lang w:eastAsia="pl-PL"/>
              </w:rPr>
              <w:t xml:space="preserve"> programu pilotażowego, od dnia 1 stycznia 2022 r.</w:t>
            </w:r>
            <w:r w:rsidR="00457276" w:rsidRPr="000A10F0">
              <w:rPr>
                <w:rFonts w:ascii="Times New Roman" w:eastAsia="Times New Roman" w:hAnsi="Times New Roman" w:cs="Times New Roman"/>
                <w:sz w:val="20"/>
                <w:szCs w:val="20"/>
                <w:lang w:eastAsia="pl-PL"/>
              </w:rPr>
              <w:t xml:space="preserve"> Zarządzenie, </w:t>
            </w:r>
            <w:r w:rsidRPr="000A10F0">
              <w:rPr>
                <w:rFonts w:ascii="Times New Roman" w:eastAsia="Times New Roman" w:hAnsi="Times New Roman" w:cs="Times New Roman"/>
                <w:sz w:val="20"/>
                <w:szCs w:val="20"/>
                <w:lang w:eastAsia="pl-PL"/>
              </w:rPr>
              <w:t>zgodnie z § 3, wchodzi w życie z dniem następującym po dniu podpisania.</w:t>
            </w:r>
            <w:r w:rsidR="00457276" w:rsidRPr="000A10F0">
              <w:rPr>
                <w:rFonts w:ascii="Times New Roman" w:eastAsia="Times New Roman" w:hAnsi="Times New Roman" w:cs="Times New Roman"/>
                <w:sz w:val="20"/>
                <w:szCs w:val="20"/>
                <w:lang w:eastAsia="pl-PL"/>
              </w:rPr>
              <w:t xml:space="preserve"> Wprowadzone zmiany wpisują się w kluczowe dla Narodowego Funduszu Zdrowia cele </w:t>
            </w:r>
            <w:r w:rsidRPr="000A10F0">
              <w:rPr>
                <w:rFonts w:ascii="Times New Roman" w:eastAsia="Times New Roman" w:hAnsi="Times New Roman" w:cs="Times New Roman"/>
                <w:sz w:val="20"/>
                <w:szCs w:val="20"/>
                <w:lang w:eastAsia="pl-PL"/>
              </w:rPr>
              <w:t>określone</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Strategii na lata 2019-2023, m.in. (cel 2) - Poprawa jakości i dostępności</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643996" w:rsidRPr="000A10F0" w:rsidRDefault="0045727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lutego 2022 r.</w:t>
            </w:r>
          </w:p>
        </w:tc>
        <w:tc>
          <w:tcPr>
            <w:tcW w:w="1174" w:type="pct"/>
          </w:tcPr>
          <w:p w:rsidR="00643996" w:rsidRPr="000A10F0" w:rsidRDefault="00746454" w:rsidP="00F0796F">
            <w:pPr>
              <w:shd w:val="clear" w:color="auto" w:fill="FFFFFF"/>
              <w:spacing w:after="75"/>
              <w:rPr>
                <w:rFonts w:ascii="Times New Roman" w:hAnsi="Times New Roman" w:cs="Times New Roman"/>
                <w:sz w:val="20"/>
                <w:szCs w:val="20"/>
              </w:rPr>
            </w:pPr>
            <w:hyperlink r:id="rId93" w:history="1">
              <w:r w:rsidR="00457276" w:rsidRPr="000A10F0">
                <w:rPr>
                  <w:rStyle w:val="Hipercze"/>
                  <w:rFonts w:ascii="Times New Roman" w:hAnsi="Times New Roman" w:cs="Times New Roman"/>
                  <w:sz w:val="20"/>
                  <w:szCs w:val="20"/>
                </w:rPr>
                <w:t>Akt prawny: Zarządzenie-19_2022_DSOZ - Baza Aktów Własnych (nfz.gov.pl)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18 stycznia 2022 r. w sprawie ogłoszenia jednolitego tekstu rozporządzenia Ministra Zdrowia w sprawie standardu organizacyjnego opieki zdrowotnej w dziedzinie anestezjologii i intensywnej terapii</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16 grudnia 2016 r. w sprawie standardu organizacyjnego opieki zdrowotnej w dziedzinie anestezjologii i intensywnej terapii (Dz. U. z 2020 r. poz. 940)</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746454" w:rsidP="00F0796F">
            <w:pPr>
              <w:shd w:val="clear" w:color="auto" w:fill="FFFFFF"/>
              <w:spacing w:after="75"/>
              <w:rPr>
                <w:rFonts w:ascii="Times New Roman" w:hAnsi="Times New Roman" w:cs="Times New Roman"/>
                <w:sz w:val="20"/>
                <w:szCs w:val="20"/>
              </w:rPr>
            </w:pPr>
            <w:hyperlink r:id="rId94" w:history="1">
              <w:r w:rsidR="00643996" w:rsidRPr="000A10F0">
                <w:rPr>
                  <w:rStyle w:val="Hipercze"/>
                  <w:rFonts w:ascii="Times New Roman" w:hAnsi="Times New Roman" w:cs="Times New Roman"/>
                  <w:sz w:val="20"/>
                  <w:szCs w:val="20"/>
                </w:rPr>
                <w:t>OBWIESZCZENIE MINISTRA ZDROWIA z dnia 18 stycznia 2022 r. w sprawie ogłoszenia jednolitego tekstu rozporządzenia Ministra Zdrowia w sprawie standardu organizacyjnego opieki zdrowotnej w dziedzinie anestezjologii i intensywnej terapii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w sprawie standardu organizacyjnego opieki zdrowotnej nad pacjentem podejrzanym o zakażenie lub zakażonym wirusem SARS-</w:t>
            </w:r>
            <w:r w:rsidRPr="000A10F0">
              <w:rPr>
                <w:rFonts w:ascii="Times New Roman" w:hAnsi="Times New Roman" w:cs="Times New Roman"/>
                <w:sz w:val="20"/>
                <w:szCs w:val="20"/>
              </w:rPr>
              <w:lastRenderedPageBreak/>
              <w:t>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sytuacji skierowania pacjenta do odbycia izolacji w warunkach domowych, lekarz podstawowej opieki zdrowotnej może przedłużyć okres izolacji w oparciu o ocenę stanu zdrowia pacjenta w trakcie porady albo teleporady, która ma miejsce nie wcześniej niż w szóstej dobie izolacji. W przypadku konieczności przedłużenia izolacji w warunkach domowych, lekarz podstawowej opieki zdrowotnej informuje pacjenta o przewidywanej dacie zakończenia tej izolacji</w:t>
            </w:r>
          </w:p>
        </w:tc>
        <w:tc>
          <w:tcPr>
            <w:tcW w:w="448" w:type="pct"/>
          </w:tcPr>
          <w:p w:rsidR="00643996" w:rsidRPr="000A10F0" w:rsidRDefault="00643996" w:rsidP="00FC081B">
            <w:pPr>
              <w:jc w:val="center"/>
              <w:rPr>
                <w:rFonts w:ascii="Times New Roman" w:hAnsi="Times New Roman" w:cs="Times New Roman"/>
                <w:sz w:val="20"/>
                <w:szCs w:val="20"/>
              </w:rPr>
            </w:pPr>
            <w:r w:rsidRPr="000A10F0">
              <w:rPr>
                <w:rFonts w:ascii="Times New Roman" w:hAnsi="Times New Roman" w:cs="Times New Roman"/>
                <w:sz w:val="20"/>
                <w:szCs w:val="20"/>
              </w:rPr>
              <w:t>Wejście w życie 15 lutego 2022 r.</w:t>
            </w:r>
          </w:p>
        </w:tc>
        <w:tc>
          <w:tcPr>
            <w:tcW w:w="1174" w:type="pct"/>
          </w:tcPr>
          <w:p w:rsidR="00643996" w:rsidRPr="000A10F0" w:rsidRDefault="00746454" w:rsidP="00F0796F">
            <w:pPr>
              <w:shd w:val="clear" w:color="auto" w:fill="FFFFFF"/>
              <w:spacing w:after="75"/>
              <w:rPr>
                <w:rFonts w:ascii="Times New Roman" w:hAnsi="Times New Roman" w:cs="Times New Roman"/>
                <w:sz w:val="20"/>
                <w:szCs w:val="20"/>
              </w:rPr>
            </w:pPr>
            <w:hyperlink r:id="rId95" w:history="1">
              <w:r w:rsidR="00643996" w:rsidRPr="000A10F0">
                <w:rPr>
                  <w:rStyle w:val="Hipercze"/>
                  <w:rFonts w:ascii="Times New Roman" w:hAnsi="Times New Roman" w:cs="Times New Roman"/>
                  <w:sz w:val="20"/>
                  <w:szCs w:val="20"/>
                </w:rPr>
                <w:t>Rozporządzenie Ministra Zdrowia z dnia 14 lutego 2022 r. zmieniające rozporządzenie w sprawie standardu organizacyjnego opieki zdrowotnej nad pacjentem podejrzanym o zakażenie lub zakażonym wirusem SARS-CoV-2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8 października 2020 r. w sprawie standardu organizacyjnego opieki zdrowotnej nad pacjentem podejrzanym o zakażenie lub zakażonym wirusem SARS-CoV-2 (Dz. U. poz. 1749)</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746454" w:rsidP="00F0796F">
            <w:pPr>
              <w:shd w:val="clear" w:color="auto" w:fill="FFFFFF"/>
              <w:spacing w:after="75"/>
              <w:rPr>
                <w:rFonts w:ascii="Times New Roman" w:hAnsi="Times New Roman" w:cs="Times New Roman"/>
                <w:sz w:val="20"/>
                <w:szCs w:val="20"/>
              </w:rPr>
            </w:pPr>
            <w:hyperlink r:id="rId96" w:history="1">
              <w:r w:rsidR="00643996" w:rsidRPr="000A10F0">
                <w:rPr>
                  <w:rStyle w:val="Hipercze"/>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 (dziennikustaw.gov.pl)</w:t>
              </w:r>
            </w:hyperlink>
          </w:p>
        </w:tc>
      </w:tr>
      <w:tr w:rsidR="00FC081B" w:rsidRPr="000A10F0" w:rsidTr="003A4F95">
        <w:tc>
          <w:tcPr>
            <w:tcW w:w="352" w:type="pct"/>
          </w:tcPr>
          <w:p w:rsidR="00FC081B" w:rsidRPr="000A10F0" w:rsidRDefault="00FC081B"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FC081B" w:rsidRPr="000A10F0" w:rsidRDefault="00FC081B"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FC081B" w:rsidRPr="000A10F0" w:rsidRDefault="00FC081B" w:rsidP="008F7053">
            <w:pPr>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podmiotów leczniczych”</w:t>
            </w:r>
          </w:p>
        </w:tc>
        <w:tc>
          <w:tcPr>
            <w:tcW w:w="2115" w:type="pct"/>
          </w:tcPr>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Przesłanką dla wprowadzenia rozwiązań planowanych w ramach Programu jest konieczność stworzenia mechanizmów finansowych dla podjęcia pilnych i skoordynowanych działań zapewniających zarówno modernizację infrastruktury budowlanej, jak i systematyczne </w:t>
            </w:r>
            <w:r w:rsidRPr="000A10F0">
              <w:rPr>
                <w:rFonts w:ascii="Times New Roman" w:eastAsia="Times New Roman" w:hAnsi="Times New Roman" w:cs="Times New Roman"/>
                <w:sz w:val="20"/>
                <w:szCs w:val="20"/>
                <w:lang w:eastAsia="pl-PL"/>
              </w:rPr>
              <w:lastRenderedPageBreak/>
              <w:t>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w:t>
            </w:r>
            <w:r w:rsidRPr="000A10F0">
              <w:rPr>
                <w:rFonts w:ascii="Times New Roman" w:eastAsia="Times New Roman" w:hAnsi="Times New Roman" w:cs="Times New Roman"/>
                <w:sz w:val="20"/>
                <w:szCs w:val="20"/>
                <w:lang w:eastAsia="pl-PL"/>
              </w:rPr>
              <w:lastRenderedPageBreak/>
              <w:t>społeczeństwa. Infrastruktura, zarówno budowlana jak i sprzętu medycznego, jest jednym z elementów absolutnie niezbędnych do zapewniania dostępności wysokiej jakości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wydłużenie czasu oczekiwania na udzielenie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w:t>
            </w:r>
            <w:r w:rsidRPr="000A10F0">
              <w:rPr>
                <w:rFonts w:ascii="Times New Roman" w:eastAsia="Times New Roman" w:hAnsi="Times New Roman" w:cs="Times New Roman"/>
                <w:sz w:val="20"/>
                <w:szCs w:val="20"/>
                <w:lang w:eastAsia="pl-PL"/>
              </w:rPr>
              <w:lastRenderedPageBreak/>
              <w:t>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t>
            </w:r>
            <w:r w:rsidRPr="000A10F0">
              <w:rPr>
                <w:rFonts w:ascii="Times New Roman" w:eastAsia="Times New Roman" w:hAnsi="Times New Roman" w:cs="Times New Roman"/>
                <w:sz w:val="20"/>
                <w:szCs w:val="20"/>
                <w:lang w:eastAsia="pl-PL"/>
              </w:rPr>
              <w:lastRenderedPageBreak/>
              <w:t>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w:t>
            </w:r>
            <w:r w:rsidRPr="000A10F0">
              <w:rPr>
                <w:rFonts w:ascii="Times New Roman" w:eastAsia="Times New Roman" w:hAnsi="Times New Roman" w:cs="Times New Roman"/>
                <w:sz w:val="20"/>
                <w:szCs w:val="20"/>
                <w:lang w:eastAsia="pl-PL"/>
              </w:rPr>
              <w:lastRenderedPageBreak/>
              <w:t>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w:t>
            </w:r>
            <w:r w:rsidRPr="000A10F0">
              <w:rPr>
                <w:rFonts w:ascii="Times New Roman" w:eastAsia="Times New Roman" w:hAnsi="Times New Roman" w:cs="Times New Roman"/>
                <w:sz w:val="20"/>
                <w:szCs w:val="20"/>
                <w:lang w:eastAsia="pl-PL"/>
              </w:rPr>
              <w:lastRenderedPageBreak/>
              <w:t>funkcjonowania któregokolwiek z elementów wpływa na niską skuteczność działania systemu jako całości.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w:t>
            </w:r>
            <w:r w:rsidRPr="000A10F0">
              <w:rPr>
                <w:rFonts w:ascii="Times New Roman" w:eastAsia="Times New Roman" w:hAnsi="Times New Roman" w:cs="Times New Roman"/>
                <w:sz w:val="20"/>
                <w:szCs w:val="20"/>
                <w:lang w:eastAsia="pl-PL"/>
              </w:rPr>
              <w:lastRenderedPageBreak/>
              <w:t>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brak SOR na terenach, gdzie jest utrudniony dostęp i większe zapotrzebowanie na udzielane w nich świadczenia opieki zdrowotnej wynikające z dużego zagęszczenia ludności;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 odpowiedniego sprzętu i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niedobór w niektórych regionach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zwiększanie bazy łóżkowej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inwestycje w infrastrukturę podmiotów leczniczych umożliwią </w:t>
            </w:r>
            <w:r w:rsidRPr="000A10F0">
              <w:rPr>
                <w:rFonts w:ascii="Times New Roman" w:eastAsia="Times New Roman" w:hAnsi="Times New Roman" w:cs="Times New Roman"/>
                <w:sz w:val="20"/>
                <w:szCs w:val="20"/>
                <w:lang w:eastAsia="pl-PL"/>
              </w:rPr>
              <w:lastRenderedPageBreak/>
              <w:t>sprawowanie opieki nad seniorami zgodnie ze standardami leczenia geriatrycznego, a także zostaną stworzone warunki do kształcenia ustawicznego i tworzenia nowych miejsc specjalizacyjnych i miejsc pracy dla przyszłych lekarzy geriatrów.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jednostki systemu PRM: ZRM, w tym lotnicze zespoły ratownictwa </w:t>
            </w:r>
            <w:r w:rsidRPr="000A10F0">
              <w:rPr>
                <w:rFonts w:ascii="Times New Roman" w:eastAsia="Times New Roman" w:hAnsi="Times New Roman" w:cs="Times New Roman"/>
                <w:sz w:val="20"/>
                <w:szCs w:val="20"/>
                <w:lang w:eastAsia="pl-PL"/>
              </w:rPr>
              <w:lastRenderedPageBreak/>
              <w:t>medycznego oraz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modernizację SOR wraz z wymianą sprzętu;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FC081B" w:rsidRPr="000A10F0" w:rsidRDefault="00FC081B"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C081B" w:rsidRPr="000A10F0" w:rsidRDefault="00746454" w:rsidP="00F0796F">
            <w:pPr>
              <w:shd w:val="clear" w:color="auto" w:fill="FFFFFF"/>
              <w:spacing w:after="75"/>
              <w:rPr>
                <w:rFonts w:ascii="Times New Roman" w:hAnsi="Times New Roman" w:cs="Times New Roman"/>
                <w:sz w:val="20"/>
                <w:szCs w:val="20"/>
              </w:rPr>
            </w:pPr>
            <w:hyperlink r:id="rId97" w:history="1">
              <w:r w:rsidR="00FC081B" w:rsidRPr="000A10F0">
                <w:rPr>
                  <w:rStyle w:val="Hipercze"/>
                  <w:rFonts w:ascii="Times New Roman" w:hAnsi="Times New Roman" w:cs="Times New Roman"/>
                  <w:sz w:val="20"/>
                  <w:szCs w:val="20"/>
                </w:rPr>
                <w:t>Akt prawny (legislacja.gov.pl)</w:t>
              </w:r>
            </w:hyperlink>
          </w:p>
        </w:tc>
      </w:tr>
      <w:tr w:rsidR="008F7053" w:rsidRPr="000A10F0" w:rsidTr="003A4F95">
        <w:tc>
          <w:tcPr>
            <w:tcW w:w="352" w:type="pct"/>
          </w:tcPr>
          <w:p w:rsidR="008F7053" w:rsidRPr="000A10F0" w:rsidRDefault="008F70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8F7053" w:rsidRPr="000A10F0" w:rsidRDefault="008F7053"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F7053" w:rsidRPr="000A10F0" w:rsidRDefault="008F7053" w:rsidP="008F7053">
            <w:pPr>
              <w:rPr>
                <w:rFonts w:ascii="Times New Roman" w:hAnsi="Times New Roman" w:cs="Times New Roman"/>
                <w:sz w:val="20"/>
                <w:szCs w:val="20"/>
              </w:rPr>
            </w:pPr>
            <w:r w:rsidRPr="000A10F0">
              <w:rPr>
                <w:rFonts w:ascii="Times New Roman" w:hAnsi="Times New Roman" w:cs="Times New Roman"/>
                <w:sz w:val="20"/>
                <w:szCs w:val="20"/>
              </w:rPr>
              <w:t>ZARZĄDZENIE NR 17/2022/DGLPREZESA NARODOWEG</w:t>
            </w:r>
            <w:r w:rsidRPr="000A10F0">
              <w:rPr>
                <w:rFonts w:ascii="Times New Roman" w:hAnsi="Times New Roman" w:cs="Times New Roman"/>
                <w:sz w:val="20"/>
                <w:szCs w:val="20"/>
              </w:rPr>
              <w:lastRenderedPageBreak/>
              <w:t>O FUNDUSZU ZDROWIAz dnia 11 lutego 2022 r.w sprawie określenia warunków zawierania i realizacji umów w rodzaju leczenie szpitalne w zakresie chemioterapia</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Projektowane zmiany wpisują się w </w:t>
            </w:r>
            <w:r w:rsidRPr="000A10F0">
              <w:rPr>
                <w:rFonts w:ascii="Times New Roman" w:eastAsia="Times New Roman" w:hAnsi="Times New Roman" w:cs="Times New Roman"/>
                <w:sz w:val="20"/>
                <w:szCs w:val="20"/>
                <w:lang w:eastAsia="pl-PL"/>
              </w:rPr>
              <w:lastRenderedPageBreak/>
              <w:t>kluczowe dla Narodowego Funduszu Zdrowia cele określone w Strategii na lata 2019-2023 jak: (cel 2) poprawa jakości i dostępności świadczeń opieki zdrowotnej oraz (cel 5) poprawa efektywności wydatkowania środków publicznych na świadczenia opieki zdrowotnej. Mając   na   uwadze   liczne   zmiany   dotychczas  obowiązującego zarządzenia   Nr 72/2021/DGL   Prezesa Narodowego   Funduszu   Zdrowia   z dnia   21 kwietnia   2021 r.   w sprawie  określenia   warunków   zawierania i realizacji umów w rodzaju leczenie szpitalne w zakresie chemioterapia, związane z dostosowaniem przepisów do  obwieszczeń Ministra  Zdrowia  (wydawanych  na  podstawie  art. 37 ust. 1 ustawy  z dnia  12 maja  2011 r. o refundacji  leków, środków spożywczych  specjalnego  przeznaczenia żywieniowego  wyrobów  medycznych  – Dz. U.  z 2021 r.  poz. 523,  zwanej  dalej  „ustawą  o refundacji”),  zaistniała konieczność  wydania  nowego zarządzenia. W  niniejszym  zarządzeniu,  w porównaniu  do  dotychczas  obowiązującej  regulacji,  wprowadzono  zmiany wynikające  z obwieszczenia  Ministra  Zdrowia  z dnia  20 grudnia  2021 r.  w sprawie  wykazu  refundowanych leków, środkóws pożywczych  specjalnego  przeznaczenia żywieniowego  oraz  wyrobów  medycznych  na dzień1 stycznia 2021 r. (Dz. Urz. Min. Zdr. poz. 100).Najważniejsze zmiany dotyczą:1. załącznika nr 1n - katalog leków refundowanych stosowanych w chemioterapii i polegają na:</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czynnej:- 5.08.10.0000053 – Pemetreksedum - GTIN: 05909991444174, 05909991444167, 05909991444181,- 5.08.10.0000070  –  Temozolomidum  -  GTIN:  05909991438449,  05909991438456,  05909991438463, 05909991438432, 05909991438470, 05909991438401,- 5.08.10.0000076 – Acidum zoledronicum - GTIN: 05909991377717- 5.08.10.0000077 – Azacitidinum - GTIN: 05909991454845</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usunięciu kodu GTIN dla substancji czynnej::- 5.08.10.0000003 – Bicalutamidum - GTIN: 05909990052981,- 5.08.10.0000013 – Cytarabinum - GTIN: 05909990314515, 05909990314614,- 5.08.10.0000021 – Epirubicini hydrochloridum - GTIN: 05909990752515,- 5.08.10.0000032 – Idarubicini hydrochloridum - GTIN: 05909990236114, 05909990236213,- 5.08.10.0000050 – Paclitaxelum - GTIN: 05909990874446,- 5.08.10.0000056 – Tamoxifenum - GTIN: 05909990127412,- 5.08.10.0000082 – Anagrelidum - GTIN: 05909991356118,- 5.08.10.0000025 – Filgrastimum - GTIN: 05909990312214, 05909990830510, </w:t>
            </w:r>
            <w:r w:rsidRPr="000A10F0">
              <w:rPr>
                <w:rFonts w:ascii="Times New Roman" w:eastAsia="Times New Roman" w:hAnsi="Times New Roman" w:cs="Times New Roman"/>
                <w:sz w:val="20"/>
                <w:szCs w:val="20"/>
                <w:lang w:eastAsia="pl-PL"/>
              </w:rPr>
              <w:lastRenderedPageBreak/>
              <w:t>05909990830619,- 5.08.10.0000047 – Ondansetronum - GTIN: 05909990002016, 05909990002023,- 5.08.10.0000048 – Ondansetronum - GTIN: 05909990810611,- 5.08.10.0000052 – Pegfilgrastimum - GTIN: 05909990007523,– zgodnie ze zmianami wprowadzonymi w obwieszczeniu refundacyjnym;</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usunięciu  substancji  czynnej  5.08.10.0000056  Tamoxifenum,  z wykazu  substancji  czynnych,  których średni   koszt   rozliczenia   podlega   monitorowaniu   zgodnie   z §   30 zarządzenia,   w związku   z usunięciem z refundacji odpowiednika leku.</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Załącznika  1t  Katalog  refundowanych  substancji  czynnych  -  Części  B  -substancje  czynne  zawarte w lekach czasowo niedostępnych w obrocie na terytorium RP i polegają na usunięciu z katalogu 1 t substancji czynnych  pemetreksed  i bleomycyna  poprzez  wskazanie  daty  granicznej  rozliczania  ww. świadczeń  „do  dnia 31 marca 2022 r.”, w związku z uwagą zgłoszoną przez Mazowiecki Oddział Wojewódzki NFZ i stanowiskiem Ministra Zdrowia przedstawionym w piśmie znak: PLR.4504.49.2022.1.KWA z dnia 19 stycznia 2022 r.3.  załącznika  nr  7 -  katalog  współczynników korygujących  stosowanych  w chemioterapii  i polegają  na zmianie  progu  kosztowego  dla  bendamustinum  hydrochloridum  (kod  5.08.10.0000075)  z 1,8514 zł/mg  na 1,6720 zł/mg, biorąc pod uwagę analizę limitów finansowania dla poszczególnych EAN od 1 stycznia 2022 r. Oznaczenie stosowania przepisów do rozliczania świadczeń w sposób wskazany w § 35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 Wobec powyższego zarządzenie stosuje się do świadczeń udzielanych od dnia 1 stycznia 2022 r. Zarządzenie wchodzi w życie z dniem następującym po dniu podpisania. 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 W  dniach  od  3 </w:t>
            </w:r>
            <w:r w:rsidRPr="000A10F0">
              <w:rPr>
                <w:rFonts w:ascii="Times New Roman" w:eastAsia="Times New Roman" w:hAnsi="Times New Roman" w:cs="Times New Roman"/>
                <w:sz w:val="20"/>
                <w:szCs w:val="20"/>
                <w:lang w:eastAsia="pl-PL"/>
              </w:rPr>
              <w:lastRenderedPageBreak/>
              <w:t>stycznia  2022 r.  do  17 stycznia  2022 r.  trwały  konsultacje  społeczne  projektu  zarządzenia Prezesa Narodowego Funduszu   Zdrowia   w sprawie  określenia warunków zawierania i realizacji   umów w rodzaju leczenie szpitalne w zakresie chemioterapia. W  trakcie  konsultacji  do  projektu  zarządzenia odniosło się  10 podmiotów  (w  tym  1 oddział  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zgłoszona po wyznaczonym terminie, w związku z czym nie podlegała rozpatrzeniu.</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Najważniejsze</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uwzględnione uwagi dotyczą:</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1t  do  zarządzenia  –  uwaga  polegająca  na  usunięciu  z katalogu  1 t  substancji  czynnych pemetreksed  i bleomycyna  poprzez  wskazanie  daty  granicznej  rozliczania  ww.  świadczeń  „do  dnia  31 marca 2022 r.” (w związku z uwagą</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w:t>
            </w:r>
          </w:p>
          <w:p w:rsidR="008F7053" w:rsidRPr="000A10F0" w:rsidRDefault="008F7053" w:rsidP="00701E5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korekty  legislacyjnej  w  zakresie  załącznika  nr  1e  do  projektu  –  Katalog  świadczeń  podstawowych  dla świadczenia   5.08.05.0000203.   Zmiana   polega   na   nadaniu  właściwego   brzmienia  tytułowi zarządzenia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217/2021/DSOZ  Prezesa  Narodowego  Funduszu  Zdrowia  z dnia  23 grudnia  2021 r.  w sprawie  zasad sprawozdawania  oraz  warunków  rozliczania  świadczeń  opieki  zdrowotnej  związanych  z zapobieganiem, przeciwdziałaniem  i zwalczaniem  COVID-19  (w związku  z uwagą zgłoszoną  przez  Mazowiecki  Oddział</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Wojewódzki NFZ).</w:t>
            </w:r>
          </w:p>
        </w:tc>
        <w:tc>
          <w:tcPr>
            <w:tcW w:w="448" w:type="pct"/>
          </w:tcPr>
          <w:p w:rsidR="008F7053" w:rsidRPr="000A10F0" w:rsidRDefault="00701E5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8F7053" w:rsidRPr="000A10F0" w:rsidRDefault="00746454" w:rsidP="00F0796F">
            <w:pPr>
              <w:shd w:val="clear" w:color="auto" w:fill="FFFFFF"/>
              <w:spacing w:after="75"/>
              <w:rPr>
                <w:rFonts w:ascii="Times New Roman" w:hAnsi="Times New Roman" w:cs="Times New Roman"/>
                <w:sz w:val="20"/>
                <w:szCs w:val="20"/>
              </w:rPr>
            </w:pPr>
            <w:hyperlink r:id="rId98" w:history="1">
              <w:r w:rsidR="00701E56" w:rsidRPr="000A10F0">
                <w:rPr>
                  <w:rStyle w:val="Hipercze"/>
                  <w:rFonts w:ascii="Times New Roman" w:hAnsi="Times New Roman" w:cs="Times New Roman"/>
                  <w:sz w:val="20"/>
                  <w:szCs w:val="20"/>
                </w:rPr>
                <w:t>Akt prawny: Zarządzenie-17_2022_DGL - Baza Aktów Własnych (nfz.gov.pl)</w:t>
              </w:r>
            </w:hyperlink>
          </w:p>
        </w:tc>
      </w:tr>
      <w:tr w:rsidR="00E227C5" w:rsidRPr="000A10F0" w:rsidTr="003A4F95">
        <w:tc>
          <w:tcPr>
            <w:tcW w:w="352" w:type="pct"/>
          </w:tcPr>
          <w:p w:rsidR="00E227C5" w:rsidRPr="000A10F0" w:rsidRDefault="00E227C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14.05.2022</w:t>
            </w:r>
          </w:p>
        </w:tc>
        <w:tc>
          <w:tcPr>
            <w:tcW w:w="352" w:type="pct"/>
          </w:tcPr>
          <w:p w:rsidR="00E227C5" w:rsidRPr="000A10F0" w:rsidRDefault="00E227C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7C5" w:rsidRPr="000A10F0" w:rsidRDefault="00E227C5" w:rsidP="00E61B50">
            <w:pPr>
              <w:rPr>
                <w:rFonts w:ascii="Times New Roman" w:hAnsi="Times New Roman" w:cs="Times New Roman"/>
                <w:sz w:val="20"/>
                <w:szCs w:val="20"/>
              </w:rPr>
            </w:pPr>
            <w:r w:rsidRPr="000A10F0">
              <w:rPr>
                <w:rFonts w:ascii="Times New Roman" w:hAnsi="Times New Roman" w:cs="Times New Roman"/>
                <w:sz w:val="20"/>
                <w:szCs w:val="20"/>
              </w:rPr>
              <w:t xml:space="preserve">ZARZĄDZENIE NR 16/2022/DGLPREZESA NARODOWEGO FUNDUSZU ZDROWIAz dnia 11 lutego 2022 r.w </w:t>
            </w:r>
            <w:r w:rsidRPr="000A10F0">
              <w:rPr>
                <w:rFonts w:ascii="Times New Roman" w:hAnsi="Times New Roman" w:cs="Times New Roman"/>
                <w:sz w:val="20"/>
                <w:szCs w:val="20"/>
              </w:rPr>
              <w:lastRenderedPageBreak/>
              <w:t>sprawie określenia warunków zawierania i realizacji umów w rodzaju leczenie szpitalne w zakresie programy lekowe</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lekowe.Projektowane </w:t>
            </w:r>
            <w:r w:rsidRPr="000A10F0">
              <w:rPr>
                <w:rFonts w:ascii="Times New Roman" w:eastAsia="Times New Roman" w:hAnsi="Times New Roman" w:cs="Times New Roman"/>
                <w:sz w:val="20"/>
                <w:szCs w:val="20"/>
                <w:lang w:eastAsia="pl-PL"/>
              </w:rPr>
              <w:lastRenderedPageBreak/>
              <w:t xml:space="preserve">zmiany wpisująsię w kluczowe dla Narodowego Funduszu Zdrowia cele określone w Strategii na lata 2019-2023 jak: (cel 2) poprawa jakości i dostępnościświadczeń opieki zdrowotnej oraz (cel 5) poprawa efektywności wydatkowania środków publicznych na świadczenia opieki zdrowotnej.Mając   na   uwadze   liczne   zmiany   dotychczas  obowiązującego zarządzenia   Nr 162/2020/DGL   Prezesa Narodowego  Funduszu  Zdrowia  z dnia  16 października  2020 r.  w sprawie  określenia  warunków  zawierania i realizacji  umów  w rodzaju  leczenie  szpitalne  w zakresie  programy  lekowe,  związane  z dostosowaniem przepisów  do obwieszczeń  Ministra  Zdrowia,  wydawanych  na  podstawie  art. 37 ust. 1 ustawy  z dnia  12 maja 2011 r.   o refundacji   leków,  środków spożywczych   specjalnego   przeznaczenia  żywieniowego   wyrobów medycznych   (Dz. U.   z 2021 r.   poz. 523,   z późn.   zm.),   zwanej   dalej  „ustawą   o refundacji”,  zaistniałakonieczność wydania nowego zarządzenia.W  niniejszym  zarządzeniu,  w porównaniu  do  dotychczas  obowiązującej  regulacji,  wprowadzono  zmiany wynikające  z obwieszczenia  Ministra  Zdrowia  z dnia  20 grudnia  2021 r.  w sprawie  wykazu  refundowanych leków, środkówspożywczych  specjalnego  przeznaczenia żywieniowego  oraz  wyrobów  medycznych  na dzień1 stycznia 2022 r. (Dz. Urz. Min. Zdr. poz. 100).Najważniejsze zmiany dotyczą:1)   brzmienia   §   9 pkt 4,   §   10 pkt 2 oraz   §   19 zarządzenia   w związku   z dodaniem   do   obwieszczenia refundacyjnego  programu  lekowego:  „Leczenie  chorych  na  ostrą porfirię wątrobową  (AHP)  u dorosłychi młodzieży   w wieku   od   12 lat”   oraz  koniecznością   kwalifikacji   pacjentów   do   terapii   przez  ZespółKoordynacyjny ds. Leczenia Chorych na ostrąporfirięwątrobową (AHP);2) załącznika nr 1k do zarządzenia,określającego Katalog świadczeń i zakresów i polegają na:a) dodaniu kodu zakresu 03.0000.428.02 „Leczenie chorych na ostrąporfirięwątrobową (AHP) u dorosłychi młodzieży w wieku od 12 lat”,b) zmianie nazwy kodu zakresu 03.0000.332.02 z „Leczenie choroby Leśniowskiego-Crohna” na „Leczenie pacjentów z chorobąLeśniowskiego-Crohna”,– w związku ze zmianami wprowadzonymi w obwieszczeniu refundacyjnym;3) załącznika nr 1l do zarządzenia,określającego Katalog ryczałtów za diagnostykę i polegają na:a) dodaniu kodów świadczeń:- 5.08.08.0000169   „Diagnostyka   w programie   leczenia   chorych   na  ostrą porfirię wątrobową   (AHP) u dorosłych i młodzieży w wieku od 12 lat – 1 rok terapii”,- 5.08.08.0000170   „Diagnostyka   w programie   leczenia   </w:t>
            </w:r>
            <w:r w:rsidRPr="000A10F0">
              <w:rPr>
                <w:rFonts w:ascii="Times New Roman" w:eastAsia="Times New Roman" w:hAnsi="Times New Roman" w:cs="Times New Roman"/>
                <w:sz w:val="20"/>
                <w:szCs w:val="20"/>
                <w:lang w:eastAsia="pl-PL"/>
              </w:rPr>
              <w:lastRenderedPageBreak/>
              <w:t>chorych   na  ostrą porfirię wątrobową   (AHP) u dorosłych i młodzieży w wieku od 12 lat – 2 i kolejny rok terapii”,b) zmianie nazwy świadczenia o kodzie:- 5.08.08.0000040  z „Diagnostyka  w programie  leczenia  choroby Leśniowskiego-Crohna”  na  „Diagnostyka w programie leczenia pacjentów z chorobąLeśniowskiego-Crohna”,- 5.08.08.0000117  z „Diagnostyka  w programie  leczenia  chorych  na  raka  jajnika,  raka  jajowodu  lub  raka otrzewnej  –  bewacyzumab  (1  i kolejny  rok  terapii),  olaparyb  (1  rok  terapii)”  na  „Diagnostyka  w programie leczenia  chorych  na  raka  jajnika,  raka  jajowodu  lub  raka  otrzewnej  –  bewacyzumab  (1  i kolejny  rok  terapii), olaparyb (1 rok terapii), niraparyb (1 rok terapii_</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- 5.08.08.0000118  z „Diagnostyka  w programie  leczenia  chorych  na  raka  jajnika,  raka  jajowodu  lub  raka otrzewnej – 2 i kolejne lata terapii olaparybem” na „Diagnostyka w programie leczenia chorych na raka jajnika, raka jajowodu lub raka otrzewnej – 2 i kolejne lata terapii olaparybem lub niraparybem”,– w związku ze zmianami wprowadzonymi w obwieszczeniu refundacyjnym;c) wykreśleniu świadczenia  o kodzie  5.08.08.0000078  Diagnostyka  w programie  leczenia  neowaskularnej (wysiękowej)   postaci   zwyrodnienia   plamki   związanego   z wiekiem   (AMD),   z uwagi   na   zastąpienieświadczeniami o kodach 5.08.08.0000154 oraz 5.08.08.0000155.4) załącznika    nr    1m    do   zarządzenia,  określającego    Katalog    leków    refundowanych    stosowanych w programach lekowych i polegają na:a) dodaniu kodów GTIN dla substancji czynnych:- 5.08.09.0000030     Imatinibum     -     GTIN:     05909991053895,     05909991053963,     05909991051181, 05909991051259,- 5.08.09.0000057 Sorafenibum - GTIN: 05909991423711,- 5.08.09.0000167 Baricitinibum - GTIN: 03837000170740,b) dodaniu substancji czynnych i kodów GTIN:- 5.08.09.0000217 Niraparibum – GTIN: 05909991425487, 05909991425494,- 5.08.09.0000218Givosiranum – GTIN: 08720165814046,c) wykreśleniu kodów GTIN dla substancji czynnych:- 5.08.09.0000032 Immunoglobulinum humanum – GTIN: 05909990049868,- 5.08.09.0000033 Infliximabum – GTIN: 05909991078881– w związku ze zmianami wprowadzonymi w obwieszczeniu refundacyjnym,d) dodaniu substancji czynnej 5.08.09.0000030 Imatinibum, do wykazu substancji czynnych, których średnikoszt  rozliczenia  podlega  monitorowaniu  zgodnie  z §  31 zarządzenia,  w związku  z objęciem refundacjąodpowiednika leku;e) </w:t>
            </w:r>
            <w:r w:rsidRPr="000A10F0">
              <w:rPr>
                <w:rFonts w:ascii="Times New Roman" w:eastAsia="Times New Roman" w:hAnsi="Times New Roman" w:cs="Times New Roman"/>
                <w:sz w:val="20"/>
                <w:szCs w:val="20"/>
                <w:lang w:eastAsia="pl-PL"/>
              </w:rPr>
              <w:lastRenderedPageBreak/>
              <w:t>przeniesieniu kodów GTIN:- 05909990777938 Enbrel, proszek i rozpuszczalnik do sporządzenia roztworu do wstrzykiwań, 25 mg/ml;- 05909990880881   Enbrel,   proszek   i rozpuszczalnik   do  sporządzania   roztworu   do  wstrzykiwań   do stosowania u dzieci, 10 mg/mlz  produktu  rozliczeniowego  5.08.09.0000018  Etanerceptum  do  nowego  produktu  rozliczeniowego  o kodzie 5.08.09.0000216.Wydzielenie odrębnego kodu świadczenia dla substancji czynnej etanerceptum wynika z wyodrębnienia w/w GTIN do osobnej grupy limitowej w obwieszczeniu Ministra Zdrowia.5) załącznika  nr  3 do  zarządzenia, określającego  Wymagania  wobec  świadczeniodawców udzielającychświadczeń z zakresu programów lekowych i polegają na dodaniu wymagań dla programu lekowego B.128.FM Leczenie chorych na ostrąporfirięwątrobową (AHP) u dorosłych i młodzieży w wieku od 12 lat, w związku ze zmianami wprowadzonymi w obwieszczeniu refundacyjnym;6) załącznika nr 4 do zarządzenia,określającego Wykaz programów lekowych i polegają na:a) zmianie  nazwy  programu  lekowego  B.32.  z „Leczenie  choroby  Leśniowskiego-Crohna”  na  „Leczenie pacjentów z chorobąLeśniowskiego-Crohna”,b) dodaniu  substancji  czynnej  niraparibum  w programie  lekowym  B.50.  „Leczenie  chorych  na  raka  jajnika, raka jajowodu lub raka otrzewnej”,c) dodaniu    substancji    czynnej    ustekinumab    w programie    lekowym    B.55.    „Leczenie    pacjentów z wrzodziejącym zapaleniem jelita grubego (WZJG)”</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dodaniu   programu   lekowego   B.128.FM.   „Leczenie   chorych   na  ostrą porfirię wątrobową   (AHP) u dorosłych i młodzieży w wieku od 12 lat”,– w związku ze zmianami wprowadzonymi w obwieszczeniu refundacyjnym;7) zmiany  załącznika   nr   11 do  zarządzenia, określającego   zakres  działania zespołu   koordynacyjnego odpowiedzialnego  za  kwalifikację  do  leczenia  umiarkowanej  i ciężkiej  postaci  łuszczycy  plackowatej  oraz weryfikację  jego  skuteczności,  poprzez  usunięcie części  2 załącznika,  tj.  wzorów  dokumentów  w wersji papierowej,  w związku  z umożliwieniem  kwalifikacji  w oparciu  o wnioski  przedłożone  za  pośrednictwemelektronicznego systemu monitorowania programów lekowych;8) zmiany  załącznika   nr   25 do  zarządzenia, określającego   zakres  działania zespołu   koordynacyjnego odpowiedzialnego  za  kwalifikację  do  leczenia  choroby  Wilsona  oraz  weryfikacja  jego  skuteczności,  poprzez usunięcie części  2 załącznika,  tj. wzorów  dokumentów  w wersji  papierowej,  w związku  z </w:t>
            </w:r>
            <w:r w:rsidRPr="000A10F0">
              <w:rPr>
                <w:rFonts w:ascii="Times New Roman" w:eastAsia="Times New Roman" w:hAnsi="Times New Roman" w:cs="Times New Roman"/>
                <w:sz w:val="20"/>
                <w:szCs w:val="20"/>
                <w:lang w:eastAsia="pl-PL"/>
              </w:rPr>
              <w:lastRenderedPageBreak/>
              <w:t xml:space="preserve">umożliwieniemkwalifikacji  w oparciu  o wnioski  przedłożone  za  pośrednictwem  elektronicznego  systemu  monitorowania programów lekowych;9) dodania  załącznika   nr   27 do  zarządzenia, określającego   zakres  działania zespołu   koordynacyjnego odpowiedzialnego  za  kwalifikację  do  leczenia  chorych  na  ostrą porfirię wątrobową  (AHP)  u dorosłychi młodzieży w wieku od 12 lat, w związku ze zmianami wprowadzonymi w obwieszczeniu refundacyjnym.Pozostałe zmiany mają charakter porządkujący.Oznaczenie stosowania przepisów do rozliczania świadczeń w sposób wskazany w § 36 zarządzenia wynika z konieczności zapewnienia ciągłości stosowania przepisów, zgodnie z ww. obwieszczeniem Ministra Zdrowia oraz  zgodności  z terminami  obowiązywania  decyzji  administracyjnych  Ministra  Zdrowia  w sprawie  objęciarefundacją i określenia ceny urzędowej leków zawartych w niniejszym zarządzeniu.Wobec powyższegozarządzenie stosuje się do świadczeń udzielanych od dnia 1 stycznia 2022 r.Zarządzenie wchodzi w życie z dniem następującym po dniu podpisania.Zgodnie z art. 146 ust. 4 ustawy o świadczeniach, Prezes Narodowego Funduszu Zdrowia przed określeniemprzedmiotu  postępowania  w sprawie  zawarcia  umowy  o udzielanie  świadczeń  opieki  zdrowotnej  zasięgnąłopinii   właściwych   konsultantów   krajowych,   a także   zgodnie   z przepisami   wydanymi   na   podstawie art. 137 ustawy  o świadczeniach, zasięgnął  opinii  Naczelnej  Rady  Lekarskiej,  Naczelnej  Rady  Pielęgniareki Położnych oraz reprezentatywnych organizacji świadczeniodawców.W  dniach  od  3 stycznia  2022 r.  do  17 stycznia  2022 r.  trwały  konsultacje  społeczne  projektu  zarządzeniaPrezesa   Narodowego   Funduszu   Zdrowia   w sprawie  określenia   warunków   zawierania   i realizacji   umów w rodzaju leczenie szpitalne w zakresie programy lekowe.W   trakcie   konsultacji   do   ww.   projektu  zarządzenia odniosły się   22 podmioty   (w   tym   3 oddziaływojewódzkie NFZ), spośród których 8 nie zgłosiło uwag, a 8 zgłosiło uwagi po wyznaczonym terminie.Łącznie   otrzymano   76 stanowisk   do   przedmiotowego   projektu,   w tym   68 zawierających   uwagi   oraz 8 informujących o ich braku. Z przesłanych 68 uwag:- 9 uznano jako zasadne,- 11 wymaga dalszej analizy,- 29 oceniono jako niezasadne,- 19 zostałozgłoszonych po wyznaczonym terminie, w związku z czym nie podlegały one rozpatrzeniu.Najważniejszeuwzględnione uwagi dotyczą:1)  załącznika  nr  1k  do  zarządzenia, określającego  Katalog  świadczeń  i zakresów  i polegają  na  usunięciuuwagi    o treści    „Technologia    lekowa    o </w:t>
            </w:r>
            <w:r w:rsidRPr="000A10F0">
              <w:rPr>
                <w:rFonts w:ascii="Times New Roman" w:eastAsia="Times New Roman" w:hAnsi="Times New Roman" w:cs="Times New Roman"/>
                <w:sz w:val="20"/>
                <w:szCs w:val="20"/>
                <w:lang w:eastAsia="pl-PL"/>
              </w:rPr>
              <w:lastRenderedPageBreak/>
              <w:t>wysokim    poziomie   innowacyjności    finansowana    z Funduszu Medycznego”, odnoszącejsię do programu lekowego B.128FM Leczenie chorych na ostrąporfirięwątrobową(AHP)  u dorosłych  i młodzieży  w wieku  od  12 lat,  w związku  z uwagą zgłoszoną  przez  Pomorski  OddziałWojewódzki NFZ,2) załącznika  nr  3 do  zarządzenia, określającego  Wymagania  wobec  świadczeniodawców udzielającychświadczeń z zakresu programów lekowych w zakresie programu B.128FM „Leczenie chorych na ostrąporfirięwątrobową (AHP) u dorosłych i młodzieży w wieku od 12 lat”</w:t>
            </w:r>
          </w:p>
          <w:p w:rsidR="00E227C5"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części  „lekarze  –  pozostałe” dookreślenie  zapisu  odnoszącego się  do  wymaganego  doświadczeniaświadczeniodawcy  w rozpoznawaniu  i leczeniu  chorych  na  ostrą porfirię wątrobową,  w związku  z uwagązgłoszoną przez Pomorski Oddział Wojewódzki NFZ oraz Mazowiecki Oddział Wojewódzki NFZ,b) w części  „zapewnienie  realizacji badań”usunięciebadań:  USG,  tomografii  komputerowej  lub  rezonansu magnetycznego oraz EKG, zgodnie z uwagami zgłoszonymi przez Lubelski Oddział Wojewódzki NFZ.</w:t>
            </w:r>
          </w:p>
        </w:tc>
        <w:tc>
          <w:tcPr>
            <w:tcW w:w="448" w:type="pct"/>
          </w:tcPr>
          <w:p w:rsidR="00E227C5" w:rsidRPr="000A10F0" w:rsidRDefault="008F7053"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E227C5" w:rsidRPr="000A10F0" w:rsidRDefault="00746454" w:rsidP="00F0796F">
            <w:pPr>
              <w:shd w:val="clear" w:color="auto" w:fill="FFFFFF"/>
              <w:spacing w:after="75"/>
              <w:rPr>
                <w:rFonts w:ascii="Times New Roman" w:hAnsi="Times New Roman" w:cs="Times New Roman"/>
                <w:sz w:val="20"/>
                <w:szCs w:val="20"/>
              </w:rPr>
            </w:pPr>
            <w:hyperlink r:id="rId99" w:history="1">
              <w:r w:rsidR="008F7053" w:rsidRPr="000A10F0">
                <w:rPr>
                  <w:rStyle w:val="Hipercze"/>
                  <w:rFonts w:ascii="Times New Roman" w:hAnsi="Times New Roman" w:cs="Times New Roman"/>
                  <w:sz w:val="20"/>
                  <w:szCs w:val="20"/>
                </w:rPr>
                <w:t>Akt prawny: Zarządzenie-16_2022_DGL - Baza Aktów Własnych (nfz.gov.pl)</w:t>
              </w:r>
            </w:hyperlink>
          </w:p>
        </w:tc>
      </w:tr>
      <w:tr w:rsidR="00E61B50" w:rsidRPr="000A10F0" w:rsidTr="003A4F95">
        <w:tc>
          <w:tcPr>
            <w:tcW w:w="352" w:type="pct"/>
          </w:tcPr>
          <w:p w:rsidR="00E61B50" w:rsidRPr="000A10F0" w:rsidRDefault="00E61B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E61B50" w:rsidRPr="000A10F0" w:rsidRDefault="00E61B5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61B50" w:rsidRPr="000A10F0" w:rsidRDefault="00E61B50" w:rsidP="00E61B50">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lutego 2022 r. zmieniające rozporządzenie w sprawie świadczeń gwarantowanych z zakresu ambulatoryjnej opieki specjalistycznej</w:t>
            </w:r>
          </w:p>
          <w:p w:rsidR="00E61B50" w:rsidRPr="000A10F0" w:rsidRDefault="00E61B50" w:rsidP="009F6639">
            <w:pPr>
              <w:shd w:val="clear" w:color="auto" w:fill="FFFFFF"/>
              <w:rPr>
                <w:rFonts w:ascii="Times New Roman" w:hAnsi="Times New Roman" w:cs="Times New Roman"/>
                <w:sz w:val="20"/>
                <w:szCs w:val="20"/>
              </w:rPr>
            </w:pPr>
          </w:p>
        </w:tc>
        <w:tc>
          <w:tcPr>
            <w:tcW w:w="2115" w:type="pct"/>
          </w:tcPr>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z załącznika nr 2 usunięto trzy procedury medyczne: płytki krwi ¬ </w:t>
            </w:r>
            <w:r w:rsidRPr="000A10F0">
              <w:rPr>
                <w:rFonts w:ascii="Times New Roman" w:eastAsia="Times New Roman" w:hAnsi="Times New Roman" w:cs="Times New Roman"/>
                <w:sz w:val="20"/>
                <w:szCs w:val="20"/>
                <w:lang w:eastAsia="pl-PL"/>
              </w:rPr>
              <w:lastRenderedPageBreak/>
              <w:t>ocena ekspresji GPIb/IX/V, płytki krwi ¬ ocena ekspresji GPIIb/IIIa oraz ocena rozpuszczalności skrzepu w 5-molowym roztworze mocznika;</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5 kryteria kwalifikacji do świadczenia „Skazy krwotoczne – podstawowa ocena stanu zdrowia” zostały poszerzone o dwa rozpoznania: D69.0 Plamica alergiczna oraz D69.8 Inne określone skazy krwotoczne;</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E61B50" w:rsidRPr="000A10F0" w:rsidRDefault="00E61B50"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lutego 2022 r.</w:t>
            </w:r>
          </w:p>
        </w:tc>
        <w:tc>
          <w:tcPr>
            <w:tcW w:w="1174" w:type="pct"/>
          </w:tcPr>
          <w:p w:rsidR="00E61B50" w:rsidRPr="000A10F0" w:rsidRDefault="00746454" w:rsidP="00F0796F">
            <w:pPr>
              <w:shd w:val="clear" w:color="auto" w:fill="FFFFFF"/>
              <w:spacing w:after="75"/>
              <w:rPr>
                <w:rFonts w:ascii="Times New Roman" w:hAnsi="Times New Roman" w:cs="Times New Roman"/>
                <w:sz w:val="20"/>
                <w:szCs w:val="20"/>
              </w:rPr>
            </w:pPr>
            <w:hyperlink r:id="rId100" w:history="1">
              <w:r w:rsidR="00E61B50" w:rsidRPr="000A10F0">
                <w:rPr>
                  <w:rStyle w:val="Hipercze"/>
                  <w:rFonts w:ascii="Times New Roman" w:hAnsi="Times New Roman" w:cs="Times New Roman"/>
                  <w:sz w:val="20"/>
                  <w:szCs w:val="20"/>
                </w:rPr>
                <w:t>Rozporządzenie Ministra Zdrowia z dnia 2 lutego 2022 r. zmieniające rozporządzenie w sprawie świadczeń gwarantowanych z zakresu ambulatoryjnej opieki specjalistycznej (dziennikustaw.gov.pl)</w:t>
              </w:r>
            </w:hyperlink>
          </w:p>
        </w:tc>
      </w:tr>
      <w:tr w:rsidR="0062767F" w:rsidRPr="000A10F0" w:rsidTr="003A4F95">
        <w:tc>
          <w:tcPr>
            <w:tcW w:w="352" w:type="pct"/>
          </w:tcPr>
          <w:p w:rsidR="0062767F" w:rsidRPr="000A10F0" w:rsidRDefault="0062767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2767F" w:rsidRPr="000A10F0" w:rsidRDefault="0062767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2767F" w:rsidRPr="000A10F0" w:rsidRDefault="0062767F"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10 lutego 2022 r. zmieniające rozporządzenie w sprawie chorób zakaźnych powodujących powstanie obowiązku hospitalizacji, izolacji lub izolacji w warunkach domowych oraz obowiązku kwarantanny lub nadzoru </w:t>
            </w:r>
            <w:r w:rsidRPr="000A10F0">
              <w:rPr>
                <w:rFonts w:ascii="Times New Roman" w:hAnsi="Times New Roman" w:cs="Times New Roman"/>
                <w:sz w:val="20"/>
                <w:szCs w:val="20"/>
              </w:rPr>
              <w:lastRenderedPageBreak/>
              <w:t>epidemiologicznego</w:t>
            </w:r>
          </w:p>
        </w:tc>
        <w:tc>
          <w:tcPr>
            <w:tcW w:w="2115" w:type="pct"/>
          </w:tcPr>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przede wszystkim zmiany, których celem jest zmiana zasad odbywania obowiązkowej izolacji w warunkach domowych oraz obowiązkowej kwarantanny.</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przewiduje:</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skrócenie izolacji z 10 dni do 7 dni. Skrócenie okresów obowiązkowej izolacji w warunkach domowych zostało poprzedzone analizą obserwowanych zmian przebiegu klinicznego zakażenia wirusem SARS-CoV-2 oraz przebiegiem wywołanej nim choroby COVID-19. Zasadność tej decyzji mogą potwierdzać także zmiany w okresie obowiązkowej izolacji wprowadzane w innych państwach rozwiniętych;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pozostawienie obowiązku odbycia kwarantanny w odniesieniu tylko </w:t>
            </w:r>
            <w:r w:rsidRPr="000A10F0">
              <w:rPr>
                <w:rFonts w:ascii="Times New Roman" w:eastAsia="Times New Roman" w:hAnsi="Times New Roman" w:cs="Times New Roman"/>
                <w:sz w:val="20"/>
                <w:szCs w:val="20"/>
                <w:lang w:eastAsia="pl-PL"/>
              </w:rPr>
              <w:lastRenderedPageBreak/>
              <w:t>do osób zamieszkujących lub prowadzących wspólne gospodarstwo domowe z osobą, u której stwierdzono zakażenie wirusem SARS-CoV-2 i które zostały poddane z tej przyczyny izolacji w warunkach domowych. Okres obowiązkowej kwarantanny ulegał będzie zakończeniu z dniem zakończenia tej izolacji;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objęcie funkcjonariuszy Służby Więziennej oraz Agencji Bezpieczeństwa Wewnętrznego, Agencji Wywiadu i Centralnego Biura Antykorupcyjnego zasadami odbywania izolacji w warunkach domowych oraz obowiązkowej kwarantanny ustanowionymi dla żołnierzy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Objęcie ww. funkcjonariuszy analogicznymi zasadami odbywania izolacji w warunkach domowych oraz obowiązkowej kwarantanny jest uzasadnione nadzwyczajną istotną rolą, jaką wykonują te formacje w działaniach podejmowanych na rzecz zapewnienia porządku i bezpieczeństwa publicznego, a także sprawniejszego wykonywania ich zadań ustawowych;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skrócona izolacja w warunkach domowych będzie odnosiła się do osób uczestniczących w udzielaniu świadczeń opieki zdrowotnej a nie tylko do osób wykonujących zawód medyczny. Jednocześnie w zakresie odbywania obowiązkowej kwarantanny rezygnuje się z ograniczenia tych zasad wyłącznie do osób uczestniczących w udzielaniu świadczeń opieki zdrowotnej osobom chorym na chorobę wywołaną wirusem SARS-CoV-2. Decyzja jest uzasadniona obecną sytuacją epidemiczną i rolą jaką spełniają wszystkie osoby uczestniczące w udzielaniu świadczeń opieki zdrowotnej bez względu na wykonywany zawód na rzecz zapewnienia ochrony zdrowia społeczeństwa i należytego funkcjonowania podmiotów wykonujących działalność leczniczą.</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rozporządzeniu wprowadzono zmiany dotyczące sposobu liczenia czasu odbywania izolacji w warunkach domowych przyjmując, że będzie on liczony od momentu wykonania testu diagnostycznego.</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przepisy przejściowe, zgodnie z którymi: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z dniem wejścia w życie niniejszego rozporządzenia ulega zakończeniu obowiązkowa kwarantanna, z wyjątkiem kwarantanny </w:t>
            </w:r>
            <w:r w:rsidRPr="000A10F0">
              <w:rPr>
                <w:rFonts w:ascii="Times New Roman" w:eastAsia="Times New Roman" w:hAnsi="Times New Roman" w:cs="Times New Roman"/>
                <w:sz w:val="20"/>
                <w:szCs w:val="20"/>
                <w:lang w:eastAsia="pl-PL"/>
              </w:rPr>
              <w:lastRenderedPageBreak/>
              <w:t>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zakażenie lub zakażonym wirusem SARS-CoV-2, określonym w przepisach wydanych na podstawie art. 22 ust. 5 ustawy z dnia 15 kwietnia 2011 r. o działalności leczniczej (Dz.U. z 2021 r. poz. 711, z późn.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15 lutego 2022 r., z wyjątkiem § 1 pkt 1 lit. b tiret trzecie w zakresie </w:t>
            </w:r>
          </w:p>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t>§ 4 ust. 2 pkt 3 lit. a i b, pkt 2 lit. a, b i e oraz § 2 ust. 1, które wchodzą w życie dniem 11 lutego 2022 r.</w:t>
            </w:r>
          </w:p>
        </w:tc>
        <w:tc>
          <w:tcPr>
            <w:tcW w:w="1174" w:type="pct"/>
          </w:tcPr>
          <w:p w:rsidR="0062767F" w:rsidRPr="000A10F0" w:rsidRDefault="00746454" w:rsidP="00F0796F">
            <w:pPr>
              <w:shd w:val="clear" w:color="auto" w:fill="FFFFFF"/>
              <w:spacing w:after="75"/>
              <w:rPr>
                <w:rFonts w:ascii="Times New Roman" w:hAnsi="Times New Roman" w:cs="Times New Roman"/>
                <w:sz w:val="20"/>
                <w:szCs w:val="20"/>
              </w:rPr>
            </w:pPr>
            <w:hyperlink r:id="rId101" w:history="1">
              <w:r w:rsidR="0062767F" w:rsidRPr="000A10F0">
                <w:rPr>
                  <w:rStyle w:val="Hipercze"/>
                  <w:rFonts w:ascii="Times New Roman" w:hAnsi="Times New Roman" w:cs="Times New Roman"/>
                  <w:sz w:val="20"/>
                  <w:szCs w:val="20"/>
                </w:rPr>
                <w:t>Rozporządzenie Ministra Zdrowia z dnia 10 lutego 2022 r. zmieniające rozporządzenie w sprawie chorób zakaźnych powodujących powstanie obowiązku hospitalizacji, izolacji lub izolacji w warunkach domowych oraz obowiązku kwarantanny lub nadzoru epidemiologicznego (dziennikustaw.gov.pl)</w:t>
              </w:r>
            </w:hyperlink>
          </w:p>
        </w:tc>
      </w:tr>
      <w:tr w:rsidR="0058514A" w:rsidRPr="000A10F0" w:rsidTr="003A4F95">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AC78C1"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Obwieszczenie Ministra Zdrowia z dnia 10 stycznia 2022 r. w sprawie ogłoszenia jednolitego tekstu rozporządzenia Ministra Zdrowia w sprawie specjalizacji w dziedzinach mających zastosowanie w ochronie zdrowia</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13 czerwca 2017  r. w  sprawie specjalizacji w  dziedzinach mających zastosowanie w ochronie zdrowia (Dz. U. z 2020 r. poz. 857)</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746454" w:rsidP="00F0796F">
            <w:pPr>
              <w:shd w:val="clear" w:color="auto" w:fill="FFFFFF"/>
              <w:spacing w:after="75"/>
              <w:rPr>
                <w:rFonts w:ascii="Times New Roman" w:hAnsi="Times New Roman" w:cs="Times New Roman"/>
                <w:sz w:val="20"/>
                <w:szCs w:val="20"/>
              </w:rPr>
            </w:pPr>
            <w:hyperlink r:id="rId102" w:history="1">
              <w:r w:rsidR="0058514A" w:rsidRPr="000A10F0">
                <w:rPr>
                  <w:rStyle w:val="Hipercze"/>
                  <w:rFonts w:ascii="Times New Roman" w:hAnsi="Times New Roman" w:cs="Times New Roman"/>
                  <w:sz w:val="20"/>
                  <w:szCs w:val="20"/>
                </w:rPr>
                <w:t>OBWIESZCZENIE MINISTRA ZDROWIA z dnia 10 stycznia 2022 r. w sprawie ogłoszenia jednolitego tekstu rozporządzenia Ministra Zdrowia w sprawie specjalizacji  w dziedzinach mających zastosowanie w ochronie zdrowia (dziennikustaw.gov.pl)</w:t>
              </w:r>
            </w:hyperlink>
          </w:p>
        </w:tc>
      </w:tr>
      <w:tr w:rsidR="0058514A" w:rsidRPr="000A10F0" w:rsidTr="003A4F95">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t>14.02.2022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58514A"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ogłoszenia jednolitego tekstu </w:t>
            </w:r>
            <w:r w:rsidRPr="000A10F0">
              <w:rPr>
                <w:rFonts w:ascii="Times New Roman" w:hAnsi="Times New Roman" w:cs="Times New Roman"/>
                <w:sz w:val="20"/>
                <w:szCs w:val="20"/>
              </w:rPr>
              <w:lastRenderedPageBreak/>
              <w:t>rozporządzenia Ministra Zdrowia w sprawie ogłoszenia na obszarze Rzeczypospolitej Polskiej stanu epidemii</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20 marca 2020 r. w sprawie ogłoszenia na obszarze Rzeczypospolitej Polskiej stanu epidemii (Dz. U. poz. 491)</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746454" w:rsidP="00F0796F">
            <w:pPr>
              <w:shd w:val="clear" w:color="auto" w:fill="FFFFFF"/>
              <w:spacing w:after="75"/>
              <w:rPr>
                <w:rFonts w:ascii="Times New Roman" w:hAnsi="Times New Roman" w:cs="Times New Roman"/>
                <w:sz w:val="20"/>
                <w:szCs w:val="20"/>
              </w:rPr>
            </w:pPr>
            <w:hyperlink r:id="rId103" w:history="1">
              <w:r w:rsidR="0058514A" w:rsidRPr="000A10F0">
                <w:rPr>
                  <w:rStyle w:val="Hipercze"/>
                  <w:rFonts w:ascii="Times New Roman" w:hAnsi="Times New Roman" w:cs="Times New Roman"/>
                  <w:sz w:val="20"/>
                  <w:szCs w:val="20"/>
                </w:rPr>
                <w:t xml:space="preserve">Obwieszczenie Ministra Zdrowia z dnia 1 lutego 2022 r. w sprawie ogłoszenia jednolitego tekstu </w:t>
              </w:r>
              <w:r w:rsidR="0058514A" w:rsidRPr="000A10F0">
                <w:rPr>
                  <w:rStyle w:val="Hipercze"/>
                  <w:rFonts w:ascii="Times New Roman" w:hAnsi="Times New Roman" w:cs="Times New Roman"/>
                  <w:sz w:val="20"/>
                  <w:szCs w:val="20"/>
                </w:rPr>
                <w:lastRenderedPageBreak/>
                <w:t>rozporządzenia Ministra Zdrowia w sprawie ogłoszenia na obszarze Rzeczypospolitej Polskiej stanu epidemii (dziennikustaw.gov.pl)</w:t>
              </w:r>
            </w:hyperlink>
          </w:p>
        </w:tc>
      </w:tr>
      <w:tr w:rsidR="009F6639" w:rsidRPr="000A10F0" w:rsidTr="003A4F95">
        <w:tc>
          <w:tcPr>
            <w:tcW w:w="352" w:type="pct"/>
          </w:tcPr>
          <w:p w:rsidR="009F6639" w:rsidRPr="000A10F0" w:rsidRDefault="009F663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9F6639" w:rsidRPr="000A10F0" w:rsidRDefault="009F6639"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9F6639" w:rsidRPr="000A10F0" w:rsidRDefault="009F6639"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inwestycyjny modernizacji podmiotów leczniczych”, zwany dalej „Programem”, stanowi realizację upoważnienia zawartego w art. 5 ust. 1 ustawy z dnia 7 października 2020 r. o Funduszu Medycznym (Dz. U. poz. 1875).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Programu umożliwi realizację celu określonego w ww. ustawie, tj. modernizacji, przebudowy lub doposażenia podmiotów leczniczych w ramach Subfunduszu modernizacji podmiotów leczniczych oraz finasowanie  działań w następujących obszarach: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zapewni finansowanie pilnych działań zapewniających modernizację infrastruktury budowlanej oraz systematyczne uzupełnianie i wymiana zużytej oraz wyeksploatowanej bazy sprzętowej podmiotów leczniczych, w celu zwiększenia dostępności i podniesienia jakości świadczonych usług medycznych, poprawy komfortu pacjentów czyli zapewni warunki do racjonalnego, nowoczesnego, kompleksowego i skutecznego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poz. 595, z późn. zm.).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Większość budynków, w których są zlokalizowane placówki medyczne, powstała w latach 50-60 XX wieku lub wcześniej, a przeprowadzane dotychczas prace w zakresie modernizacji pozwalały jedynie na fragmentaryczne odtwarzanie infrastruktury. Stare budynki i wyeksploatowana infrastruktura nie spełniają standardów i wymaga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 dla pacjentów. Konieczne są bieżące inwestycje w zakresie dostosowywania szpitali do wymogów przestrzennych, sanitarnych oraz instalacyjnych, ponieważ w dalszym ciągu, mimo realizacji wieloletnich projektów, Najwyższa Izba Kontroli zidentyfikowała problemy w tym zakresie.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budowlanej i sprzętowej, powoduje również ryzyko występowania zakażeń szpitalnych, które zagrażają bezpieczeństwu pacjentów i pociągają za sobą wysokie koszty 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wydłużenie czasu oczekiwania na udzielenie świadczeń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w:t>
            </w:r>
            <w:r w:rsidRPr="000A10F0">
              <w:rPr>
                <w:rFonts w:ascii="Times New Roman" w:eastAsia="Times New Roman" w:hAnsi="Times New Roman" w:cs="Times New Roman"/>
                <w:sz w:val="20"/>
                <w:szCs w:val="20"/>
                <w:lang w:eastAsia="pl-PL"/>
              </w:rPr>
              <w:lastRenderedPageBreak/>
              <w:t>leczniczej do potrzeb społeczeństwa.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Ad. 1. Wsparcie rozwoju infrastruktury udzielania świadczeń opiekuńczo-leczniczych.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założyć, iż pacjenci są alokowani w większości na inne dostępne oddziały, co oznacza, że brakuje bazy łóżkowej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Kolejka oczekujących powoduje również, iż rosną koszty leczenia pacjenta.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przeprowadzonej przez Ministerstwo Zdrowia w 2020 r. oceny stanu infrastruktury oddziałów geriatrycznych wynika, że istnieje wysoki </w:t>
            </w:r>
            <w:r w:rsidRPr="000A10F0">
              <w:rPr>
                <w:rFonts w:ascii="Times New Roman" w:eastAsia="Times New Roman" w:hAnsi="Times New Roman" w:cs="Times New Roman"/>
                <w:sz w:val="20"/>
                <w:szCs w:val="20"/>
                <w:lang w:eastAsia="pl-PL"/>
              </w:rPr>
              <w:lastRenderedPageBreak/>
              <w:t xml:space="preserve">odsetek (16%) szpitali, które oceniły stan infrastruktury jako nieodpowiedni i niedostosowany do potrzeb społeczeństwa.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względem stanu infrastruktury jako nieodpowiedni i niedostateczny mając na uwadze bardzo duże zużycie, awaryjność, ubytki w wykończeniu, instalacjach i wyposażeniu – ich stopień degradacji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długi czas oczekiwania na przyjęcie pacjenta w zakładach </w:t>
            </w:r>
            <w:r w:rsidRPr="000A10F0">
              <w:rPr>
                <w:rFonts w:ascii="Times New Roman" w:eastAsia="Times New Roman" w:hAnsi="Times New Roman" w:cs="Times New Roman"/>
                <w:sz w:val="20"/>
                <w:szCs w:val="20"/>
                <w:lang w:eastAsia="pl-PL"/>
              </w:rPr>
              <w:lastRenderedPageBreak/>
              <w:t>opiekuńczo-leczniczych lub zakładach pielęgnacyjno-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opiekuńczych oraz na oddziałach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Łóżka szpitalne to niezbędny element wyposażenia podmiotów leczniczych, który ma duży wpływ na przebieg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rekonwalescencji oraz ogólne samopoczucie pacjenta.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niska jakość łóżek szpitalnych obniża bezpieczeństwo hospitalizowanych pacjentów, a także może w sposób znaczący opóźnić powrót pacjenta do zdrowia;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brak nowych łóżek o dużej funkcjonalności, które wpłynęłyby na poprawę warunków pobytu pacjentów oraz warunków pracy personelu </w:t>
            </w:r>
            <w:r w:rsidRPr="000A10F0">
              <w:rPr>
                <w:rFonts w:ascii="Times New Roman" w:eastAsia="Times New Roman" w:hAnsi="Times New Roman" w:cs="Times New Roman"/>
                <w:sz w:val="20"/>
                <w:szCs w:val="20"/>
                <w:lang w:eastAsia="pl-PL"/>
              </w:rPr>
              <w:lastRenderedPageBreak/>
              <w:t>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Pomimo znaczącej poprawy wyposażenia i funkcjonowania dotychczasowej infrastruktury ratownictwa medycznego,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częste wyjazdy ZRM, odbywające się w trudnych warunkach drogowych, warunkach jazdy ekstremalnej, ambulanse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Według przyjętych kryteriów pojazdy wyeksploatowane stanowią średnio ok. 40% floty dysponentów ZRM i wymagają pilnej wymiany.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t>
            </w:r>
            <w:r w:rsidRPr="000A10F0">
              <w:rPr>
                <w:rFonts w:ascii="Times New Roman" w:eastAsia="Times New Roman" w:hAnsi="Times New Roman" w:cs="Times New Roman"/>
                <w:sz w:val="20"/>
                <w:szCs w:val="20"/>
                <w:lang w:eastAsia="pl-PL"/>
              </w:rPr>
              <w:lastRenderedPageBreak/>
              <w:t xml:space="preserve">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obszaru do przeprowadzenia segregacji medycznej, miejsca izolacji w oddz</w:t>
            </w:r>
            <w:r w:rsidR="005105C2" w:rsidRPr="000A10F0">
              <w:rPr>
                <w:rFonts w:ascii="Times New Roman" w:eastAsia="Times New Roman" w:hAnsi="Times New Roman" w:cs="Times New Roman"/>
                <w:sz w:val="20"/>
                <w:szCs w:val="20"/>
                <w:lang w:eastAsia="pl-PL"/>
              </w:rPr>
              <w:t>iale oraz pomieszczeń sanitarno-</w:t>
            </w:r>
            <w:r w:rsidRPr="000A10F0">
              <w:rPr>
                <w:rFonts w:ascii="Times New Roman" w:eastAsia="Times New Roman" w:hAnsi="Times New Roman" w:cs="Times New Roman"/>
                <w:sz w:val="20"/>
                <w:szCs w:val="20"/>
                <w:lang w:eastAsia="pl-PL"/>
              </w:rPr>
              <w:t xml:space="preserve">higienicznych przystosowanych dla osób niepełnosprawnych. Ponadto, do dnia 1 lipca 2022 r. każdy SOR musi spełnić warunek posiadania dostępu do lotniska bądź lądowiska, umożliwiającego przyjęcie pacjenta z transportu lotniczego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działającego w trybie całodobowym, zgodnego z wymaganiami określonymi w ww. rozporządzeniu.</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również technologii medycznych powoduje, iż konieczna jest wymiana wyeksploatowanych, przestarzałych sprzętów na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stanowi wydzieloną funkcjonalnie część szpitala, w której </w:t>
            </w:r>
            <w:r w:rsidR="005105C2" w:rsidRPr="000A10F0">
              <w:rPr>
                <w:rFonts w:ascii="Times New Roman" w:eastAsia="Times New Roman" w:hAnsi="Times New Roman" w:cs="Times New Roman"/>
                <w:sz w:val="20"/>
                <w:szCs w:val="20"/>
                <w:lang w:eastAsia="pl-PL"/>
              </w:rPr>
              <w:t>s</w:t>
            </w:r>
            <w:r w:rsidRPr="000A10F0">
              <w:rPr>
                <w:rFonts w:ascii="Times New Roman" w:eastAsia="Times New Roman" w:hAnsi="Times New Roman" w:cs="Times New Roman"/>
                <w:sz w:val="20"/>
                <w:szCs w:val="20"/>
                <w:lang w:eastAsia="pl-PL"/>
              </w:rPr>
              <w:t xml:space="preserve">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w:t>
            </w:r>
            <w:r w:rsidRPr="000A10F0">
              <w:rPr>
                <w:rFonts w:ascii="Times New Roman" w:eastAsia="Times New Roman" w:hAnsi="Times New Roman" w:cs="Times New Roman"/>
                <w:sz w:val="20"/>
                <w:szCs w:val="20"/>
                <w:lang w:eastAsia="pl-PL"/>
              </w:rPr>
              <w:lastRenderedPageBreak/>
              <w:t xml:space="preserve">transportu sanitarnego.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niedostosowana infrastruktura do prowadzenia działalności </w:t>
            </w:r>
            <w:r w:rsidR="005105C2" w:rsidRPr="000A10F0">
              <w:rPr>
                <w:rFonts w:ascii="Times New Roman" w:eastAsia="Times New Roman" w:hAnsi="Times New Roman" w:cs="Times New Roman"/>
                <w:sz w:val="20"/>
                <w:szCs w:val="20"/>
                <w:lang w:eastAsia="pl-PL"/>
              </w:rPr>
              <w:t>u</w:t>
            </w:r>
            <w:r w:rsidRPr="000A10F0">
              <w:rPr>
                <w:rFonts w:ascii="Times New Roman" w:eastAsia="Times New Roman" w:hAnsi="Times New Roman" w:cs="Times New Roman"/>
                <w:sz w:val="20"/>
                <w:szCs w:val="20"/>
                <w:lang w:eastAsia="pl-PL"/>
              </w:rPr>
              <w:t>dzielanych świadczeń w SOR, w większości</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występująca w budynkach kilkudziesięcioletnich;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w:t>
            </w:r>
            <w:r w:rsidR="005105C2" w:rsidRPr="000A10F0">
              <w:rPr>
                <w:rFonts w:ascii="Times New Roman" w:eastAsia="Times New Roman" w:hAnsi="Times New Roman" w:cs="Times New Roman"/>
                <w:sz w:val="20"/>
                <w:szCs w:val="20"/>
                <w:lang w:eastAsia="pl-PL"/>
              </w:rPr>
              <w:t xml:space="preserve"> o</w:t>
            </w:r>
            <w:r w:rsidRPr="000A10F0">
              <w:rPr>
                <w:rFonts w:ascii="Times New Roman" w:eastAsia="Times New Roman" w:hAnsi="Times New Roman" w:cs="Times New Roman"/>
                <w:sz w:val="20"/>
                <w:szCs w:val="20"/>
                <w:lang w:eastAsia="pl-PL"/>
              </w:rPr>
              <w:t>dpowiedniego sprzętu i aparatury medycznej;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niedobór w niektórych regionach CUD. </w:t>
            </w:r>
          </w:p>
          <w:p w:rsidR="009F6639" w:rsidRPr="000A10F0" w:rsidRDefault="009F6639"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w:t>
            </w:r>
            <w:r w:rsidR="005105C2" w:rsidRPr="000A10F0">
              <w:rPr>
                <w:rFonts w:ascii="Times New Roman" w:eastAsia="Times New Roman" w:hAnsi="Times New Roman" w:cs="Times New Roman"/>
                <w:sz w:val="20"/>
                <w:szCs w:val="20"/>
                <w:lang w:eastAsia="pl-PL"/>
              </w:rPr>
              <w:t xml:space="preserve">ącego systemu udzielania pomocy </w:t>
            </w:r>
            <w:r w:rsidRPr="000A10F0">
              <w:rPr>
                <w:rFonts w:ascii="Times New Roman" w:eastAsia="Times New Roman" w:hAnsi="Times New Roman" w:cs="Times New Roman"/>
                <w:sz w:val="20"/>
                <w:szCs w:val="20"/>
                <w:lang w:eastAsia="pl-PL"/>
              </w:rPr>
              <w:t>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w ramach Programu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będzie ukierunkowana na inwestycje w infrastrukturę podmiotów leczniczych wraz z wyposażeniem, w tym w szczególności w sprzęt i aparaturę medyczną najnowszej generacji. Wsparcie rozwoju infrastruktury udzielania świadczeń opiekuńczo-leczniczych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będą ukierunkowane na podmioty lecznicze udzielające </w:t>
            </w:r>
            <w:r w:rsidRPr="000A10F0">
              <w:rPr>
                <w:rFonts w:ascii="Times New Roman" w:eastAsia="Times New Roman" w:hAnsi="Times New Roman" w:cs="Times New Roman"/>
                <w:sz w:val="20"/>
                <w:szCs w:val="20"/>
                <w:lang w:eastAsia="pl-PL"/>
              </w:rPr>
              <w:lastRenderedPageBreak/>
              <w:t xml:space="preserve">świadczeń opieki zdrowotnej finansowanych ze środków publicznych w zakresie geriatrii i opieki długoterminowej w warunkach stacjonarnych.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pacjentów i udzielania im kosztochłonnych, ciągłych świadczeń opieki długoterminowej i geriatrycznej;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zmodernizowana infrastruktura zwiększy bezpieczeństwo zdrowotne pacjenta i wpłynie pozytywnie na efekty zastosowanego leczenia, a </w:t>
            </w:r>
            <w:r w:rsidRPr="000A10F0">
              <w:rPr>
                <w:rFonts w:ascii="Times New Roman" w:eastAsia="Times New Roman" w:hAnsi="Times New Roman" w:cs="Times New Roman"/>
                <w:sz w:val="20"/>
                <w:szCs w:val="20"/>
                <w:lang w:eastAsia="pl-PL"/>
              </w:rPr>
              <w:lastRenderedPageBreak/>
              <w:t>także umożliwi dalszy rozwój i specjalizację podmiotów leczniczych w kierunku kompleksowej, skoordynowanej opieki nad pacjentem;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oferowanego wsparcia planowane jest dofinansowanie m.in. procesów związanych z przekształcaniem obecnych łóżek szpitalnych w łóżka geriatryczne i łóżka opieki długoterminowej, modernizacji oraz doposażenia istniejących podmiotów leczniczych posiadających struktury opieki długoterminowej oraz geriatrii, a także tworzenia nowych miejsc ww.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Wymiana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szpitalnego.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Planowane interwencje obejmują swym zakresem inwestycje w wymianę zużytych i przestarzałych łóżek,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materacami, szafkami przyłóżkowymi oraz niezbędnym dodatkowym wyposażeniem.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zwiększy się higiena pracy, co zminimalizuje ryzyko występowania </w:t>
            </w:r>
            <w:r w:rsidRPr="000A10F0">
              <w:rPr>
                <w:rFonts w:ascii="Times New Roman" w:eastAsia="Times New Roman" w:hAnsi="Times New Roman" w:cs="Times New Roman"/>
                <w:sz w:val="20"/>
                <w:szCs w:val="20"/>
                <w:lang w:eastAsia="pl-PL"/>
              </w:rPr>
              <w:lastRenderedPageBreak/>
              <w:t>zakażeń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Wsparcie infrastruktury ratownictwa medycznego Działania w tym obszarze skierowane będą na inwestycje w infrastrukturę podmiotów leczniczych, w skład których wchodzą: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modernizację SOR wraz z wymianą sprzętu;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modernizację i doposażenie w niezbędny sprzęt medyczny funkcjonujących obecnie centrów urazowych jak i planowanych do utworzenia w trakcie realizacji Programu;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Efektem dofinansowania w ramach Programu będzie zapewnienie lepszego dostępu do usług medycznych, poprawa jakości i bezpieczeństwa świadczonych usług medycznych. Placówki zostaną doposażone w niezbędny sprzęt i aparaturę medyczną oraz zmodernizowane i dostosowane do aktualnych wymogów i potrzeb, </w:t>
            </w:r>
            <w:r w:rsidRPr="000A10F0">
              <w:rPr>
                <w:rFonts w:ascii="Times New Roman" w:eastAsia="Times New Roman" w:hAnsi="Times New Roman" w:cs="Times New Roman"/>
                <w:sz w:val="20"/>
                <w:szCs w:val="20"/>
                <w:lang w:eastAsia="pl-PL"/>
              </w:rPr>
              <w:lastRenderedPageBreak/>
              <w:t>umożliwiając wszystkim jednakowy dostęp do świadczeń opieki zdrowotnej.</w:t>
            </w:r>
          </w:p>
        </w:tc>
        <w:tc>
          <w:tcPr>
            <w:tcW w:w="448" w:type="pct"/>
          </w:tcPr>
          <w:p w:rsidR="009F6639" w:rsidRPr="000A10F0" w:rsidRDefault="005105C2"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9F6639" w:rsidRPr="000A10F0" w:rsidRDefault="00746454" w:rsidP="00F0796F">
            <w:pPr>
              <w:shd w:val="clear" w:color="auto" w:fill="FFFFFF"/>
              <w:spacing w:after="75"/>
              <w:rPr>
                <w:rFonts w:ascii="Times New Roman" w:hAnsi="Times New Roman" w:cs="Times New Roman"/>
                <w:sz w:val="20"/>
                <w:szCs w:val="20"/>
              </w:rPr>
            </w:pPr>
            <w:hyperlink r:id="rId104" w:history="1">
              <w:r w:rsidR="005105C2" w:rsidRPr="000A10F0">
                <w:rPr>
                  <w:rStyle w:val="Hipercze"/>
                  <w:rFonts w:ascii="Times New Roman" w:hAnsi="Times New Roman" w:cs="Times New Roman"/>
                  <w:sz w:val="20"/>
                  <w:szCs w:val="20"/>
                </w:rPr>
                <w:t>Akt prawny (legislacja.gov.pl)</w:t>
              </w:r>
            </w:hyperlink>
          </w:p>
        </w:tc>
      </w:tr>
      <w:tr w:rsidR="00047226" w:rsidRPr="000A10F0" w:rsidTr="003A4F95">
        <w:tc>
          <w:tcPr>
            <w:tcW w:w="352" w:type="pct"/>
          </w:tcPr>
          <w:p w:rsidR="00047226" w:rsidRPr="000A10F0" w:rsidRDefault="0004722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047226" w:rsidRPr="000A10F0" w:rsidRDefault="0004722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47226" w:rsidRPr="000A10F0" w:rsidRDefault="00047226"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wydawania zgody na uzyskanie świadczeń opieki zdrowotnej poza granicami kraju oraz pokrycie kosztów transportu</w:t>
            </w:r>
          </w:p>
        </w:tc>
        <w:tc>
          <w:tcPr>
            <w:tcW w:w="2115" w:type="pct"/>
          </w:tcPr>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dostosowanie przepisów wykonawczych określające tryb wydawania zgody na uzyskanie świadczeń opieki zdrowotnej poza granicami kraju oraz pokrycie kosztów transportu do zmienionych przepisów ustawy z dnia 27 sierpnia 2004 r. o świadczeniach opieki zdrowotnej finansowanych ze środków publicznych, zwanej dalej „ustawą o świadczeniach”.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zachodzi potrzeba doprecyzowania regulacji dotyczących treści opinii konsultanta wojewódzkiego i konsultanta krajowego, w przypadku negatywnego zaopiniowania wniosku ze względu na możliwość przeprowadzenia leczenia lub badań diagnostycznych w kraju.</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było poprzedzone rozporządzeniem Ministra Zdrowia z dnia 18 marca 2021 r. w sprawie wydawania zgody na uzyskanie świadczeń opieki zdrowotnej poza granicami kraju oraz pokrycie kosztów transportu (Dz. U. poz. 644). Obecny projekt stanowi powtórzenie treści ww. rozporządzenia, z wyjątkiem następujących zmian:</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Zjednoczonego Królestwa Wielkiej Brytanii i Irlandii Północnej, zwanego dalej „Zjednoczonym Królestwem”, we wszystkich przepisach odnoszących się do państw członkowskich Unii Europejskiej i EFTA, jak również w odpowiednich miejscach w załącznikach do rozporządzenia;</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 1, poprzez wymienienie w pkt 1 wszystkich wniosków składanych na podstawie rozporządzenia, ze wskazaniem podstawy prawnej dla poszczególnych wniosków;</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regulacji dotyczących opinii konsultanta wojewódzkiego i konsultanta krajowego, poprzez wskazanie,</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że w przypadku negatywnego zaopiniowania wniosku ze względu na możliwość przeprowadzenia leczenia lub badań diagnostycznych w kraju konieczne jest zawarcie w opinii danych świadczeniodawców, którzy mogą przeprowadzić takie leczenie lub badania diagnostyczne w kraju oraz danych potwierdzających doświadczenie wskazanych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świadczeniodawców w zakresie leczenia lub badań diagnostycznych objętych wnioskiem wraz z określeniem ich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skuteczności.</w:t>
            </w:r>
          </w:p>
          <w:p w:rsidR="00047226" w:rsidRPr="000A10F0" w:rsidRDefault="00047226" w:rsidP="00047226">
            <w:pPr>
              <w:rPr>
                <w:rFonts w:ascii="Times New Roman" w:eastAsia="Times New Roman" w:hAnsi="Times New Roman" w:cs="Times New Roman"/>
                <w:b/>
                <w:sz w:val="20"/>
                <w:szCs w:val="20"/>
                <w:lang w:eastAsia="pl-PL"/>
              </w:rPr>
            </w:pPr>
          </w:p>
        </w:tc>
        <w:tc>
          <w:tcPr>
            <w:tcW w:w="448" w:type="pct"/>
          </w:tcPr>
          <w:p w:rsidR="00047226" w:rsidRPr="000A10F0" w:rsidRDefault="00047226" w:rsidP="00CB713A">
            <w:pPr>
              <w:jc w:val="center"/>
              <w:rPr>
                <w:rFonts w:ascii="Times New Roman" w:hAnsi="Times New Roman" w:cs="Times New Roman"/>
                <w:sz w:val="20"/>
                <w:szCs w:val="20"/>
              </w:rPr>
            </w:pPr>
            <w:r w:rsidRPr="000A10F0">
              <w:rPr>
                <w:rFonts w:ascii="Times New Roman" w:hAnsi="Times New Roman" w:cs="Times New Roman"/>
                <w:sz w:val="20"/>
                <w:szCs w:val="20"/>
              </w:rPr>
              <w:t>Konsultacje publiczne do 10 marca 2022 r.</w:t>
            </w:r>
          </w:p>
        </w:tc>
        <w:tc>
          <w:tcPr>
            <w:tcW w:w="1174" w:type="pct"/>
          </w:tcPr>
          <w:p w:rsidR="00047226" w:rsidRPr="000A10F0" w:rsidRDefault="00746454" w:rsidP="00F0796F">
            <w:pPr>
              <w:shd w:val="clear" w:color="auto" w:fill="FFFFFF"/>
              <w:spacing w:after="75"/>
              <w:rPr>
                <w:rFonts w:ascii="Times New Roman" w:hAnsi="Times New Roman" w:cs="Times New Roman"/>
                <w:sz w:val="20"/>
                <w:szCs w:val="20"/>
              </w:rPr>
            </w:pPr>
            <w:hyperlink r:id="rId105" w:history="1">
              <w:r w:rsidR="00047226" w:rsidRPr="000A10F0">
                <w:rPr>
                  <w:rStyle w:val="Hipercze"/>
                  <w:rFonts w:ascii="Times New Roman" w:hAnsi="Times New Roman" w:cs="Times New Roman"/>
                  <w:sz w:val="20"/>
                  <w:szCs w:val="20"/>
                </w:rPr>
                <w:t>Akt prawny (legislacja.gov.pl)</w:t>
              </w:r>
            </w:hyperlink>
          </w:p>
        </w:tc>
      </w:tr>
      <w:tr w:rsidR="00A67370" w:rsidRPr="000A10F0" w:rsidTr="003A4F95">
        <w:tc>
          <w:tcPr>
            <w:tcW w:w="352" w:type="pct"/>
          </w:tcPr>
          <w:p w:rsidR="00A67370" w:rsidRPr="000A10F0" w:rsidRDefault="00A67370" w:rsidP="00CA3777">
            <w:pPr>
              <w:rPr>
                <w:rFonts w:ascii="Times New Roman" w:hAnsi="Times New Roman" w:cs="Times New Roman"/>
                <w:sz w:val="20"/>
                <w:szCs w:val="20"/>
              </w:rPr>
            </w:pPr>
            <w:r w:rsidRPr="000A10F0">
              <w:rPr>
                <w:rFonts w:ascii="Times New Roman" w:hAnsi="Times New Roman" w:cs="Times New Roman"/>
                <w:sz w:val="20"/>
                <w:szCs w:val="20"/>
              </w:rPr>
              <w:t>10.02.20</w:t>
            </w:r>
            <w:r w:rsidRPr="000A10F0">
              <w:rPr>
                <w:rFonts w:ascii="Times New Roman" w:hAnsi="Times New Roman" w:cs="Times New Roman"/>
                <w:sz w:val="20"/>
                <w:szCs w:val="20"/>
              </w:rPr>
              <w:lastRenderedPageBreak/>
              <w:t>22</w:t>
            </w:r>
          </w:p>
        </w:tc>
        <w:tc>
          <w:tcPr>
            <w:tcW w:w="352" w:type="pct"/>
          </w:tcPr>
          <w:p w:rsidR="00A67370" w:rsidRPr="000A10F0" w:rsidRDefault="00A67370"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w:t>
            </w:r>
          </w:p>
        </w:tc>
        <w:tc>
          <w:tcPr>
            <w:tcW w:w="559" w:type="pct"/>
          </w:tcPr>
          <w:p w:rsidR="00A67370" w:rsidRPr="000A10F0" w:rsidRDefault="00A67370" w:rsidP="00AF3337">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28 stycznia 2022 r. w sprawie warunków zdrowotnych wymaganych od marynarzy do wykonywania pracy na statku morskim</w:t>
            </w:r>
          </w:p>
        </w:tc>
        <w:tc>
          <w:tcPr>
            <w:tcW w:w="2115" w:type="pct"/>
          </w:tcPr>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Ustawa z dnia 11 września 2019 r. o pracy na statkach rybackich (Dz. </w:t>
            </w:r>
            <w:r w:rsidRPr="000A10F0">
              <w:rPr>
                <w:rFonts w:ascii="Times New Roman" w:eastAsia="Times New Roman" w:hAnsi="Times New Roman" w:cs="Times New Roman"/>
                <w:sz w:val="20"/>
                <w:szCs w:val="20"/>
                <w:lang w:eastAsia="pl-PL"/>
              </w:rPr>
              <w:lastRenderedPageBreak/>
              <w:t xml:space="preserve">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A67370" w:rsidRPr="000A10F0" w:rsidRDefault="00A67370"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10 lutego 2022 r.</w:t>
            </w:r>
          </w:p>
        </w:tc>
        <w:tc>
          <w:tcPr>
            <w:tcW w:w="1174" w:type="pct"/>
          </w:tcPr>
          <w:p w:rsidR="00A67370" w:rsidRPr="000A10F0" w:rsidRDefault="00746454" w:rsidP="00F0796F">
            <w:pPr>
              <w:shd w:val="clear" w:color="auto" w:fill="FFFFFF"/>
              <w:spacing w:after="75"/>
              <w:rPr>
                <w:rFonts w:ascii="Times New Roman" w:hAnsi="Times New Roman" w:cs="Times New Roman"/>
                <w:sz w:val="20"/>
                <w:szCs w:val="20"/>
              </w:rPr>
            </w:pPr>
            <w:hyperlink r:id="rId106" w:history="1">
              <w:r w:rsidR="00A67370" w:rsidRPr="000A10F0">
                <w:rPr>
                  <w:rStyle w:val="Hipercze"/>
                  <w:rFonts w:ascii="Times New Roman" w:hAnsi="Times New Roman" w:cs="Times New Roman"/>
                  <w:sz w:val="20"/>
                  <w:szCs w:val="20"/>
                </w:rPr>
                <w:t xml:space="preserve">ROZPORZĄDZENIE MINISTRA </w:t>
              </w:r>
              <w:r w:rsidR="00A67370" w:rsidRPr="000A10F0">
                <w:rPr>
                  <w:rStyle w:val="Hipercze"/>
                  <w:rFonts w:ascii="Times New Roman" w:hAnsi="Times New Roman" w:cs="Times New Roman"/>
                  <w:sz w:val="20"/>
                  <w:szCs w:val="20"/>
                </w:rPr>
                <w:lastRenderedPageBreak/>
                <w:t>ZDROWIA z dnia 28 stycznia 2022 r. w sprawie warunków zdrowotnych wymaganych od marynarzy do wykonywania pracy na statku morskim (dziennikustaw.gov.pl)</w:t>
              </w:r>
            </w:hyperlink>
          </w:p>
        </w:tc>
      </w:tr>
      <w:tr w:rsidR="009945D3" w:rsidRPr="000A10F0" w:rsidTr="003A4F95">
        <w:tc>
          <w:tcPr>
            <w:tcW w:w="352" w:type="pct"/>
          </w:tcPr>
          <w:p w:rsidR="009945D3" w:rsidRPr="000A10F0" w:rsidRDefault="009945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9945D3" w:rsidRPr="000A10F0" w:rsidRDefault="009945D3"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945D3" w:rsidRPr="000A10F0" w:rsidRDefault="009945D3" w:rsidP="00AF333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27 stycznia 2022 r. zmieniające rozporządzenie w sprawie wykazu substancji psychotropowych, środków odurzających oraz nowych </w:t>
            </w:r>
            <w:r w:rsidRPr="000A10F0">
              <w:rPr>
                <w:rFonts w:ascii="Times New Roman" w:hAnsi="Times New Roman" w:cs="Times New Roman"/>
                <w:sz w:val="20"/>
                <w:szCs w:val="20"/>
              </w:rPr>
              <w:lastRenderedPageBreak/>
              <w:t>substancji psychoaktywnych</w:t>
            </w:r>
          </w:p>
        </w:tc>
        <w:tc>
          <w:tcPr>
            <w:tcW w:w="2115" w:type="pct"/>
          </w:tcPr>
          <w:p w:rsidR="009945D3" w:rsidRPr="000A10F0" w:rsidRDefault="009945D3" w:rsidP="009A0FEA">
            <w:pPr>
              <w:rPr>
                <w:rFonts w:ascii="Times New Roman" w:eastAsia="Times New Roman" w:hAnsi="Times New Roman" w:cs="Times New Roman"/>
                <w:sz w:val="20"/>
                <w:szCs w:val="20"/>
                <w:lang w:eastAsia="pl-PL"/>
              </w:rPr>
            </w:pPr>
          </w:p>
        </w:tc>
        <w:tc>
          <w:tcPr>
            <w:tcW w:w="448" w:type="pct"/>
          </w:tcPr>
          <w:p w:rsidR="009945D3" w:rsidRPr="000A10F0" w:rsidRDefault="009945D3"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lutego 2022 r.</w:t>
            </w:r>
          </w:p>
        </w:tc>
        <w:tc>
          <w:tcPr>
            <w:tcW w:w="1174" w:type="pct"/>
          </w:tcPr>
          <w:p w:rsidR="009945D3" w:rsidRPr="000A10F0" w:rsidRDefault="00746454" w:rsidP="00F0796F">
            <w:pPr>
              <w:shd w:val="clear" w:color="auto" w:fill="FFFFFF"/>
              <w:spacing w:after="75"/>
              <w:rPr>
                <w:rFonts w:ascii="Times New Roman" w:hAnsi="Times New Roman" w:cs="Times New Roman"/>
                <w:sz w:val="20"/>
                <w:szCs w:val="20"/>
              </w:rPr>
            </w:pPr>
            <w:hyperlink r:id="rId107" w:history="1">
              <w:r w:rsidR="009945D3" w:rsidRPr="000A10F0">
                <w:rPr>
                  <w:rStyle w:val="Hipercze"/>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 (dziennikustaw.gov.pl)</w:t>
              </w:r>
            </w:hyperlink>
          </w:p>
        </w:tc>
      </w:tr>
      <w:tr w:rsidR="009A0FEA" w:rsidRPr="000A10F0" w:rsidTr="003A4F95">
        <w:tc>
          <w:tcPr>
            <w:tcW w:w="352" w:type="pct"/>
          </w:tcPr>
          <w:p w:rsidR="009A0FEA" w:rsidRPr="000A10F0" w:rsidRDefault="009A0F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9A0FEA" w:rsidRPr="000A10F0" w:rsidRDefault="009A0FEA"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A0FEA" w:rsidRPr="000A10F0" w:rsidRDefault="009A0FEA"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badań lekarskich osób ubiegających się o uprawnienia do kierowania pojazdami i kierowców</w:t>
            </w:r>
          </w:p>
        </w:tc>
        <w:tc>
          <w:tcPr>
            <w:tcW w:w="2115" w:type="pct"/>
          </w:tcPr>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Wydanie nowego rozporządzenia wynika z konieczności dostosowania przepisów ww. rozporządzenia do obecnego zakresu regulacji w ustawie, wprowadzonego art. 4 pkt 26 ustawy z dnia 14 października 2021 r. o zmianie ustawy o transporcie drogowym oraz niektórych innych ustaw (Dz. U. poz. 1997), zwanej dalej „ustawą zmieniającą”, w zakresie zmienionego upoważnienia ustawowego. Projektowane rozporządzenie zastąpi rozporządzenie Ministra Zdrowia z dnia 29 sierpnia 2019 r. w sprawie badań lekarskich osób ubiegających się o uprawnienia do kierowania pojazdami i kierowców (Dz. U. z 2020 r. poz. 2213).</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przepisy projektowanego rozporządzenia w zakresie szczegółowych warunków badania lekarskiego wdrażają postanowienia dyrektywy nr 2006/126/WE Parlamentu Europejskiego i Rady z dnia 20 grudnia 2006 r. w sprawie praw jazdy (przekształcenie) (Dz. Urz. UE L 403 z 30.12.2006, str. 18, z późn. zm.), które w porównaniu z dotychczasowym rozporządzeniem nie uległy zmianie. Zgodnie z art. 18 ustawy zmieniającej, dotychczasowe przepisy wykonawcze wydane na podstawie art. 81 ust. 1 ustawy z dnia 5 stycznia 2011 r. o kierujących pojazdami, zwanej dalej „ustawą”, zachowują moc do dnia wejścia w życie przepisów wykonawczych wydanych na podstawie zmienionego upoważnienia, nie dłużej jednak niż przez okres 12 miesięcy od dnia wejścia w życie tej ustawy, czyli do dnia 5 sierpnia grudnia 2022 r., oraz mogą być zmieniane.</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szczegółowe warunki i tryb przeprowadzania badania lekarskiego, zakres badań lekarskich, konsultacji u lekarzy specjalistów i pomocniczych badań diagnostycznych, jednostki uprawnione do przeprowadzania badań, o których mowa w art. 75 ust. 1 pkt 7 i 8 oraz w art. 79 ust. 4 i 5 ustawy, wzory stosowanych dokumentów oraz wzór pieczątki uprawnionego lekarza, dodatkowe kwalifikacje, o których mowa w art. 77 ust. 1 pkt 3 lit. b ustawy, podmioty uprawnione do przeprowadzania szkoleń lekarzy w zakresie badań kierowców oraz ramowy program ich szkolenia oraz wysokość opłaty za wpis do ewidencji, o którym mowa w art. 77 ust. 2 pkt 1 tej ustawy.</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zrezygnowano z określenia właściwości jednostek uprawnionych do przeprowadzenia badania, o których mowa </w:t>
            </w:r>
            <w:r w:rsidRPr="000A10F0">
              <w:rPr>
                <w:rFonts w:ascii="Times New Roman" w:eastAsia="Times New Roman" w:hAnsi="Times New Roman" w:cs="Times New Roman"/>
                <w:sz w:val="20"/>
                <w:szCs w:val="20"/>
                <w:lang w:eastAsia="pl-PL"/>
              </w:rPr>
              <w:lastRenderedPageBreak/>
              <w:t>w art. 75 ust. 1 pkt 3–5 ustawy, tj. badania: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ubiegającej się o przywrócenie uprawnienia do kierowania pojazdem cofniętego ze względu na stan zdrowia;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kierującego motorowerem, pojazdem silnikowym lub tramwajem, jeżeli kierował pojazdem w stanie nietrzeźwości, w stanie po użyciu alkoholu lub środka działającego podobnie do alkoholu;</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osoby posiadającej prawo jazdy lub pozwolenie na kierowanie tramwajem, jeżeli istnieją uzasadnione i poważne zastrzeżenia co do stanu jej zdrowia, będą się odbywać, jak dotychczas, w wojewódzkim ośrodku medycyny pracy.</w:t>
            </w:r>
          </w:p>
        </w:tc>
        <w:tc>
          <w:tcPr>
            <w:tcW w:w="448" w:type="pct"/>
          </w:tcPr>
          <w:p w:rsidR="009A0FEA" w:rsidRPr="000A10F0" w:rsidRDefault="009A0FEA"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8 marca 2022 r.</w:t>
            </w:r>
          </w:p>
        </w:tc>
        <w:tc>
          <w:tcPr>
            <w:tcW w:w="1174" w:type="pct"/>
          </w:tcPr>
          <w:p w:rsidR="009A0FEA" w:rsidRPr="000A10F0" w:rsidRDefault="00746454" w:rsidP="00F0796F">
            <w:pPr>
              <w:shd w:val="clear" w:color="auto" w:fill="FFFFFF"/>
              <w:spacing w:after="75"/>
              <w:rPr>
                <w:rFonts w:ascii="Times New Roman" w:hAnsi="Times New Roman" w:cs="Times New Roman"/>
                <w:sz w:val="20"/>
                <w:szCs w:val="20"/>
              </w:rPr>
            </w:pPr>
            <w:hyperlink r:id="rId108" w:history="1">
              <w:r w:rsidR="009A0FEA" w:rsidRPr="000A10F0">
                <w:rPr>
                  <w:rStyle w:val="Hipercze"/>
                  <w:rFonts w:ascii="Times New Roman" w:hAnsi="Times New Roman" w:cs="Times New Roman"/>
                  <w:sz w:val="20"/>
                  <w:szCs w:val="20"/>
                </w:rPr>
                <w:t>Akt prawny (legislacja.gov.pl)</w:t>
              </w:r>
            </w:hyperlink>
          </w:p>
        </w:tc>
      </w:tr>
      <w:tr w:rsidR="00340DAD" w:rsidRPr="000A10F0" w:rsidTr="003A4F95">
        <w:tc>
          <w:tcPr>
            <w:tcW w:w="352" w:type="pct"/>
          </w:tcPr>
          <w:p w:rsidR="00340DAD" w:rsidRPr="000A10F0" w:rsidRDefault="00340DA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340DAD" w:rsidRPr="000A10F0" w:rsidRDefault="00340DA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340DAD" w:rsidRPr="000A10F0" w:rsidRDefault="00340DAD"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programu pilotażowego w zakresie świadczeń opieki zdrowotnej zapewnianych przez platformę pierwszego kontaktu oraz centra medycznej pomocy doraźnej</w:t>
            </w:r>
          </w:p>
        </w:tc>
        <w:tc>
          <w:tcPr>
            <w:tcW w:w="2115" w:type="pct"/>
          </w:tcPr>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przetestowanie nowego modelu organizacji opieki w przypadku konieczności uzyskania świadczenia w związku z nagłym zachorowaniem lub nagłym pogorszeniem stanu zdrowia, nie będącym stanem nagłym, które wystąpiło po godzinach pracy podstawowej opieki zdrowotnej, tj. w godzinach od 18.00 do 8:00 dnia następnego w dni robocze oraz w dni wolne od pracy i święta.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Nowy model organizacji opieki w przypadku konieczności uzyskania świadczenia w związku z nagłym zachorowaniem lub nagłym pogorszeniem stanu zdrowia zakłada funkcjonowanie i współdziałanie dwóch elementów: centralnej platformy pierwszego kontaktu, zwanej dalej „Platformą”, oraz centrów medycznej pomocy doraźnej, zwanych dalej „centrami”, przy czym zakłada się, że w pierwszej kolejności świadczeniobiorca będzie korzystał z telefonicznej konsultacji lub teleporady zapewnianej przez platformę, a dopiero w przypadku, gdy pomoc udzielona przez platformę jest niewystarczająca albo stan zdrowia świadczeniobiorcy wymaga osobistego kontaktu ze świadczeniodawcą – ze świadczeń centrum.</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Platforma jest to platforma administrowana przez ministra właściwego do spraw zdrowia, w ramach której są udzielane świadczenia opieki zdrowotnej w zakresie określonym w art. 15 ust. 2 pkt 1 ustawy z dnia 27 sierpnia 2004 r. o świadczeniach opieki zdrowotnej finansowanych ze środków publicznych w formie teleporady przez pielęgniarkę, położną oraz lekarza. Kanałem kontaktu z Platformą są: telefon kontaktowy nr 800 137 200 oraz formularz kontaktowy zamieszczony na stronie internetowej pod adresem gov.pl./dom. Następnie jest przeprowadzany wywiad ze świadczeniobiorcą w celu udzielenia w zależności od potrzeb w szczególności teleporady, skierowania do centrum lub powiadomieniu o konieczności skontaktowania się z nr </w:t>
            </w:r>
            <w:r w:rsidRPr="000A10F0">
              <w:rPr>
                <w:rFonts w:ascii="Times New Roman" w:eastAsia="Times New Roman" w:hAnsi="Times New Roman" w:cs="Times New Roman"/>
                <w:sz w:val="20"/>
                <w:szCs w:val="20"/>
                <w:lang w:eastAsia="pl-PL"/>
              </w:rPr>
              <w:lastRenderedPageBreak/>
              <w:t xml:space="preserve">112. Działania w ramach platformy mają charakter ogólnopolski i są realizowane od poniedziałku do piątku w godzinach od 18.00 do 8.00 dnia następnego oraz w soboty, niedziele i inne dni ustawowo wolne od pracy w godzinach od 8.00 dnia danego do godziny 8.00 dnia następnego. W konsekwencji w ww. zakresie czasowym każdy świadczeniobiorca korzystając z ww. kanałów komunikacji będzie mógł otrzymać nie tylko pomoc w przypadku nagłego zachorowania lub nagłego pogorszenia stanu zdrowia, nie będącego stanem nagłym, bez </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konieczności udania się do podmiotu leczniczego lub wezwania zespołu ratownictwa medycznego, lecz także otrzymać informację o wolnych terminach przyjęć w centrach.</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Centra są obowiązane do przekazywania informacji o wolnych terminach do Platformy przy wykorzystaniu platformy Domowej Opieki Medycznej (DOM). Aktualizacja danych w tym zakresie pozwoli na usprawnienie organizacji funkcjonowania programu pilotażowego oraz poprawi komfort opieki nad świadczeniobiorcą, który otrzyma wiarygodną informację o możliwym terminie przyjęcia w centrum. Dane z realizacji zadań Platformy wynikających z programu pilotażowego są przekazywane za pośrednictwem platformy DOM ministrowi właściwemu do spraw zdrowia. Następnie w związku z koniecznością dokonania ewaluacji programu pilotażowego są one przekazywane do Funduszu, w zakresie niezbędnym do dokonania tej ewaluacji. Realizując świadczenia w formie teleporady lekarz, pielęgniarki i położna korzystają z platformy DOM. Centra będą zapewniały nie tylko świadczenia z zakresu nocnej i świątecznej opieki zdrowotnej ale także wybrane świadczenia z zakresu ambulatoryjnej opieki specjalistycznej, odpowiadające najczęściej zgłaszanym potrzebom zdrowotnym związanym z wystąpieniem nagłego zachorowania lub nagłego pogorszenia stanu zdrowia. W związku z ograniczonymi zasobami kadry medycznej oraz koniecznością uwzględnienia i nie dublowania zakresu świadczeń zabezpieczanych przez funkcjonujące na terenie danego powiatu szpitale, zakres świadczeń ambulatoryjnej opieki specjalistycznej, zabezpieczanych przez poszczególne centra może się różnić. Pełen zakres świadczeń specjalistycznych centrum będzie obowiązane zapewnić tylko w przypadku gdy na terenie danego powiatu nie ma szpitala, który udziela tych świadczeń. Przy określeniu wykazu świadczeń, które centrum powinno zapewniać wykorzystano dotychczasowe doświadczenia dotyczące najczęściej zgłaszanych potrzeb zdrowotnych związanych z </w:t>
            </w:r>
            <w:r w:rsidRPr="000A10F0">
              <w:rPr>
                <w:rFonts w:ascii="Times New Roman" w:eastAsia="Times New Roman" w:hAnsi="Times New Roman" w:cs="Times New Roman"/>
                <w:sz w:val="20"/>
                <w:szCs w:val="20"/>
                <w:lang w:eastAsia="pl-PL"/>
              </w:rPr>
              <w:lastRenderedPageBreak/>
              <w:t>wystąpieniem nagłego zachorowania lub nagłego pogorszenia stanu zdrowia.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Centra będą zapewniały świadczenia od poniedziałku do piątku w godzinach między 18.00 a 24.00 oraz w soboty, niedziele i inne dni ustawowo wolne od pracy w godzinach od 8.00 do 24.00. Z dotychczasowych doświadczeń wynika, że znacząca większość świadczeniobiorców zgłasza się do nocnej i świątecznej opieki zdrowotnej do godz. 24.00. Po tej godzinie świadczeniobiorca będzie mógł nadal skorzystać ze świadczeń Platformy.</w:t>
            </w:r>
          </w:p>
        </w:tc>
        <w:tc>
          <w:tcPr>
            <w:tcW w:w="448" w:type="pct"/>
          </w:tcPr>
          <w:p w:rsidR="00340DAD" w:rsidRPr="000A10F0" w:rsidRDefault="00340DAD"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15 lutego 2022 r.</w:t>
            </w:r>
          </w:p>
        </w:tc>
        <w:tc>
          <w:tcPr>
            <w:tcW w:w="1174" w:type="pct"/>
          </w:tcPr>
          <w:p w:rsidR="00340DAD" w:rsidRPr="000A10F0" w:rsidRDefault="00746454" w:rsidP="00F0796F">
            <w:pPr>
              <w:shd w:val="clear" w:color="auto" w:fill="FFFFFF"/>
              <w:spacing w:after="75"/>
              <w:rPr>
                <w:rFonts w:ascii="Times New Roman" w:hAnsi="Times New Roman" w:cs="Times New Roman"/>
                <w:sz w:val="20"/>
                <w:szCs w:val="20"/>
              </w:rPr>
            </w:pPr>
            <w:hyperlink r:id="rId109" w:history="1">
              <w:r w:rsidR="00340DAD" w:rsidRPr="000A10F0">
                <w:rPr>
                  <w:rStyle w:val="Hipercze"/>
                  <w:rFonts w:ascii="Times New Roman" w:hAnsi="Times New Roman" w:cs="Times New Roman"/>
                  <w:sz w:val="20"/>
                  <w:szCs w:val="20"/>
                </w:rPr>
                <w:t>Akt prawny (legislacja.gov.pl)</w:t>
              </w:r>
            </w:hyperlink>
          </w:p>
        </w:tc>
      </w:tr>
      <w:tr w:rsidR="00AF3337" w:rsidRPr="000A10F0" w:rsidTr="003A4F95">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ZARZĄDZENIE NR 15/2022/GPFPREZESA NARODOWEGO FUNDUSZU ZDROWIA z dnia 3 lutego 2022 r. w sprawie Zespołu do spraw monitorowania prawidłowości postępowania w przypadkach podejrzenia lub zakażenia koronawirusem SARS-CoV-2</w:t>
            </w:r>
          </w:p>
        </w:tc>
        <w:tc>
          <w:tcPr>
            <w:tcW w:w="2115" w:type="pct"/>
          </w:tcPr>
          <w:p w:rsidR="00AF3337" w:rsidRPr="000A10F0" w:rsidRDefault="00AF3337" w:rsidP="00AF333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do   spraw   monitorowania   prawidłowości  postępowania   w przypadkach   podejrzenia   lub zakażenia koronawirusem SARS-CoV-2 został powołany zarządzeniem Nr 28/2020/GPF Prezesa Narodowego Funduszu   Zdrowia   z dnia   1 marca   2020 r.   w sprawie   powołania  Zespołu   do   spraw   monitorowania prawidłowości postępowania  w przypadkach  podejrzenia  lub  zakażenia  koronawirusem  SARS-CoV-2  i nadal działa.   Wydanie  zarządzenia   w sprawie  Zespołu   do   spraw   monitorowania  prawidłowości postępowania w przypadkach    podejrzenia    lub   zakażenia    koronawirusem    SARS-CoV-2    wynika    z licznych    zmian przedmiotowego zarządzenia i jego opracowanie (które wprowadza kolejne zmiany w składzie Zespołu) ma na celu ujednolicenie  przepisów ww. zarządzenia oraz zwiększenie  ich czytelności i przejrzystości, a tym samym ułatwienie  interesariuszom  ich  stosowania.  Wydanie  niniejszego  zarządzenia, stanowiącego podstawę  do działania ww. Zespołu usprawni również organizację w realizowaniu zadań przez Zespół. Wprowadzenie  niniejszego  zarządzenia, stanowiącego podstawę  do  działania  ww.  Zespołu,  wpisuje  się w realizację   celu   strategicznego   NFZ   nr   6 –   Optymalizacja   procesów  wewnętrznych   i nr   8 –   Poprawa efektywności funkcjonowania NFZ.</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4 lutego 2022 r.</w:t>
            </w:r>
          </w:p>
        </w:tc>
        <w:tc>
          <w:tcPr>
            <w:tcW w:w="1174" w:type="pct"/>
          </w:tcPr>
          <w:p w:rsidR="00AF3337" w:rsidRPr="000A10F0" w:rsidRDefault="00746454" w:rsidP="00F0796F">
            <w:pPr>
              <w:shd w:val="clear" w:color="auto" w:fill="FFFFFF"/>
              <w:spacing w:after="75"/>
              <w:rPr>
                <w:rFonts w:ascii="Times New Roman" w:hAnsi="Times New Roman" w:cs="Times New Roman"/>
                <w:sz w:val="20"/>
                <w:szCs w:val="20"/>
              </w:rPr>
            </w:pPr>
            <w:hyperlink r:id="rId110" w:history="1">
              <w:r w:rsidR="00AF3337" w:rsidRPr="000A10F0">
                <w:rPr>
                  <w:rStyle w:val="Hipercze"/>
                  <w:rFonts w:ascii="Times New Roman" w:hAnsi="Times New Roman" w:cs="Times New Roman"/>
                  <w:sz w:val="20"/>
                  <w:szCs w:val="20"/>
                </w:rPr>
                <w:t>Akt prawny: Zarządzenie-15_2022_GPF - Baza Aktów Własnych (nfz.gov.pl)</w:t>
              </w:r>
            </w:hyperlink>
          </w:p>
        </w:tc>
      </w:tr>
      <w:tr w:rsidR="00AF3337" w:rsidRPr="000A10F0" w:rsidTr="003A4F95">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 xml:space="preserve">ZARZĄDZENIE NR 14/2022/DSOZPREZESA NARODOWEGO FUNDUSZU ZDROWIA z dnia 3 lutego 2022 r. zmieniające </w:t>
            </w:r>
            <w:r w:rsidRPr="000A10F0">
              <w:rPr>
                <w:rFonts w:ascii="Times New Roman" w:hAnsi="Times New Roman" w:cs="Times New Roman"/>
                <w:sz w:val="20"/>
                <w:szCs w:val="20"/>
              </w:rPr>
              <w:lastRenderedPageBreak/>
              <w:t>zarządzenie w sprawie zasad sprawozdawania oraz warunków rozliczania świadczeń opieki zdrowotnej związanych z zapobieganiem, przeciwdziałaniem i zwalczaniem COVID-19</w:t>
            </w:r>
          </w:p>
        </w:tc>
        <w:tc>
          <w:tcPr>
            <w:tcW w:w="2115" w:type="pct"/>
          </w:tcPr>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leczenia  zakażonych  wirusem  SARS-CoV-2,  zakwalifikowanych  do  programu  Domowej  Opieki  Medycznej (DOM).  Wsparcie  to  polega  </w:t>
            </w:r>
            <w:r w:rsidRPr="000A10F0">
              <w:rPr>
                <w:rFonts w:ascii="Times New Roman" w:eastAsia="Times New Roman" w:hAnsi="Times New Roman" w:cs="Times New Roman"/>
                <w:sz w:val="20"/>
                <w:szCs w:val="20"/>
                <w:lang w:eastAsia="pl-PL"/>
              </w:rPr>
              <w:lastRenderedPageBreak/>
              <w:t>na  zachęceniu  do  włączenia  i czynnego  udziału  poprzez  regularny  monitoring stanu zdrowia pacjentów biorących udział w programie (za pomocą danych uzyskiwanych są z pulsoksymetrów otrzymanych w ramach programu).W  tym  celu  w niniejszym  zarządzeniu  utworzono  nowy  produkt  rozliczeniowy:  Kwalifikacja  do  programu Domowej  Opieki  Medycznej  i monitorowanie  aktywności  pacjenta  w programie  o wartości  49,58 zł  (wycena sporządzona  przez  Agencję  Oceny  Technologii  Medycznych  i Taryfikacji).  Jego  rozliczenie  będzie możliwe w sytuacji, gdy pacjent przez co najmniej 5 z 7 następujących po sobie dni w okresie izolacji, co najmniej dwa razy  dziennie  dokona  pomiaru  za  pośrednictwem  pulsoksymetru  otrzymanego  w ramach  programu  DOM i wprowadzi  dane  do  aplikacji  DOM  Doctor.  Wartość  produktu  obejmuje  również: rejestrację  pacjenta w programie,  instrukcję dotyczącą konieczności  badania  pulsoksymetrem  przez  kolejnych  7 dni,  a także sprawdzanie  każdego  dnia  aktywności  w aplikacji  i ewentualną rozmowę  z pacjentem  w celu  przypomnienia o dokonaniu badania pulsoksymetrem. Pogram  Domowej  Opieki  Medycznej  ma  na  celu  zdalne  monitorowanie  stanu  zdrowia  pacjentów.  Program wykorzystuje   pulsoksymetr   jako   narzędzie   diagnostyczne   i aplikację   Domowa   Opieka   Medyczna   do przekazywania i monitoringu danych pacjentów. Rosnąca  liczba  zakażonych  koronawirusem  przebywających  aktualnie  w izolacji  domowej  przekłada się  na zwiększone  zapotrzebowanie  na  opiekę medyczną.  Zdalne  monitorowanie  stanu  zdrowia  chorych,  którzy skorzystają z programu DOM pomoże zwiększyć ich bezpieczeństwo.</w:t>
            </w:r>
          </w:p>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AF3337" w:rsidRPr="000A10F0" w:rsidRDefault="00746454" w:rsidP="00F0796F">
            <w:pPr>
              <w:shd w:val="clear" w:color="auto" w:fill="FFFFFF"/>
              <w:spacing w:after="75"/>
              <w:rPr>
                <w:rFonts w:ascii="Times New Roman" w:hAnsi="Times New Roman" w:cs="Times New Roman"/>
                <w:sz w:val="20"/>
                <w:szCs w:val="20"/>
              </w:rPr>
            </w:pPr>
            <w:hyperlink r:id="rId111" w:history="1">
              <w:r w:rsidR="00AF3337" w:rsidRPr="000A10F0">
                <w:rPr>
                  <w:rStyle w:val="Hipercze"/>
                  <w:rFonts w:ascii="Times New Roman" w:hAnsi="Times New Roman" w:cs="Times New Roman"/>
                  <w:sz w:val="20"/>
                  <w:szCs w:val="20"/>
                </w:rPr>
                <w:t>Akt prawny: Zarządzenie-14_2022_DSOZ - Baza Aktów Własnych (nfz.gov.pl)</w:t>
              </w:r>
            </w:hyperlink>
          </w:p>
        </w:tc>
      </w:tr>
      <w:tr w:rsidR="00BE2461" w:rsidRPr="000A10F0" w:rsidTr="003A4F95">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BE2461" w:rsidRPr="000A10F0" w:rsidRDefault="00BE124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Prezesa Narodowego Funduszu Zdrowia zmieniającego zarządzenie w sprawie określenia warunków </w:t>
            </w:r>
            <w:r w:rsidRPr="000A10F0">
              <w:rPr>
                <w:rFonts w:ascii="Times New Roman" w:hAnsi="Times New Roman" w:cs="Times New Roman"/>
                <w:sz w:val="20"/>
                <w:szCs w:val="20"/>
              </w:rPr>
              <w:lastRenderedPageBreak/>
              <w:t xml:space="preserve">zawierania  i realizacji umów o udzielanie świadczeń opieki zdrowotnej w rodzaju opieka psychiatryczna i leczenie uzależnień.  </w:t>
            </w:r>
          </w:p>
          <w:p w:rsidR="00BE2461" w:rsidRPr="000A10F0" w:rsidRDefault="00BE2461" w:rsidP="00BE1245">
            <w:pPr>
              <w:rPr>
                <w:rFonts w:ascii="Times New Roman" w:hAnsi="Times New Roman" w:cs="Times New Roman"/>
                <w:sz w:val="20"/>
                <w:szCs w:val="20"/>
              </w:rPr>
            </w:pPr>
          </w:p>
        </w:tc>
        <w:tc>
          <w:tcPr>
            <w:tcW w:w="2115" w:type="pct"/>
          </w:tcPr>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ma na celu dostosowanie przepisów zarządzenia  do noweli rozporządzenia Ministra Zdrowia z dnia 15 grudnia 2021 r. zmieniającego rozporządzenie w sprawie świadczeń gwarantowanych z </w:t>
            </w:r>
            <w:r w:rsidRPr="000A10F0">
              <w:rPr>
                <w:rFonts w:ascii="Times New Roman" w:eastAsia="Times New Roman" w:hAnsi="Times New Roman" w:cs="Times New Roman"/>
                <w:sz w:val="20"/>
                <w:szCs w:val="20"/>
                <w:lang w:eastAsia="pl-PL"/>
              </w:rPr>
              <w:lastRenderedPageBreak/>
              <w:t>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późn. zm.), zwanego dalej "rozporządzeniem".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uregulowanego w § 2 ust. 1 słowniczka wprowadzono definicję konsylium (pkt 3a), centrum zdrowia psychicznego dla dzieci i </w:t>
            </w:r>
            <w:r w:rsidRPr="000A10F0">
              <w:rPr>
                <w:rFonts w:ascii="Times New Roman" w:eastAsia="Times New Roman" w:hAnsi="Times New Roman" w:cs="Times New Roman"/>
                <w:sz w:val="20"/>
                <w:szCs w:val="20"/>
                <w:lang w:eastAsia="pl-PL"/>
              </w:rPr>
              <w:lastRenderedPageBreak/>
              <w:t>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ze zmianą w załączniku nr 8 do rozporządzenia, która polegała na dodaniu 2 zakresów, czyli utworzeniu 5 zakresów w miejsce 3, w definicjach, które były uregulowane dotychczas w zarządzeniu zmienianym, należało dostosować liczbę porządkową do obowiązujących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przepisie § 18 ust. 1 pkt 44 zarządzenia zmienianego reguluje się sposób dokumentowania porady psychologicznej trwającej od 80 do 100 minut, w sytuacji przeprowadzenia testów diagnostycznych, natomiast w pkt 45 - sposób sprawozdawania świadczenia w przypadku </w:t>
            </w:r>
            <w:r w:rsidRPr="000A10F0">
              <w:rPr>
                <w:rFonts w:ascii="Times New Roman" w:eastAsia="Times New Roman" w:hAnsi="Times New Roman" w:cs="Times New Roman"/>
                <w:sz w:val="20"/>
                <w:szCs w:val="20"/>
                <w:lang w:eastAsia="pl-PL"/>
              </w:rPr>
              <w:lastRenderedPageBreak/>
              <w:t>zrealizowania go przez dwie osoby.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niniejszy projektem zarządzenia wprowadza się zmiany o charakterze porządkowych w zakresie: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w:t>
            </w:r>
            <w:r w:rsidRPr="000A10F0">
              <w:rPr>
                <w:rFonts w:ascii="Times New Roman" w:eastAsia="Times New Roman" w:hAnsi="Times New Roman" w:cs="Times New Roman"/>
                <w:sz w:val="20"/>
                <w:szCs w:val="20"/>
                <w:lang w:eastAsia="pl-PL"/>
              </w:rPr>
              <w:lastRenderedPageBreak/>
              <w:t>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zgodnie z § 3, wchodzi w życie z dniem następującym po dniu podpisania.</w:t>
            </w:r>
          </w:p>
          <w:p w:rsidR="00BE2461"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E2461"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17 lutego 2022 r.</w:t>
            </w:r>
          </w:p>
        </w:tc>
        <w:tc>
          <w:tcPr>
            <w:tcW w:w="1174" w:type="pct"/>
          </w:tcPr>
          <w:p w:rsidR="00BE2461" w:rsidRPr="000A10F0" w:rsidRDefault="00746454" w:rsidP="00F0796F">
            <w:pPr>
              <w:shd w:val="clear" w:color="auto" w:fill="FFFFFF"/>
              <w:spacing w:after="75"/>
              <w:rPr>
                <w:rFonts w:ascii="Times New Roman" w:hAnsi="Times New Roman" w:cs="Times New Roman"/>
                <w:sz w:val="20"/>
                <w:szCs w:val="20"/>
              </w:rPr>
            </w:pPr>
            <w:hyperlink r:id="rId112" w:history="1">
              <w:r w:rsidR="00AF333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E2461" w:rsidRPr="000A10F0" w:rsidTr="003A4F95">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w:t>
            </w:r>
            <w:r w:rsidR="00BE2461" w:rsidRPr="000A10F0">
              <w:rPr>
                <w:rFonts w:ascii="Times New Roman" w:hAnsi="Times New Roman" w:cs="Times New Roman"/>
                <w:sz w:val="20"/>
                <w:szCs w:val="20"/>
              </w:rPr>
              <w:t>.2022</w:t>
            </w:r>
          </w:p>
        </w:tc>
        <w:tc>
          <w:tcPr>
            <w:tcW w:w="352" w:type="pct"/>
          </w:tcPr>
          <w:p w:rsidR="00BE2461" w:rsidRPr="000A10F0" w:rsidRDefault="00BE2461"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2461" w:rsidRPr="000A10F0" w:rsidRDefault="00BE2461" w:rsidP="008C1D35">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17 grudnia 2021 r. w sprawie ogłoszenia jednolitego tekstu rozporządzenia </w:t>
            </w:r>
            <w:r w:rsidRPr="000A10F0">
              <w:rPr>
                <w:rFonts w:ascii="Times New Roman" w:hAnsi="Times New Roman" w:cs="Times New Roman"/>
                <w:sz w:val="20"/>
                <w:szCs w:val="20"/>
              </w:rPr>
              <w:lastRenderedPageBreak/>
              <w:t>Ministra Zdrowia w sprawie świadczeń gwarantowanych z zakresu opieki paliatywnej i hospicyjnej</w:t>
            </w:r>
          </w:p>
        </w:tc>
        <w:tc>
          <w:tcPr>
            <w:tcW w:w="2115" w:type="pct"/>
          </w:tcPr>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29 października 2013 r. w sprawie świadczeń gwarantowanych z zakresu opieki paliatywnej i hospicyjnej (Dz. U. z 2018 r. poz. 742) z uwzględnieniem zmian wprowadzonych:</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1185);</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rozporządzeniem Ministra Zdrowia z dnia 16 marca 2020 r. </w:t>
            </w:r>
            <w:r w:rsidRPr="000A10F0">
              <w:rPr>
                <w:rFonts w:ascii="Times New Roman" w:eastAsia="Times New Roman" w:hAnsi="Times New Roman" w:cs="Times New Roman"/>
                <w:sz w:val="20"/>
                <w:szCs w:val="20"/>
                <w:lang w:eastAsia="pl-PL"/>
              </w:rPr>
              <w:lastRenderedPageBreak/>
              <w:t>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Pr="000A10F0" w:rsidRDefault="00BE2461" w:rsidP="00CB713A">
            <w:pPr>
              <w:jc w:val="center"/>
              <w:rPr>
                <w:rFonts w:ascii="Times New Roman" w:hAnsi="Times New Roman" w:cs="Times New Roman"/>
                <w:sz w:val="20"/>
                <w:szCs w:val="20"/>
              </w:rPr>
            </w:pPr>
          </w:p>
        </w:tc>
        <w:tc>
          <w:tcPr>
            <w:tcW w:w="1174" w:type="pct"/>
          </w:tcPr>
          <w:p w:rsidR="00BE2461" w:rsidRPr="000A10F0" w:rsidRDefault="00746454" w:rsidP="00F0796F">
            <w:pPr>
              <w:shd w:val="clear" w:color="auto" w:fill="FFFFFF"/>
              <w:spacing w:after="75"/>
              <w:rPr>
                <w:rFonts w:ascii="Times New Roman" w:hAnsi="Times New Roman" w:cs="Times New Roman"/>
                <w:sz w:val="20"/>
                <w:szCs w:val="20"/>
              </w:rPr>
            </w:pPr>
            <w:hyperlink r:id="rId113" w:history="1">
              <w:r w:rsidR="00BE2461" w:rsidRPr="000A10F0">
                <w:rPr>
                  <w:rStyle w:val="Hipercze"/>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0A10F0" w:rsidTr="003A4F95">
        <w:tc>
          <w:tcPr>
            <w:tcW w:w="352" w:type="pct"/>
          </w:tcPr>
          <w:p w:rsidR="009D6DE5" w:rsidRPr="000A10F0" w:rsidRDefault="009D6DE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9D6DE5" w:rsidRPr="000A10F0" w:rsidRDefault="009D6DE5"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D6DE5" w:rsidRPr="000A10F0" w:rsidRDefault="009D6DE5"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w:t>
            </w:r>
          </w:p>
        </w:tc>
        <w:tc>
          <w:tcPr>
            <w:tcW w:w="2115" w:type="pct"/>
          </w:tcPr>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programu pilotażowego w zakresie wykorzystania elektronicznych stetoskopów w ramach podstawowej opieki zdrowotnej przez świadczeniobiorców zakażonych wirusem SARS-CoV-2, stanowi wykonanie upoważnienia zawartego w art. 48e ust. 5 ustawy z dnia 27 sierpnia 2004 r. o świadczeniach opieki zdrowotnej finansowanych ze środków publicznych (Dz. U. z 2021 r. poz. 1285, z późn. zm.). Celem wprowadzanego programu pilotażowego w zakresie wykorzystania elektronicznych stetoskopów w ramach podstawowej opieki zdrowotnej przez świadczeniobiorców zakażonych wirusem SARS-CoV-2, zwanego dalej „programem pilotażowym”, jest ocena efektywności realizacji świadczeń opieki zdrowotnej z wykorzystaniem elektronicznych stetoskopów jako narzędzia umożliwiającego ocenę zmian osłuchowych w układzie oddechowym pacjentów z ryzykiem ciężkiego przebiegu choroby COVID–19, u których zdiagnozowano jedną z następujących chorób: chorobę nowotworową, wrodzone lub nabyte zaburzenia odporności, przewlekłą chorobę układu oddechowego, wielochorobowość (co najmniej dwie choroby przewlekłe) oraz otyłość.</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stetoskopów) oraz etap ewaluacji programu pilotażowego (który obejmie ocenę działań objętych programem pilotażowym). Program pilotażowy stanowi jeden z elementów opieki przedszpitalnej nad pacjentami z chorobą COVID–19, tak istotnej z punku widzenia szybkiego rozprzestrzeniania się wirusa SARS-CoV-2 wariant </w:t>
            </w:r>
            <w:r w:rsidRPr="000A10F0">
              <w:rPr>
                <w:rFonts w:ascii="Times New Roman" w:eastAsia="Times New Roman" w:hAnsi="Times New Roman" w:cs="Times New Roman"/>
                <w:sz w:val="20"/>
                <w:szCs w:val="20"/>
                <w:lang w:eastAsia="pl-PL"/>
              </w:rPr>
              <w:lastRenderedPageBreak/>
              <w:t>Omikron, który nakłada się na obecną falę zakażeń wywołanych wirusem SARS-CoV-2 wariant Delta. Mając na względzie niezwykle szybki przyrostu liczby zakażeń nowym wariantem wirusa istnieje bardzo duże ryzyko maksymalnego obciążenia systemu ochrony zdrowia, zwłaszcza w szpitalach. Dlatego w ramach programu pilotażowego przygotowane zostało rozwiązanie, które wzmocni opiekę przedszpitalną nad pacjentami w ramach podstawowej opieki zdrowotnej, u których zdiagnozowano zakażenie wirusem SARS-CoV-2 i zapewni im opiekę z wykorzystaniem narzędzi telemedycznych we wczesnym stadium choroby.  W ramach programu pilotażowego elektroniczne stetoskopy będą wykorzystywane jako narzędzia umożliwiające ocenę zmian osłuchowych w układzie oddechowym pacjentów z ryzykiem ciężkiego przebiegu zakażenia wirusem SARS-CoV-2. Lekarz odsłuchujący zapis badania pacjenta, jest w stanie stwierdzić rozpoczynające się nawet na wczesnym etapie stany zapalne lub inne patologie dróg oddechowych. Ma to ogromne znaczenie w pandemii COVID-19. Wczesna profilaktyka, poprzez wykrycie fenomenów osłuchowych, może zapobiec progresji zmian, a tym samym spowodować adekwatną reakcję lekarza. Wcześniejsze podanie odpowiednich leków lub zalecenie zgłoszenia się do placówki medycznej w celu dokonania oceny radiologicznej klatki piersiowej może uratować zdrowie lub życie pacjenta.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Należyta staranność konieczna do realizacji tych świadczeń zapewniona zostanie przez stałą konsultację lekarską za pomocą porady lub teleporady, w trakcie korzystania ze stetoskopu. Istotną częścią programu jest, aby pacjenci biorący udział w programie pilotażowym, przed przystąpieniem do niego zostali włączeni do programu Pulsocare. Założeniem programu Pulsocare jest wprowadzenie bieżącego monitoringu stanu zdrowia pacjentów pozostających w izolacji domowej. Pulsoksymetr w prosty sposób sprawdza funkcjonowanie płuc. Pacjentom wykorzystującym pulsoksymetr w ramach programu Pulsocare zapewniony zostanie stały monitoring parametrów życiowych, prowadzony przez Centrum Kontaktu Domowej Opieki Medycznej powołane przez ministra właściwego do spraw zdrowia.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Równoległe korzystanie przez pacjentów z obu urządzeń stanowi kompleksowe podejście do monitorowania ich stanu, a to gwarantuje najwyższą jakość i zwiększa bezpieczeństwo badanych pacjentów, co jest szczególnie istotne w grupach zagrożonych szybką progresją stanu zapalnego w okresie pandemii. Realizacja świadczeń z wykorzystaniem </w:t>
            </w:r>
            <w:r w:rsidRPr="000A10F0">
              <w:rPr>
                <w:rFonts w:ascii="Times New Roman" w:eastAsia="Times New Roman" w:hAnsi="Times New Roman" w:cs="Times New Roman"/>
                <w:sz w:val="20"/>
                <w:szCs w:val="20"/>
                <w:lang w:eastAsia="pl-PL"/>
              </w:rPr>
              <w:lastRenderedPageBreak/>
              <w:t>elektronicznych stetoskopów równolegle z pulsoksymetrem oraz przy wykorzystaniu możliwości funkcjonalnych platformy DOM ogranicza ryzyko gwałtownego pogorszenia się stanu klinicznego pacjenta.</w:t>
            </w:r>
          </w:p>
        </w:tc>
        <w:tc>
          <w:tcPr>
            <w:tcW w:w="448" w:type="pct"/>
          </w:tcPr>
          <w:p w:rsidR="009D6DE5" w:rsidRPr="000A10F0" w:rsidRDefault="009D6DE5"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9D6DE5" w:rsidRPr="000A10F0" w:rsidRDefault="00746454" w:rsidP="00F0796F">
            <w:pPr>
              <w:shd w:val="clear" w:color="auto" w:fill="FFFFFF"/>
              <w:spacing w:after="75"/>
              <w:rPr>
                <w:rFonts w:ascii="Times New Roman" w:hAnsi="Times New Roman" w:cs="Times New Roman"/>
                <w:sz w:val="20"/>
                <w:szCs w:val="20"/>
              </w:rPr>
            </w:pPr>
            <w:hyperlink r:id="rId114" w:history="1">
              <w:r w:rsidR="009D6DE5" w:rsidRPr="000A10F0">
                <w:rPr>
                  <w:rStyle w:val="Hipercze"/>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0A10F0" w:rsidTr="003A4F95">
        <w:tc>
          <w:tcPr>
            <w:tcW w:w="352" w:type="pct"/>
          </w:tcPr>
          <w:p w:rsidR="001867F4" w:rsidRPr="000A10F0" w:rsidRDefault="001867F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03.02.2022</w:t>
            </w:r>
          </w:p>
        </w:tc>
        <w:tc>
          <w:tcPr>
            <w:tcW w:w="352" w:type="pct"/>
          </w:tcPr>
          <w:p w:rsidR="001867F4" w:rsidRPr="000A10F0" w:rsidRDefault="001867F4"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867F4" w:rsidRPr="000A10F0" w:rsidRDefault="001867F4"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25 stycznia 2022 r. zmieniające rozporządzenie w sprawie świadczeń gwarantowanych z zakresu leczenia szpitalnego</w:t>
            </w:r>
          </w:p>
        </w:tc>
        <w:tc>
          <w:tcPr>
            <w:tcW w:w="2115" w:type="pct"/>
          </w:tcPr>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dodaje się świadczenia gwarantowane:</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z zastosowaniem systemu robotowego;</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raka gruczołu krokowego z zastosowaniem systemu robotowego</w:t>
            </w:r>
          </w:p>
        </w:tc>
        <w:tc>
          <w:tcPr>
            <w:tcW w:w="448" w:type="pct"/>
          </w:tcPr>
          <w:p w:rsidR="001867F4" w:rsidRPr="000A10F0" w:rsidRDefault="001867F4"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 kwietnia 2022 r.</w:t>
            </w:r>
          </w:p>
        </w:tc>
        <w:tc>
          <w:tcPr>
            <w:tcW w:w="1174" w:type="pct"/>
          </w:tcPr>
          <w:p w:rsidR="001867F4" w:rsidRPr="000A10F0" w:rsidRDefault="00746454" w:rsidP="00F0796F">
            <w:pPr>
              <w:shd w:val="clear" w:color="auto" w:fill="FFFFFF"/>
              <w:spacing w:after="75"/>
              <w:rPr>
                <w:rFonts w:ascii="Times New Roman" w:hAnsi="Times New Roman" w:cs="Times New Roman"/>
                <w:sz w:val="20"/>
                <w:szCs w:val="20"/>
              </w:rPr>
            </w:pPr>
            <w:hyperlink r:id="rId115" w:history="1">
              <w:r w:rsidR="001867F4" w:rsidRPr="000A10F0">
                <w:rPr>
                  <w:rStyle w:val="Hipercze"/>
                  <w:rFonts w:ascii="Times New Roman" w:hAnsi="Times New Roman" w:cs="Times New Roman"/>
                  <w:sz w:val="20"/>
                  <w:szCs w:val="20"/>
                </w:rPr>
                <w:t>ROZPORZĄDZENIE MINISTRA ZDROWIA z dnia 25 stycznia 2022 r. zmieniające rozporządzenie w sprawie świadczeń gwarantowanych z zakresu leczenia szpitalnego (dziennikustaw.gov.pl)</w:t>
              </w:r>
            </w:hyperlink>
          </w:p>
          <w:p w:rsidR="0042580E" w:rsidRPr="000A10F0" w:rsidRDefault="0042580E" w:rsidP="00F0796F">
            <w:pPr>
              <w:shd w:val="clear" w:color="auto" w:fill="FFFFFF"/>
              <w:spacing w:after="75"/>
              <w:rPr>
                <w:rFonts w:ascii="Times New Roman" w:hAnsi="Times New Roman" w:cs="Times New Roman"/>
                <w:sz w:val="20"/>
                <w:szCs w:val="20"/>
              </w:rPr>
            </w:pPr>
          </w:p>
        </w:tc>
      </w:tr>
      <w:tr w:rsidR="00CB713A" w:rsidRPr="000A10F0" w:rsidTr="003A4F95">
        <w:tc>
          <w:tcPr>
            <w:tcW w:w="352" w:type="pct"/>
          </w:tcPr>
          <w:p w:rsidR="00CB713A" w:rsidRPr="000A10F0" w:rsidRDefault="00CB713A" w:rsidP="00CA3777">
            <w:pPr>
              <w:rPr>
                <w:rFonts w:ascii="Times New Roman" w:hAnsi="Times New Roman" w:cs="Times New Roman"/>
                <w:sz w:val="20"/>
                <w:szCs w:val="20"/>
              </w:rPr>
            </w:pPr>
            <w:r w:rsidRPr="000A10F0">
              <w:rPr>
                <w:rFonts w:ascii="Times New Roman" w:hAnsi="Times New Roman" w:cs="Times New Roman"/>
                <w:sz w:val="20"/>
                <w:szCs w:val="20"/>
              </w:rPr>
              <w:t>02.02.2022</w:t>
            </w:r>
          </w:p>
        </w:tc>
        <w:tc>
          <w:tcPr>
            <w:tcW w:w="352" w:type="pct"/>
          </w:tcPr>
          <w:p w:rsidR="00CB713A" w:rsidRPr="000A10F0" w:rsidRDefault="00CB713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B713A" w:rsidRPr="000A10F0" w:rsidRDefault="00CB713A" w:rsidP="008C1D35">
            <w:pPr>
              <w:rPr>
                <w:rFonts w:ascii="Times New Roman" w:hAnsi="Times New Roman" w:cs="Times New Roman"/>
                <w:sz w:val="20"/>
                <w:szCs w:val="20"/>
              </w:rPr>
            </w:pPr>
            <w:r w:rsidRPr="000A10F0">
              <w:rPr>
                <w:rFonts w:ascii="Times New Roman" w:hAnsi="Times New Roman" w:cs="Times New Roman"/>
                <w:sz w:val="20"/>
                <w:szCs w:val="20"/>
              </w:rPr>
              <w:t>ZARZĄDZENIE NR 13/2022/DSOZPREZESA NARODOWEGO FUNDUSZU ZDROWIA z dnia 28 stycznia 2022 r. zmieniające zarządzenie w sprawie zasad sprawozdawania oraz warunków rozliczania świadczeń opieki zdrowotnej związanych z zapobieganiem, przeciwdziałaniem i zwalczaniem COVID-19</w:t>
            </w:r>
          </w:p>
        </w:tc>
        <w:tc>
          <w:tcPr>
            <w:tcW w:w="2115" w:type="pct"/>
          </w:tcPr>
          <w:p w:rsidR="00CB713A" w:rsidRPr="000A10F0" w:rsidRDefault="00CB713A"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 dostępności do diagnostyki SARS-CoV-2  poprzez  wprowadzenie  możliwości  wykonania  testów  antygenowych  w medycznych  laboratoriach diagnostycznych  i mobilnych  punktach  pobrań.  W aktualnej  sytuacji  epidemicznej  niezbędne  jest  bowiem uruchomienie kolejnych punktów testowania    antygenowego w celu zidentyfikowania 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Pr="000A10F0" w:rsidRDefault="00CB713A"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CB713A" w:rsidRPr="000A10F0" w:rsidRDefault="00746454" w:rsidP="00F0796F">
            <w:pPr>
              <w:shd w:val="clear" w:color="auto" w:fill="FFFFFF"/>
              <w:spacing w:after="75"/>
              <w:rPr>
                <w:rFonts w:ascii="Times New Roman" w:hAnsi="Times New Roman" w:cs="Times New Roman"/>
                <w:sz w:val="20"/>
                <w:szCs w:val="20"/>
              </w:rPr>
            </w:pPr>
            <w:hyperlink r:id="rId116" w:history="1">
              <w:r w:rsidR="00CB713A" w:rsidRPr="000A10F0">
                <w:rPr>
                  <w:rStyle w:val="Hipercze"/>
                  <w:rFonts w:ascii="Times New Roman" w:hAnsi="Times New Roman" w:cs="Times New Roman"/>
                  <w:sz w:val="20"/>
                  <w:szCs w:val="20"/>
                </w:rPr>
                <w:t>Akt prawny: Zarządzenie-13_2022_DSOZ - Baza Aktów Własnych (nfz.gov.pl)</w:t>
              </w:r>
            </w:hyperlink>
          </w:p>
        </w:tc>
      </w:tr>
      <w:tr w:rsidR="00B06CEB" w:rsidRPr="000A10F0" w:rsidTr="003A4F95">
        <w:tc>
          <w:tcPr>
            <w:tcW w:w="352" w:type="pct"/>
          </w:tcPr>
          <w:p w:rsidR="00B06CEB" w:rsidRPr="000A10F0" w:rsidRDefault="00B06CEB" w:rsidP="00CA3777">
            <w:pPr>
              <w:rPr>
                <w:rFonts w:ascii="Times New Roman" w:hAnsi="Times New Roman" w:cs="Times New Roman"/>
                <w:sz w:val="20"/>
                <w:szCs w:val="20"/>
              </w:rPr>
            </w:pPr>
            <w:r w:rsidRPr="000A10F0">
              <w:rPr>
                <w:rFonts w:ascii="Times New Roman" w:hAnsi="Times New Roman" w:cs="Times New Roman"/>
                <w:sz w:val="20"/>
                <w:szCs w:val="20"/>
              </w:rPr>
              <w:t>01.02.20</w:t>
            </w:r>
            <w:r w:rsidRPr="000A10F0">
              <w:rPr>
                <w:rFonts w:ascii="Times New Roman" w:hAnsi="Times New Roman" w:cs="Times New Roman"/>
                <w:sz w:val="20"/>
                <w:szCs w:val="20"/>
              </w:rPr>
              <w:lastRenderedPageBreak/>
              <w:t>22</w:t>
            </w:r>
          </w:p>
        </w:tc>
        <w:tc>
          <w:tcPr>
            <w:tcW w:w="352" w:type="pct"/>
          </w:tcPr>
          <w:p w:rsidR="00B06CEB" w:rsidRPr="000A10F0" w:rsidRDefault="00B06CEB"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w:t>
            </w:r>
          </w:p>
        </w:tc>
        <w:tc>
          <w:tcPr>
            <w:tcW w:w="559" w:type="pct"/>
          </w:tcPr>
          <w:p w:rsidR="00B06CEB" w:rsidRPr="000A10F0" w:rsidRDefault="00B06CEB" w:rsidP="008C1D35">
            <w:pPr>
              <w:rPr>
                <w:rFonts w:ascii="Times New Roman" w:hAnsi="Times New Roman" w:cs="Times New Roman"/>
                <w:sz w:val="20"/>
                <w:szCs w:val="20"/>
              </w:rPr>
            </w:pPr>
            <w:r w:rsidRPr="000A10F0">
              <w:rPr>
                <w:rFonts w:ascii="Times New Roman" w:hAnsi="Times New Roman" w:cs="Times New Roman"/>
                <w:sz w:val="20"/>
                <w:szCs w:val="20"/>
              </w:rPr>
              <w:lastRenderedPageBreak/>
              <w:t>ZARZĄDZENI</w:t>
            </w:r>
            <w:r w:rsidRPr="000A10F0">
              <w:rPr>
                <w:rFonts w:ascii="Times New Roman" w:hAnsi="Times New Roman" w:cs="Times New Roman"/>
                <w:sz w:val="20"/>
                <w:szCs w:val="20"/>
              </w:rPr>
              <w:lastRenderedPageBreak/>
              <w:t>E NR 12/2022/DSOZPREZESA NARODOWEGO FUNDUSZU ZDROWIA z dnia 27 stycznia 2022 r. zmieniające zarządzenie w sprawie zasad sprawozdawania oraz warunków rozliczania świadczeń opieki zdrowotnej związanych z zapobieganiem, przeciwdziałaniem i zwalczaniem COVID-19</w:t>
            </w:r>
          </w:p>
        </w:tc>
        <w:tc>
          <w:tcPr>
            <w:tcW w:w="2115" w:type="pct"/>
          </w:tcPr>
          <w:p w:rsidR="00B06CEB" w:rsidRPr="000A10F0" w:rsidRDefault="00B06CEB"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217/2021/DSOZ </w:t>
            </w:r>
            <w:r w:rsidRPr="000A10F0">
              <w:rPr>
                <w:rFonts w:ascii="Times New Roman" w:eastAsia="Times New Roman" w:hAnsi="Times New Roman" w:cs="Times New Roman"/>
                <w:sz w:val="20"/>
                <w:szCs w:val="20"/>
                <w:lang w:eastAsia="pl-PL"/>
              </w:rPr>
              <w:lastRenderedPageBreak/>
              <w:t xml:space="preserve">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 liczba  osób  zakażonych  wirusem  SARS-CoV-2,  co  przekłada się  na  zwiększoną liczbę  osób  wymagających 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sytuacji epidemicznej tak, aby zapewnić konieczną opiekę dla osób zakażonych wirusem SARSCoV-2.Kolejna wprowadzona niniejszym zarządzeniem zmiana ma na celu zwiększenie dostępności do diagnostyki SARS-CoV-2,     poprzez     wprowadzenie     możliwości     wykonania     testów     antygenowych     w aptekach ogólnodostępnych. Potrzeba   rozszerzenia   działalności   apteki   o wykonywanie   testów   antygenowych   przez   farmaceutów podyktowana  jest  pojawieniem  się  wariantu  koronawirusa  Omikron,  który  wykazuje  duży potencjał zakaźny. 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CeZ;    konieczność    sprawozdania        wyniku    testu diagnostycznego).  Stosownie  do  powyższego  dokonano  modyfikacji  </w:t>
            </w:r>
            <w:r w:rsidRPr="000A10F0">
              <w:rPr>
                <w:rFonts w:ascii="Times New Roman" w:eastAsia="Times New Roman" w:hAnsi="Times New Roman" w:cs="Times New Roman"/>
                <w:sz w:val="20"/>
                <w:szCs w:val="20"/>
                <w:lang w:eastAsia="pl-PL"/>
              </w:rPr>
              <w:lastRenderedPageBreak/>
              <w:t>załącznika  nr  1 do  zarządzenia  (Wzór wykazu).Pozostałe zmiany mają charakter porządkujący.</w:t>
            </w:r>
          </w:p>
        </w:tc>
        <w:tc>
          <w:tcPr>
            <w:tcW w:w="448" w:type="pct"/>
          </w:tcPr>
          <w:p w:rsidR="00B06CEB" w:rsidRPr="000A10F0" w:rsidRDefault="00B06CEB"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28 stycznia 2022 r.</w:t>
            </w:r>
          </w:p>
        </w:tc>
        <w:tc>
          <w:tcPr>
            <w:tcW w:w="1174" w:type="pct"/>
          </w:tcPr>
          <w:p w:rsidR="00B06CEB" w:rsidRPr="000A10F0" w:rsidRDefault="00746454" w:rsidP="00F0796F">
            <w:pPr>
              <w:shd w:val="clear" w:color="auto" w:fill="FFFFFF"/>
              <w:spacing w:after="75"/>
              <w:rPr>
                <w:rFonts w:ascii="Times New Roman" w:hAnsi="Times New Roman" w:cs="Times New Roman"/>
                <w:sz w:val="20"/>
                <w:szCs w:val="20"/>
              </w:rPr>
            </w:pPr>
            <w:hyperlink r:id="rId117" w:history="1">
              <w:r w:rsidR="00B06CEB" w:rsidRPr="000A10F0">
                <w:rPr>
                  <w:rStyle w:val="Hipercze"/>
                  <w:rFonts w:ascii="Times New Roman" w:hAnsi="Times New Roman" w:cs="Times New Roman"/>
                  <w:sz w:val="20"/>
                  <w:szCs w:val="20"/>
                </w:rPr>
                <w:t>Akt prawny: Zarządzenie-</w:t>
              </w:r>
              <w:r w:rsidR="00B06CEB" w:rsidRPr="000A10F0">
                <w:rPr>
                  <w:rStyle w:val="Hipercze"/>
                  <w:rFonts w:ascii="Times New Roman" w:hAnsi="Times New Roman" w:cs="Times New Roman"/>
                  <w:sz w:val="20"/>
                  <w:szCs w:val="20"/>
                </w:rPr>
                <w:lastRenderedPageBreak/>
                <w:t>12_2022_DSOZ - Baza Aktów Własnych (nfz.gov.pl)</w:t>
              </w:r>
            </w:hyperlink>
          </w:p>
        </w:tc>
      </w:tr>
      <w:tr w:rsidR="00783853" w:rsidRPr="000A10F0" w:rsidTr="003A4F95">
        <w:tc>
          <w:tcPr>
            <w:tcW w:w="352" w:type="pct"/>
          </w:tcPr>
          <w:p w:rsidR="00783853" w:rsidRPr="000A10F0" w:rsidRDefault="007838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783853" w:rsidRPr="000A10F0" w:rsidRDefault="00783853"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83853" w:rsidRPr="000A10F0" w:rsidRDefault="00783853"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 lutego 2022 r. w sprawie zakresu czynności Sekretarza Stanu i Podsekretarzy Stanu oraz Dyrektora Generalnego w Ministerstwie Zdrowia</w:t>
            </w:r>
          </w:p>
        </w:tc>
        <w:tc>
          <w:tcPr>
            <w:tcW w:w="2115" w:type="pct"/>
          </w:tcPr>
          <w:p w:rsidR="00783853" w:rsidRPr="000A10F0" w:rsidRDefault="00783853"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zakres czynności Sekretarza Stanu i Podsekretarzy Stanu w Ministerstwie Zdrowia dla wykonywania zadań należących do kompetencji Ministra Zdrowia, a także Dyrektora Generalnego Ministerstwa Zdrowia.</w:t>
            </w:r>
          </w:p>
          <w:p w:rsidR="00783853" w:rsidRPr="000A10F0"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783853" w:rsidRPr="000A10F0" w:rsidRDefault="00746454" w:rsidP="00F0796F">
            <w:pPr>
              <w:shd w:val="clear" w:color="auto" w:fill="FFFFFF"/>
              <w:spacing w:after="75"/>
              <w:rPr>
                <w:rFonts w:ascii="Times New Roman" w:hAnsi="Times New Roman" w:cs="Times New Roman"/>
                <w:sz w:val="20"/>
                <w:szCs w:val="20"/>
              </w:rPr>
            </w:pPr>
            <w:hyperlink r:id="rId118" w:history="1">
              <w:r w:rsidR="00783853" w:rsidRPr="000A10F0">
                <w:rPr>
                  <w:rStyle w:val="Hipercze"/>
                  <w:rFonts w:ascii="Times New Roman" w:hAnsi="Times New Roman" w:cs="Times New Roman"/>
                  <w:sz w:val="20"/>
                  <w:szCs w:val="20"/>
                </w:rPr>
                <w:t>Zarządzenie z dnia 1 lutego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sidRPr="000A10F0">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746454" w:rsidP="00F0796F">
            <w:pPr>
              <w:shd w:val="clear" w:color="auto" w:fill="FFFFFF"/>
              <w:spacing w:after="75"/>
              <w:rPr>
                <w:rFonts w:ascii="Times New Roman" w:hAnsi="Times New Roman" w:cs="Times New Roman"/>
                <w:sz w:val="20"/>
                <w:szCs w:val="20"/>
              </w:rPr>
            </w:pPr>
            <w:hyperlink r:id="rId119" w:history="1">
              <w:r w:rsidR="00783853" w:rsidRPr="000A10F0">
                <w:rPr>
                  <w:rStyle w:val="Hipercze"/>
                  <w:rFonts w:ascii="Times New Roman" w:hAnsi="Times New Roman" w:cs="Times New Roman"/>
                  <w:sz w:val="20"/>
                  <w:szCs w:val="20"/>
                </w:rPr>
                <w:t>Zarządzenie z dnia 31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28 stycznia 2022 r. w sprawie Krajowego Centrum Przeciwdziałania Uzależnieniom</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Nadanie statusu Krajowemu Centrum Przeciwdziałania Uzależnieniom.</w:t>
            </w:r>
          </w:p>
          <w:p w:rsidR="00AD7DC0" w:rsidRPr="000A10F0" w:rsidRDefault="00AD7DC0" w:rsidP="00AD7DC0">
            <w:pPr>
              <w:rPr>
                <w:rFonts w:ascii="Times New Roman" w:eastAsia="Times New Roman" w:hAnsi="Times New Roman" w:cs="Times New Roman"/>
                <w:sz w:val="20"/>
                <w:szCs w:val="20"/>
                <w:lang w:eastAsia="pl-PL"/>
              </w:rPr>
            </w:pP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746454" w:rsidP="00F0796F">
            <w:pPr>
              <w:shd w:val="clear" w:color="auto" w:fill="FFFFFF"/>
              <w:spacing w:after="75"/>
              <w:rPr>
                <w:rFonts w:ascii="Times New Roman" w:hAnsi="Times New Roman" w:cs="Times New Roman"/>
                <w:sz w:val="20"/>
                <w:szCs w:val="20"/>
              </w:rPr>
            </w:pPr>
            <w:hyperlink r:id="rId120" w:history="1">
              <w:r w:rsidR="00AD7DC0" w:rsidRPr="000A10F0">
                <w:rPr>
                  <w:rStyle w:val="Hipercze"/>
                  <w:rFonts w:ascii="Times New Roman" w:hAnsi="Times New Roman" w:cs="Times New Roman"/>
                  <w:sz w:val="20"/>
                  <w:szCs w:val="20"/>
                </w:rPr>
                <w:t>Zarządzenie z dnia 28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27 stycznia 2022 r. w sprawie ustanowienia Pełnomocnika Ministra Zdrowia do spraw Narodowego Programu Chorób Układu Krążenia na lata 2022-2032</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Pełnomocnikiem Ministra Zdrowia do spraw Narodowego Programu Chorób Układu Krążenia na lata 2022-2032 jest prof. dr hab. n. med. Tomasz Hryniewiecki.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prowadzonych działań z zakresu chorób układu krążenia w Rzeczypospolitej Polskiej;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koordynacja przygotowania i wdrożenia Narodowego Programu Chorób Układu Krążenia na lata 2022-2032,  zwanego dalej „Programem”;</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koordynacja sprawozdawczości;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AD7DC0" w:rsidRPr="000A10F0" w:rsidRDefault="00746454" w:rsidP="00F0796F">
            <w:pPr>
              <w:shd w:val="clear" w:color="auto" w:fill="FFFFFF"/>
              <w:spacing w:after="75"/>
              <w:rPr>
                <w:rFonts w:ascii="Times New Roman" w:hAnsi="Times New Roman" w:cs="Times New Roman"/>
                <w:sz w:val="20"/>
                <w:szCs w:val="20"/>
              </w:rPr>
            </w:pPr>
            <w:hyperlink r:id="rId121" w:history="1">
              <w:r w:rsidR="00AD7DC0" w:rsidRPr="000A10F0">
                <w:rPr>
                  <w:rStyle w:val="Hipercze"/>
                  <w:rFonts w:ascii="Times New Roman" w:hAnsi="Times New Roman" w:cs="Times New Roman"/>
                  <w:sz w:val="20"/>
                  <w:szCs w:val="20"/>
                </w:rPr>
                <w:t>Zarządzenie z dnia 27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stycznia 2022 r. zmieniające rozporządzenie w sprawie ogólnych warunków umów o udzielanie świadczeń opieki </w:t>
            </w:r>
            <w:r w:rsidRPr="000A10F0">
              <w:rPr>
                <w:rFonts w:ascii="Times New Roman" w:hAnsi="Times New Roman" w:cs="Times New Roman"/>
                <w:sz w:val="20"/>
                <w:szCs w:val="20"/>
              </w:rPr>
              <w:lastRenderedPageBreak/>
              <w:t>zdrowotnej</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Taryfy, które były ustalone przed dniem 1 lipca 2021 r. przygotowywane były bez uwzględnienia zmian dotyczących współczynników korygujących oraz przed wejściem w życie regulacji obligujących do obniżania tych współczynników. Taryfy ustalone przed tą datą nie uwzględniają zatem w swojej strukturze mechanizmu obniżania współczynników korygujących. Wzrost kwoty zobowiązania spowodowany zaimplementowaniem wskazanych taryf nie powinien więc prowadzić do obniżenia współczynników korygujących.</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Obecnie, zmniejszenie współczynników korygujących odnosi się do całości umowy o udzielanie świadczeń opieki zdrowotnej, co powoduje, że kwoty wynikające z podniesienia wyceny świadczeń są w dużej mierze równoważone przez wzrost wynagrodzeń.</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Ustalenie jednolitego postępowania w przypadku zmiany przez </w:t>
            </w:r>
            <w:r w:rsidRPr="000A10F0">
              <w:rPr>
                <w:rFonts w:ascii="Times New Roman" w:eastAsia="Times New Roman" w:hAnsi="Times New Roman" w:cs="Times New Roman"/>
                <w:sz w:val="20"/>
                <w:szCs w:val="20"/>
                <w:lang w:eastAsia="pl-PL"/>
              </w:rPr>
              <w:lastRenderedPageBreak/>
              <w:t>Prezesa Funduszu w trakcie realizacji umowy przedmiotu postępowania w sprawie zawarcia umowy lub zmiany warunków umowy wynikającej z zarządzenia Prezesa Funduszu określającego przedmiot oraz szczegółowe warunki zawarcia i realizacji umów o udzielanie świadczeń opieki zdrowotnej, poprzez wskazanie, że w takiej sytuacji nowe warunki obowiązują od dnia wejścia tego zarządzenia w życie.</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doprecyzowanie w przepisie § 16 ust. 4f pkt 1 i 5 stosowania zasady obniżenia współczynnika korygującego w przypadku wzrostu taryfy świadczeń opieki zdrowotnej ustalonej po dniu 1 lipca 2021r.</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skorygowanie mechanizmu obniżania współczynników korygujących w taki sposób, aby w przypadku świadczeniodawców zakwalifikowanych do poszczególnych poziomów systemu podstawowego szpitalnego zabezpieczenia świadczeń opieki zdrowotnej (PSZ), szpitalnych oddziałów ratunkowych i izb przyjęć, kwoty współczynników były pomniejszane proporcjonalnie do udziału danego rodzaju świadczeń lub ryczałtu PSZ w kwocie zobowiązania dla całej umowy.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Świadczeniodawca, który nie zgadza się na nowe warunki będzie mógł rozwiązać umowę z zachowaniem 30-dniowego okresu wypowiedzenia, pod warunkiem, że złoży oświadczenie o wypowiedzeniu w terminie tygodnia od dnia wejścia zarządzenia w życie. Zgodnie z treścią §2 projektowanego rozporządzenia zasada ta ma zastosowanie także do zarządzeń, których zmiany miały miejsce przed dniem wejścia w życie projektowanego rozporządzenia.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7 lutego 2022 r.</w:t>
            </w:r>
          </w:p>
        </w:tc>
        <w:tc>
          <w:tcPr>
            <w:tcW w:w="1174" w:type="pct"/>
          </w:tcPr>
          <w:p w:rsidR="00AD7DC0" w:rsidRPr="000A10F0" w:rsidRDefault="00746454" w:rsidP="00F0796F">
            <w:pPr>
              <w:shd w:val="clear" w:color="auto" w:fill="FFFFFF"/>
              <w:spacing w:after="75"/>
              <w:rPr>
                <w:rFonts w:ascii="Times New Roman" w:hAnsi="Times New Roman" w:cs="Times New Roman"/>
                <w:sz w:val="20"/>
                <w:szCs w:val="20"/>
              </w:rPr>
            </w:pPr>
            <w:hyperlink r:id="rId122" w:history="1">
              <w:r w:rsidR="00AD7DC0" w:rsidRPr="000A10F0">
                <w:rPr>
                  <w:rStyle w:val="Hipercze"/>
                  <w:rFonts w:ascii="Times New Roman" w:hAnsi="Times New Roman" w:cs="Times New Roman"/>
                  <w:sz w:val="20"/>
                  <w:szCs w:val="20"/>
                </w:rPr>
                <w:t>Rozporządzenie Ministra Zdrowia z dnia 28 stycznia 2022 r. zmieniające rozporządzenie w sprawie ogólnych warunków umów o udzielanie świadczeń opieki zdrowotnej (dziennikustaw.gov.pl)</w:t>
              </w:r>
            </w:hyperlink>
          </w:p>
        </w:tc>
      </w:tr>
      <w:tr w:rsidR="00C87FA0" w:rsidRPr="000A10F0" w:rsidTr="003A4F95">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21 grudnia 2021 r. w sprawie wykazu substancji czynnych wchodzących w skład produktów leczniczych, które mogą być dopuszczone do obrotu w </w:t>
            </w:r>
            <w:r w:rsidRPr="000A10F0">
              <w:rPr>
                <w:rFonts w:ascii="Times New Roman" w:hAnsi="Times New Roman" w:cs="Times New Roman"/>
                <w:sz w:val="20"/>
                <w:szCs w:val="20"/>
              </w:rPr>
              <w:lastRenderedPageBreak/>
              <w:t>placówkach obrotu pozaaptecznego oraz punktach aptecznych, oraz kryteriów klasyfikacji tych produktów do poszczególnych wykazów</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określa:</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wykaz substancji czynnych wchodzących w skład produktów leczniczych, które mogą być dopuszczone do obrotu w placówkach obrotu poza aptecznego oraz punktach aptecznych, w podziale na wykazy tych produktów obowiązujące: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punkty apteczne,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placówki obrotu poza aptecznego:</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zielarsko-medyczne,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specjalistyczne zaopatrzenia medycznego i sklepy ogólnodostępne;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kryteria klasyfikacji produktów leczniczych do wykazów o których mowa powyżej</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lutego 2022 r.</w:t>
            </w:r>
          </w:p>
        </w:tc>
        <w:tc>
          <w:tcPr>
            <w:tcW w:w="1174" w:type="pct"/>
          </w:tcPr>
          <w:p w:rsidR="00C87FA0" w:rsidRPr="000A10F0" w:rsidRDefault="00746454" w:rsidP="00F0796F">
            <w:pPr>
              <w:shd w:val="clear" w:color="auto" w:fill="FFFFFF"/>
              <w:spacing w:after="75"/>
              <w:rPr>
                <w:rFonts w:ascii="Times New Roman" w:hAnsi="Times New Roman" w:cs="Times New Roman"/>
                <w:sz w:val="20"/>
                <w:szCs w:val="20"/>
              </w:rPr>
            </w:pPr>
            <w:hyperlink r:id="rId123" w:history="1">
              <w:r w:rsidR="00C87FA0" w:rsidRPr="000A10F0">
                <w:rPr>
                  <w:rStyle w:val="Hipercze"/>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0A10F0" w:rsidTr="003A4F95">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24 stycznia 2022 r. zmieniające rozporządzenie w sprawie Krajowego Ośrodka Zapobiegania Zachowaniom Dyssocjalnym</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9 lutego 2022 r.</w:t>
            </w:r>
          </w:p>
        </w:tc>
        <w:tc>
          <w:tcPr>
            <w:tcW w:w="1174" w:type="pct"/>
          </w:tcPr>
          <w:p w:rsidR="00C87FA0" w:rsidRPr="000A10F0" w:rsidRDefault="00746454" w:rsidP="00F0796F">
            <w:pPr>
              <w:shd w:val="clear" w:color="auto" w:fill="FFFFFF"/>
              <w:spacing w:after="75"/>
              <w:rPr>
                <w:rFonts w:ascii="Times New Roman" w:hAnsi="Times New Roman" w:cs="Times New Roman"/>
                <w:sz w:val="20"/>
                <w:szCs w:val="20"/>
              </w:rPr>
            </w:pPr>
            <w:hyperlink r:id="rId124" w:history="1">
              <w:r w:rsidR="00C87FA0" w:rsidRPr="000A10F0">
                <w:rPr>
                  <w:rStyle w:val="Hipercze"/>
                  <w:rFonts w:ascii="Times New Roman" w:hAnsi="Times New Roman" w:cs="Times New Roman"/>
                  <w:sz w:val="20"/>
                  <w:szCs w:val="20"/>
                </w:rPr>
                <w:t>Rozporządzenie Ministra Zdrowia z dnia 24 stycznia 2022 r. zmieniające rozporządzenie w sprawie Krajowego Ośrodka Zapobiegania Zachowaniom Dyssocjalnym (dziennikustaw.gov.pl)</w:t>
              </w:r>
            </w:hyperlink>
          </w:p>
        </w:tc>
      </w:tr>
      <w:tr w:rsidR="00A73022" w:rsidRPr="000A10F0" w:rsidTr="003A4F95">
        <w:tc>
          <w:tcPr>
            <w:tcW w:w="352" w:type="pct"/>
          </w:tcPr>
          <w:p w:rsidR="00A73022" w:rsidRPr="000A10F0" w:rsidRDefault="00A73022"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73022" w:rsidRPr="000A10F0" w:rsidRDefault="00A7302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73022" w:rsidRPr="000A10F0" w:rsidRDefault="00A73022"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większej efektywności wykonywanych przez Narodowy Fundusz Zdrowia, zwany dalej „Funduszem”, zadań w obszarze profilaktyki zdrowotnej oraz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strukturę organizacyjną:</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centrali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Biura Komunikacji Społecznej w Biuro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Departamentu Obsługi Klientów w Departament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Biura Profilaktyki Zdrowotnej;</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oddziałów wojewódzkich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Zespołu Komunikacji Społecznej w Zespół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Wydziału Obsługi Klientów w Wydziału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 likwidację Zespołu Polityki Zdrowotnej.</w:t>
            </w:r>
          </w:p>
        </w:tc>
        <w:tc>
          <w:tcPr>
            <w:tcW w:w="448" w:type="pct"/>
          </w:tcPr>
          <w:p w:rsidR="00A73022" w:rsidRPr="000A10F0" w:rsidRDefault="00A73022"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15 lutego 2022 r.</w:t>
            </w:r>
          </w:p>
        </w:tc>
        <w:tc>
          <w:tcPr>
            <w:tcW w:w="1174" w:type="pct"/>
          </w:tcPr>
          <w:p w:rsidR="00A73022" w:rsidRPr="000A10F0" w:rsidRDefault="00746454" w:rsidP="00F0796F">
            <w:pPr>
              <w:shd w:val="clear" w:color="auto" w:fill="FFFFFF"/>
              <w:spacing w:after="75"/>
              <w:rPr>
                <w:rFonts w:ascii="Times New Roman" w:hAnsi="Times New Roman" w:cs="Times New Roman"/>
                <w:sz w:val="20"/>
                <w:szCs w:val="20"/>
              </w:rPr>
            </w:pPr>
            <w:hyperlink r:id="rId125" w:history="1">
              <w:r w:rsidR="00A73022" w:rsidRPr="000A10F0">
                <w:rPr>
                  <w:rStyle w:val="Hipercze"/>
                  <w:rFonts w:ascii="Times New Roman" w:hAnsi="Times New Roman" w:cs="Times New Roman"/>
                  <w:sz w:val="20"/>
                  <w:szCs w:val="20"/>
                </w:rPr>
                <w:t>Akt prawny (legislacja.gov.pl)</w:t>
              </w:r>
            </w:hyperlink>
          </w:p>
        </w:tc>
      </w:tr>
      <w:tr w:rsidR="00B20C4D" w:rsidRPr="000A10F0" w:rsidTr="003A4F95">
        <w:tc>
          <w:tcPr>
            <w:tcW w:w="352" w:type="pct"/>
          </w:tcPr>
          <w:p w:rsidR="00B20C4D" w:rsidRPr="000A10F0" w:rsidRDefault="00B20C4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B20C4D" w:rsidRPr="000A10F0" w:rsidRDefault="0007275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B20C4D"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B20C4D"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 W projekcie rozporządzenia wprowadza się zmiany, których celem jest skrócenie izolacji w warunkach domowych w przypadku osób wykonujących zawód medyczny, żołnierzy i pracowników Sił Zbrojnych Rzeczypospolitej Polskiej lub żołnierzy i personel cywilny wojsk sojuszniczych, funkcjonariuszy Policji, Straży Granicznej, Państwowej Straży Pożarnej oraz Służby Ochrony Państwa, oraz okresu odbywania obowiązkowej kwarantanny dla tej grupy osób,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zasady odbywania izolacji w warunkach domowych w przypadku żołnierzy i pracowników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polegająca na skróceniu tej izolacji do 7 dni od daty uzyskania pierwszego dodatniego wyniku testu diagnostycznego w kierunku SARS-CoV-2 oraz wprowadzenia możliwości odbycia tej izolacji w okresie nie krótszym niż 5 dni w przypadku uzyskania negatywnego</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skrócenie okresu odbywania obowiązkowej kwarantanny dla osób uczestniczących w udzielaniu świadczeń opieki zdrowotnej osobom chorym na chorobę wywołaną wirusem SARS-CoV-2, osób będących żołnierzami lub pracownikami Sił Zbrojnych Rzeczypospolitej Polskiej, żołnierzami wojsk obcych lub ich personelem cywilnym, żołnierzami, funkcjonariuszami lub pracownikami Służby Kontrwywiadu Wojskowego lub Służby Wywiadu Wojskowego, funkcjonariuszy Policji, Straży Granicznej, Państwowej Straży Pożarnej oraz Służby </w:t>
            </w:r>
            <w:r w:rsidRPr="000A10F0">
              <w:rPr>
                <w:rFonts w:ascii="Times New Roman" w:eastAsia="Times New Roman" w:hAnsi="Times New Roman" w:cs="Times New Roman"/>
                <w:sz w:val="20"/>
                <w:szCs w:val="20"/>
                <w:lang w:eastAsia="pl-PL"/>
              </w:rPr>
              <w:lastRenderedPageBreak/>
              <w:t>Ochrony Państwa,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powyższych terminów stanowi konsekwencję wprowadzonych już zmian w zakresie skrócenia okresu kwarantanny dla ogółu osób, co było poprzedzone analizą obserwowanych zmian przebiegu klinicznego zakażenia wirusem SARS-CoV-2 oraz przebiegiem wywołanej nim choroby COVID-19.</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 przejściowy, który sankcjonuje zachowanie przepisów dotychczasowych do osób, które w dniu wejścia w życie rozporządzenia podlegają obowiązkowej kwarantannie albo obowiązkowej izolacji.</w:t>
            </w:r>
          </w:p>
        </w:tc>
        <w:tc>
          <w:tcPr>
            <w:tcW w:w="448" w:type="pct"/>
          </w:tcPr>
          <w:p w:rsidR="00B20C4D"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lutego 2022 r.</w:t>
            </w:r>
          </w:p>
        </w:tc>
        <w:tc>
          <w:tcPr>
            <w:tcW w:w="1174" w:type="pct"/>
          </w:tcPr>
          <w:p w:rsidR="00B20C4D" w:rsidRPr="000A10F0" w:rsidRDefault="00746454" w:rsidP="00F0796F">
            <w:pPr>
              <w:shd w:val="clear" w:color="auto" w:fill="FFFFFF"/>
              <w:spacing w:after="75"/>
              <w:rPr>
                <w:rFonts w:ascii="Times New Roman" w:hAnsi="Times New Roman" w:cs="Times New Roman"/>
                <w:sz w:val="20"/>
                <w:szCs w:val="20"/>
              </w:rPr>
            </w:pPr>
            <w:hyperlink r:id="rId126" w:history="1">
              <w:r w:rsidR="00C87FA0" w:rsidRPr="000A10F0">
                <w:rPr>
                  <w:rStyle w:val="Hipercze"/>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0A10F0" w:rsidTr="003A4F95">
        <w:tc>
          <w:tcPr>
            <w:tcW w:w="352" w:type="pct"/>
          </w:tcPr>
          <w:p w:rsidR="00D8549D" w:rsidRPr="000A10F0" w:rsidRDefault="00D85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D8549D" w:rsidRPr="000A10F0" w:rsidRDefault="00D8549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8549D" w:rsidRPr="000A10F0" w:rsidRDefault="00D8549D"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ustawy z dnia 28 lipca 2005 r. o lecznictwie uzdrowiskowym, uzdrowiskach i obszarach ochrony uzdrowiskowej oraz o gminach uzdrowiskowych (Dz. U. z 2021 r. poz. 1301), zwanej dalej „ustawą uzdrowiskową”, działalność uzdrowiskowa może być prowadzona na terenie obszaru, który uzyskał status uzdrowiska. Obszar ten powinien spełniać warunki określone w art. 34 ust. 1 ustawy uzdrowiskowej, tj.: posiadać złoża naturalnych surowców leczniczych o potwierdzonych właściwościach leczniczych, posiadać klimat o właściwościach leczniczych, powinny znajdować się na nim zakłady lecznictwa uzdrowiskowego i urządzenia lecznictwa uzdrowiskowego, przygotowane do prowadzenia lecznictwa uzdrowiskowego, powinien spełniać wymagania określone w przepisach o ochronie środowiska w stosunku do środowiska, powinien posiadać infrastrukturę techniczną w zakresie gospodarki wodno-ściekowej, energetycznej, w zakresie transportu zbiorowego, a także prowadzić gospodarkę odpadami. Burmistrz Miasta i Gminy Uzdrowiskowej Muszyna wystąpił do Ministra Zdrowia z prośbą o nadanie statusu odrębnego uzdrowiska sołectwom Złockie, Szczawnik oraz Jastrzębik, położonym na obszarze gminy Muszyna, które aktualnie znajdują się granicach uzdrowiska Muszyna. Składając w dniu 1 października 2018 r. operat uzdrowiskowy dla obszaru Złockie, Burmistrz Miasta i Gminy Uzdrowiskowej Muszyna wyodrębnił z granic uzdrowiska Muszyna przedmiotowy obszar, w konsekwencji umożliwiając wydanie niniejszego rozporządzenia.</w:t>
            </w:r>
          </w:p>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Minister Zdrowia, po analizie złożonego w dniu 1 grudnia 2008 r. operatu uzdrowiskowego, na podstawie art. 40 ust. 2 ustawy uzdrowiskowej uznał, mocą decyzji nr MZ-OZU-520-16486-3/GR/09 z </w:t>
            </w:r>
            <w:r w:rsidRPr="000A10F0">
              <w:rPr>
                <w:rFonts w:ascii="Times New Roman" w:eastAsia="Times New Roman" w:hAnsi="Times New Roman" w:cs="Times New Roman"/>
                <w:sz w:val="20"/>
                <w:szCs w:val="20"/>
                <w:lang w:eastAsia="pl-PL"/>
              </w:rPr>
              <w:lastRenderedPageBreak/>
              <w:t>dnia 1 lipca 2009 r., że miejscowość Złockie spełnia warunki zawarte w art. 34 ust. 1 ustawy uzdrowiskowej, konieczne do potwierdzenia możliwości prowadzenia lecznictwa uzdrowiskowego, a tym samym, że warunki środowiskowe, występujące naturalne surowce, klimat oraz zlokalizowane zakłady lecznictwa uzdrowiskowego i urządzenia lecznictwa uzdrowiskowego gwarantują możliwość prowadzenia lecznictwa uzdrowiskowego w uzdrowisku Złockie. Powyższe znajduje odzwierciedlenie w aktualnych danych, przekazanych przez Burmistrza Miasta i Gminy Uzdrowiskowej Muszyna w operacie z dnia 1 października 2018 r. Zatem, zgodnie z art. 42 ust. 2 ustawy uzdrowiskowej istnieją przesłanki uzasadniające wydanie przedmiotowego rozporządzenia Rady Ministrów.</w:t>
            </w:r>
          </w:p>
        </w:tc>
        <w:tc>
          <w:tcPr>
            <w:tcW w:w="448" w:type="pct"/>
          </w:tcPr>
          <w:p w:rsidR="00D8549D" w:rsidRPr="000A10F0" w:rsidRDefault="00D8549D"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25 lutego 2022 r.</w:t>
            </w:r>
          </w:p>
        </w:tc>
        <w:tc>
          <w:tcPr>
            <w:tcW w:w="1174" w:type="pct"/>
          </w:tcPr>
          <w:p w:rsidR="00D8549D" w:rsidRPr="000A10F0" w:rsidRDefault="00746454" w:rsidP="00F0796F">
            <w:pPr>
              <w:shd w:val="clear" w:color="auto" w:fill="FFFFFF"/>
              <w:spacing w:after="75"/>
              <w:rPr>
                <w:rFonts w:ascii="Times New Roman" w:hAnsi="Times New Roman" w:cs="Times New Roman"/>
                <w:sz w:val="20"/>
                <w:szCs w:val="20"/>
              </w:rPr>
            </w:pPr>
            <w:hyperlink r:id="rId127" w:history="1">
              <w:r w:rsidR="00D8549D" w:rsidRPr="000A10F0">
                <w:rPr>
                  <w:rStyle w:val="Hipercze"/>
                  <w:rFonts w:ascii="Times New Roman" w:hAnsi="Times New Roman" w:cs="Times New Roman"/>
                  <w:sz w:val="20"/>
                  <w:szCs w:val="20"/>
                </w:rPr>
                <w:t>Akt prawny (legislacja.gov.pl)</w:t>
              </w:r>
            </w:hyperlink>
          </w:p>
        </w:tc>
      </w:tr>
      <w:tr w:rsidR="000B12D0" w:rsidRPr="000A10F0" w:rsidTr="003A4F95">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opracowania niniejszego rozporządzenia jest związana z wejściem w życie ustawy z dnia 17 grudnia 2021 r. o ochotniczych strażach pożarnych, która uchyliła rozporządzenie Ministra Zdrowia z dnia 30 listopada 2009 r. w sprawie przeprowadzania okresowych bezpłatnych badań lekarskich członka ochotniczej straży pożarnej biorącego bezpośredni udział w działaniach ratowniczych (Dz. U. poz. 1627). Projekt rozporządzenia określa tryb, sposób, częstotliwość oraz zakres przeprowadzania okresowych badań lekarskich strażaka ratownika Ochotniczej Straży Pożarnej (OSP) stwierdzających brak przeciwwskazań do udziału w działaniach ratowniczych, jak również badań lekarskich kandydata na strażaka ratownika OSP stwierdzających brak przeciwwskazań do udziału w szkoleniu podstawowym przygotowującym do bezpośredniego udziału w działaniach ratowniczych w wieku 16-18 lat, dopuszczonych do szkolenia podstawowego.</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względem poprzednich regulacji zakres badań w rozbiciu na wiek strażaków ratowników OSP, w związku z dopuszczeniem do szkoleń kandydatów na strażaków ratowników OSP w wieku 16–18 lat. W efekcie jest przewidywany znaczny wzrost zainteresowania młodzieży obszarów wiejskich przynależnością do ochotniczych straży pożarnych oraz poprawą poziomu przygotowania tych stowarzyszeń do udziału w działaniach ratowniczych.</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Doprecyzowano zakres badań lekarskich, który z uwagi na profesjonalizację strażaków ratowników OSP, a także dysponowanie ich do samodzielnych działań ratowniczych wpłynie na poprawę bezpieczeństwa samych strażaków ratowników OSP. Rozporządzenie </w:t>
            </w:r>
            <w:r w:rsidRPr="000A10F0">
              <w:rPr>
                <w:rFonts w:ascii="Times New Roman" w:eastAsia="Times New Roman" w:hAnsi="Times New Roman" w:cs="Times New Roman"/>
                <w:sz w:val="20"/>
                <w:szCs w:val="20"/>
                <w:lang w:eastAsia="pl-PL"/>
              </w:rPr>
              <w:lastRenderedPageBreak/>
              <w:t>wpisuje się wciąg działań zrównujących poziomem uprawnień do funkcjonariuszy Państwowej Straży Pożarnej.</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 lutego 2022 r.</w:t>
            </w:r>
          </w:p>
        </w:tc>
        <w:tc>
          <w:tcPr>
            <w:tcW w:w="1174" w:type="pct"/>
          </w:tcPr>
          <w:p w:rsidR="000B12D0" w:rsidRPr="000A10F0" w:rsidRDefault="00746454" w:rsidP="00F0796F">
            <w:pPr>
              <w:shd w:val="clear" w:color="auto" w:fill="FFFFFF"/>
              <w:spacing w:after="75"/>
              <w:rPr>
                <w:rFonts w:ascii="Times New Roman" w:hAnsi="Times New Roman" w:cs="Times New Roman"/>
                <w:sz w:val="20"/>
                <w:szCs w:val="20"/>
              </w:rPr>
            </w:pPr>
            <w:hyperlink r:id="rId128" w:history="1">
              <w:r w:rsidR="000B12D0" w:rsidRPr="000A10F0">
                <w:rPr>
                  <w:rStyle w:val="Hipercze"/>
                  <w:rFonts w:ascii="Times New Roman" w:hAnsi="Times New Roman" w:cs="Times New Roman"/>
                  <w:sz w:val="20"/>
                  <w:szCs w:val="20"/>
                </w:rPr>
                <w:t>Akt prawny (legislacja.gov.pl)</w:t>
              </w:r>
            </w:hyperlink>
          </w:p>
        </w:tc>
      </w:tr>
      <w:tr w:rsidR="000B12D0" w:rsidRPr="000A10F0" w:rsidTr="003A4F95">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diagnostycznych poziomów referencyjnych</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Zgodnie z tym upoważnieniem minister właściwy do spraw zdrowia określi diagnostyczne poziomy referencyjne, mając na względzie konieczność zapewnienia ich aktualności oraz bezpieczeństwo pacjentów poddawanych medycznym procedurom radiologicznym.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Diagnostyczne poziomy referencyjne zostały zdefiniowane w znowelizowanej ustawie z dnia 29 listopada 2000 r. – Prawo atomowe (art. 3 pkt 6a) jako „poziom dawki w rentgenodiagnostyce i w radiologii zabiegowej lub, w przypadku produktów radiofarmaceutycznych,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2013/59/Euratom ustanawiającej podstawowe normy bezpieczeństwa w celu ochrony przed zagrożeniami wynikającymi z narażenia na działanie promieniowania jonizującego oraz uchylającej dyrektywy 89/618/Euratom, 90/641/Euratom, 96/29/Euratom, 97/43/Euratom i 2003/122/Euratom (Dz. Urz. UE L 13 z 17.01.2014, z późn. zm.).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w:t>
            </w:r>
            <w:r w:rsidRPr="000A10F0">
              <w:rPr>
                <w:rFonts w:ascii="Times New Roman" w:eastAsia="Times New Roman" w:hAnsi="Times New Roman" w:cs="Times New Roman"/>
                <w:sz w:val="20"/>
                <w:szCs w:val="20"/>
                <w:lang w:eastAsia="pl-PL"/>
              </w:rPr>
              <w:lastRenderedPageBreak/>
              <w:t>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0B12D0" w:rsidRPr="000A10F0" w:rsidRDefault="00746454" w:rsidP="00F0796F">
            <w:pPr>
              <w:shd w:val="clear" w:color="auto" w:fill="FFFFFF"/>
              <w:spacing w:after="75"/>
              <w:rPr>
                <w:rFonts w:ascii="Times New Roman" w:hAnsi="Times New Roman" w:cs="Times New Roman"/>
                <w:sz w:val="20"/>
                <w:szCs w:val="20"/>
              </w:rPr>
            </w:pPr>
            <w:hyperlink r:id="rId129" w:history="1">
              <w:r w:rsidR="000B12D0" w:rsidRPr="000A10F0">
                <w:rPr>
                  <w:rStyle w:val="Hipercze"/>
                  <w:rFonts w:ascii="Times New Roman" w:hAnsi="Times New Roman" w:cs="Times New Roman"/>
                  <w:sz w:val="20"/>
                  <w:szCs w:val="20"/>
                </w:rPr>
                <w:t>dokument540915.pdf (legislacja.gov.pl)</w:t>
              </w:r>
            </w:hyperlink>
          </w:p>
        </w:tc>
      </w:tr>
      <w:tr w:rsidR="00774F98" w:rsidRPr="000A10F0" w:rsidTr="003A4F95">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w sprawie podstawowych warunków prowadzenia apteki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doprecyzowuje wymagania stawiane podmiotom prowadzącym apteki oraz aktualizuje je w sposób zapewniający zgodność projektowanych regulacji z obowiązującymi przepisami rangi ustawowej. Wprowadzone zmiany pozwolą na dostosowanie wymogów określonych w rozporządzeniu do regulacji zawartych w innych aktach prawnych oraz aktualnych realiów związanych z prowadzeniem apteki, w szczególności sposobu prowadzenia, weryfikacji oraz zabezpieczenia dokumentacji aptecznej prowadzonej w systemie elektronicznym, co pozwoli na ograniczenie prowadzenia tej dokumentacji w wersji papierowej. Regulacje zawarte w nowym rozporządzeniu pozwolą na zwiększenie nadzoru nad jakością surowców farmaceutycznych, produktów leczniczych oraz wyrobów medycznych przechowywanych w aptece przez objęcie warunków ich przechowywania całodobowym nadzorem, jak również wprowadzenie obowiązku okresowego kierowania do badań leków recepturowych, leków aptecznych oraz produktów leczniczych homeopatycznych sporządzanych w aptekach oraz sprzętu niezbędnego do ich sporządzenia, co będzie miało wpływ na polepszenie jakości oraz zwiększenie bezpieczeństwa stosowanych przez pacjentów tych leków oraz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celu zapewnienia odpowiedniej jakości leków przewidziano, że apteki będą obowiązane do całodobowego monitorowania temperatury i wilgotności pomieszczeń, w których sporządza się leki recepturowe i apteczne oraz produkty lecznicze homeopatyczne oraz w pomieszczeniach i urządzeniach chłodniczych służących do </w:t>
            </w:r>
            <w:r w:rsidRPr="000A10F0">
              <w:rPr>
                <w:rFonts w:ascii="Times New Roman" w:eastAsia="Times New Roman" w:hAnsi="Times New Roman" w:cs="Times New Roman"/>
                <w:sz w:val="20"/>
                <w:szCs w:val="20"/>
                <w:lang w:eastAsia="pl-PL"/>
              </w:rPr>
              <w:lastRenderedPageBreak/>
              <w:t>przechowywania produktów leczniczych, surowców farmaceutycznych i wyrobów medycznych.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Przyjęte rozwiązania mają również zapewnić lepszy nadzór nad sporządzanymi przez apteki lekami. Kształtując przepisy projektowanego rozporządzenia kierowano się rozwiązaniami stosowanymi w przypadku produktów leczniczych wprowadzonych do obrotu przez wytwórców. Przewidziano wykorzystanie laboratoriów kontroli jakości leków działających przy wojewódzkich inspektoratach farmaceutycznych, do kontroli urządzeń używanych do sporządzania leków recepturowych, leków aptecznych i produktów leczniczych homeopatycznych, w celu zapewnienia odpowiedniej jakości tych leków i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Zaktualizowano wymogi dotyczące prowadzenia dokumentacji aptecznej, w oparciu o aktualne regulacje, jak również określono sposób archiwizowania danych, w szczególności prowadzonych w systemie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elektronicznym. W celu weryfikacji osób dokonujących czynności fachowych uregulowano sposób dostępu i potwierdzania tożsamości pracownika fachowego wydającego lub przyjmującego lek.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Przewidziano obowiązek zabezpieczania dostępu do konta po opuszczeniu stanowiska pracy przez pracownika oraz określono sposób przechowywania i zabezpieczenia danych w systemie elektronicznym.</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Rozszerzono zakres prowadzonej dokumentacji aptecznej o dokumenty dotyczące nieodpłatnego nabywania, zbywania lub przesunięć międzymagazynowych produktów leczniczych, ewidencję warunków sporządzania oraz przechowywania produktów leczniczych. Czynności wykonywane przy przyjmowaniu do apteki produktów leczniczych rozszerzono o obowiązek kontroli warunków, w jakich odbywał się transport oraz obowiązek weryfikacji autentyczności produktu zgodnie z rozporządzeniem delegowanym Komisji (UE) 2016/161 z dnia 2 października 2015 r. uzupełniającego dyrektywę 2001/83/WE Parlamentu Europejskiego i Rady przez określenie szczegółowych zasad dotyczących zabezpieczeń umieszczanych na opakowaniach produktów leczniczych stosowanych u ludzi (Dz. Urz. UE L 32 z 09.02.2016, str. 1).</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774F98" w:rsidRPr="000A10F0" w:rsidRDefault="00746454" w:rsidP="00F0796F">
            <w:pPr>
              <w:shd w:val="clear" w:color="auto" w:fill="FFFFFF"/>
              <w:spacing w:after="75"/>
              <w:rPr>
                <w:rFonts w:ascii="Times New Roman" w:hAnsi="Times New Roman" w:cs="Times New Roman"/>
                <w:sz w:val="20"/>
                <w:szCs w:val="20"/>
              </w:rPr>
            </w:pPr>
            <w:hyperlink r:id="rId130" w:history="1">
              <w:r w:rsidR="00774F98" w:rsidRPr="000A10F0">
                <w:rPr>
                  <w:rStyle w:val="Hipercze"/>
                  <w:rFonts w:ascii="Times New Roman" w:hAnsi="Times New Roman" w:cs="Times New Roman"/>
                  <w:sz w:val="20"/>
                  <w:szCs w:val="20"/>
                </w:rPr>
                <w:t>Akt prawny (legislacja.gov.pl)</w:t>
              </w:r>
            </w:hyperlink>
          </w:p>
        </w:tc>
      </w:tr>
      <w:tr w:rsidR="00774F98" w:rsidRPr="000A10F0" w:rsidTr="003A4F95">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zmieniającego rozporządzenie Ministra </w:t>
            </w:r>
            <w:r w:rsidRPr="000A10F0">
              <w:rPr>
                <w:rFonts w:ascii="Times New Roman" w:hAnsi="Times New Roman" w:cs="Times New Roman"/>
                <w:sz w:val="20"/>
                <w:szCs w:val="20"/>
              </w:rPr>
              <w:lastRenderedPageBreak/>
              <w:t>Zdrowia w sprawie zakresu informacji gromadzonych w Systemie Ewidencji Zasobów Ochrony Zdrowia oraz sposobu i terminów przekazywania tych informacji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Ze względu na nie ukończenie prac projektowych nad oprogramowaniem Rządowego Centrum Bezpieczeństwa, zwanego dalej „RCB”, zachodzi konieczność nowelizacji rozporządzenia Ministra Zdrowia z dnia 26 marca 2021 r. w sprawie zakresu informacji gromadzonych w Systemie Ewidencji Zasobów Ochrony Zdrowia oraz </w:t>
            </w:r>
            <w:r w:rsidRPr="000A10F0">
              <w:rPr>
                <w:rFonts w:ascii="Times New Roman" w:eastAsia="Times New Roman" w:hAnsi="Times New Roman" w:cs="Times New Roman"/>
                <w:sz w:val="20"/>
                <w:szCs w:val="20"/>
                <w:lang w:eastAsia="pl-PL"/>
              </w:rPr>
              <w:lastRenderedPageBreak/>
              <w:t>sposobu i terminów przekazywania tych informacji (Dz. U. poz. 614), zwanego dalej „rozporządzeniem”. Przedmiotowa nowelizacja dokonuje przesunięcia terminu z dnia 1 stycznia 2022 r. na dzień 1 lipca 2022 r., od którego usługodawcy będący podmiotami leczniczymi wykonującymi działalność leczniczą w rodzaju świadczenia szpitalne, udzielającymi świadczeń opieki zdrowotnej pacjentom z podejrzeniem o zakażenie i potwierdzonym zakażeniem wirusem SARS-CoV-2, będą obowiązani do raportowania do RCB danych dotyczących: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pacjentów z podejrzeniem o zakażenie i potwierdzonym zakażeniem wirusem SARS-CoV-2 (takich jak: wiek, płeć, numer w wykazie głównym przyjęć i wypisów, stan pacjenta według modyfikowanej skali wczesnego ostrzegania (skali MEWS), prowadzona tlenoterapia);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liczby łóżek i ich wykorzystania.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Konsekwencją powyższych zmian jest także konieczność zmiany terminu, do którego usługodawcy byli obowiązani przekazywać dane dotyczące liczby łóżek i ich wykorzystania, w postaci elektronicznej jednostce podległej ministrowi właściwemu do spraw zdrowia właściwej w zakresie systemów informacyjnych ochrony zdrowia. Projekt rozporządzenia wydłuża termin wskazany w § 7 ust. 2 rozporządzenia z dnia 31 grudnia 2021 r. na dzień 30 czerwca 2022 r.</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przedłuża termin, w którym przekazywanie danych do Systemu Ewidencji Zasobów Ochrony Zdrowia, będzie następować na aktualnie obowiązujących zasadach. Zastosowanie przepisów z mocą wsteczną pozwoli na wyeliminowanie sytuacji, w której od dnia 31 grudnia 2021 r. przekazywanie przez usługodawców informacji na temat liczby łóżek i ich wykorzystania jednostce podległej ministrowi właściwemu do spraw zdrowia właściwej w zakresie systemów informacyjnych ochrony zdrowia, następować będzie bez umocowania w obowiązujących przepisach prawa.</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774F98" w:rsidRPr="000A10F0" w:rsidRDefault="00746454" w:rsidP="00F0796F">
            <w:pPr>
              <w:shd w:val="clear" w:color="auto" w:fill="FFFFFF"/>
              <w:spacing w:after="75"/>
              <w:rPr>
                <w:rFonts w:ascii="Times New Roman" w:hAnsi="Times New Roman" w:cs="Times New Roman"/>
                <w:sz w:val="20"/>
                <w:szCs w:val="20"/>
              </w:rPr>
            </w:pPr>
            <w:hyperlink r:id="rId131" w:history="1">
              <w:r w:rsidR="00774F98" w:rsidRPr="000A10F0">
                <w:rPr>
                  <w:rStyle w:val="Hipercze"/>
                  <w:rFonts w:ascii="Times New Roman" w:hAnsi="Times New Roman" w:cs="Times New Roman"/>
                  <w:sz w:val="20"/>
                  <w:szCs w:val="20"/>
                </w:rPr>
                <w:t>dokument540823.docx (live.com)</w:t>
              </w:r>
            </w:hyperlink>
          </w:p>
        </w:tc>
      </w:tr>
      <w:tr w:rsidR="007F121E" w:rsidRPr="000A10F0" w:rsidTr="003A4F95">
        <w:tc>
          <w:tcPr>
            <w:tcW w:w="352" w:type="pct"/>
          </w:tcPr>
          <w:p w:rsidR="007F121E" w:rsidRPr="000A10F0" w:rsidRDefault="007F121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7F121E" w:rsidRPr="000A10F0" w:rsidRDefault="007F121E"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F121E" w:rsidRPr="000A10F0" w:rsidRDefault="007F121E"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NR 11/2022/DSOZ PREZESA NARODOWEGO FUNDUSZU ZDROWIA z dnia 25 stycznia 2022 r. zmieniające </w:t>
            </w:r>
            <w:r w:rsidRPr="000A10F0">
              <w:rPr>
                <w:rFonts w:ascii="Times New Roman" w:hAnsi="Times New Roman" w:cs="Times New Roman"/>
                <w:sz w:val="20"/>
                <w:szCs w:val="20"/>
              </w:rPr>
              <w:lastRenderedPageBreak/>
              <w:t>zarządzenie w sprawie zasad sprawozdawania oraz warunków rozliczania świadczeń opieki zdrowotnej związanych z zapobieganiem, przeciwdziałaniem i zwalczaniem COVID-19</w:t>
            </w:r>
          </w:p>
        </w:tc>
        <w:tc>
          <w:tcPr>
            <w:tcW w:w="2115" w:type="pct"/>
          </w:tcPr>
          <w:p w:rsidR="007F121E" w:rsidRPr="000A10F0" w:rsidRDefault="00C127D6"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 nowe brzmienie</w:t>
            </w:r>
          </w:p>
        </w:tc>
        <w:tc>
          <w:tcPr>
            <w:tcW w:w="448" w:type="pct"/>
          </w:tcPr>
          <w:p w:rsidR="007F121E" w:rsidRPr="000A10F0" w:rsidRDefault="00C127D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w:t>
            </w:r>
          </w:p>
        </w:tc>
        <w:tc>
          <w:tcPr>
            <w:tcW w:w="1174" w:type="pct"/>
          </w:tcPr>
          <w:p w:rsidR="007F121E" w:rsidRPr="000A10F0" w:rsidRDefault="00746454" w:rsidP="00F0796F">
            <w:pPr>
              <w:shd w:val="clear" w:color="auto" w:fill="FFFFFF"/>
              <w:spacing w:after="75"/>
              <w:rPr>
                <w:rFonts w:ascii="Times New Roman" w:hAnsi="Times New Roman" w:cs="Times New Roman"/>
                <w:sz w:val="20"/>
                <w:szCs w:val="20"/>
              </w:rPr>
            </w:pPr>
            <w:hyperlink r:id="rId132" w:history="1">
              <w:r w:rsidR="00C127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A264C" w:rsidRPr="000A10F0" w:rsidTr="003A4F95">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746454" w:rsidP="00F0796F">
            <w:pPr>
              <w:shd w:val="clear" w:color="auto" w:fill="FFFFFF"/>
              <w:spacing w:after="75"/>
              <w:rPr>
                <w:rFonts w:ascii="Times New Roman" w:hAnsi="Times New Roman" w:cs="Times New Roman"/>
                <w:sz w:val="20"/>
                <w:szCs w:val="20"/>
              </w:rPr>
            </w:pPr>
            <w:hyperlink r:id="rId133" w:history="1">
              <w:r w:rsidR="002A264C" w:rsidRPr="000A10F0">
                <w:rPr>
                  <w:rStyle w:val="Hipercze"/>
                  <w:rFonts w:ascii="Times New Roman" w:hAnsi="Times New Roman" w:cs="Times New Roman"/>
                  <w:sz w:val="20"/>
                  <w:szCs w:val="20"/>
                </w:rPr>
                <w:t>Obwieszczenie Marszałka Sejmu Rzeczypospolitej Polskiej z dnia 17 listopada 2021 r. w sprawie ogłoszenia jednolitego tekstu ustawy o zawodzie fizjoterapeuty (dziennikustaw.gov.pl)</w:t>
              </w:r>
            </w:hyperlink>
          </w:p>
        </w:tc>
      </w:tr>
      <w:tr w:rsidR="002A264C" w:rsidRPr="000A10F0" w:rsidTr="003A4F95">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24 listopada 2021 r. w sprawie ogłoszenia jednolitego tekstu rozporządzenia Ministra Zdrowia w sprawie badań </w:t>
            </w:r>
            <w:r w:rsidRPr="000A10F0">
              <w:rPr>
                <w:rFonts w:ascii="Times New Roman" w:hAnsi="Times New Roman" w:cs="Times New Roman"/>
                <w:sz w:val="20"/>
                <w:szCs w:val="20"/>
              </w:rPr>
              <w:lastRenderedPageBreak/>
              <w:t>psychologicznych osób ubiegających się o uprawnienia do kierowania pojazdami, kierowców oraz osób wykonujących pracę na stanowisku kierowcy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jednolity tekst rozporządzenia Ministra Zdrowia z dnia 8 lipca 2014 r. w sprawie badań psychologicznych osób ubiegających się o uprawnienia do kierowania pojazdami, kierowców oraz osób wykonujących pracę na stanowisku kierowcy (Dz. U. poz. 937), z uwzględnieniem zmiany wprowadzonej rozporządzeniem Ministra Zdrowia z dnia 3 lipca 2019 r. zmieniającym rozporządzenie w sprawie badań psychologicznych osób ubiegających się o uprawnienia do kierowania pojazdami, kierowców oraz osób wykonujących pracę na stanowisku kierowcy (Dz. U. poz. 1294).</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746454" w:rsidP="00F0796F">
            <w:pPr>
              <w:shd w:val="clear" w:color="auto" w:fill="FFFFFF"/>
              <w:spacing w:after="75"/>
              <w:rPr>
                <w:rFonts w:ascii="Times New Roman" w:hAnsi="Times New Roman" w:cs="Times New Roman"/>
                <w:sz w:val="20"/>
                <w:szCs w:val="20"/>
              </w:rPr>
            </w:pPr>
            <w:hyperlink r:id="rId134" w:history="1">
              <w:r w:rsidR="002A264C" w:rsidRPr="000A10F0">
                <w:rPr>
                  <w:rStyle w:val="Hipercze"/>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0A10F0" w:rsidTr="003A4F95">
        <w:tc>
          <w:tcPr>
            <w:tcW w:w="352" w:type="pct"/>
          </w:tcPr>
          <w:p w:rsidR="00722C59" w:rsidRPr="000A10F0" w:rsidRDefault="00722C5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722C59" w:rsidRPr="000A10F0" w:rsidRDefault="00722C5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22C59"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względu na przewidywany znaczny wzrost zakażeń nowym wariantem wirusa SARS-CoV-2 istnieje konieczność zwiększenia poziomu zabezpieczenia opieki przedszpitalnej populacji pacjentów powyżej 60. roku życia zakażonym lub podejrzanym o zakażenie, u których ze względu na częstość występowania chorób współistniejących przebieg zakażenia może mieć niekorzystny przebieg.</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w odniesieniu do pacjentów powyżej 60. roku życia, skierowanych do odbycia izolacji w warunkach domowych, aby lekarz podstawowej opieki zdrowotnej, o którym mowa w ust. 1 pkt 1 rozporządzenia Ministra Zdrowia z dnia 8 października 2020 r. w sprawie standardu organizacyjnego opieki zdrowotnej nad pacjentem podejrzanym o zakażenie lub zakażonym wirusem SARS-CoV-2 (Dz. U. z 2020 r. poz. 1749, z późn. zm.), nie później niż w ciągu 48 godzin odbywania tej izolacji udzielał pacjentowi porady, podczas której na podstawie badania fizykalnego dokonywał oceny stanu zdrowia pacjenta. W przypadku gdy termin upływa w dniu uznanym ustawowo za wolny od pracy lub w sobotę, porada odbywa się następnego dnia, który nie jest dniem wolnym od pracy ani sobotą. Badanie fizykalne pacjenta w zależności od stanu klinicznego może odbyć się w poradni podstawowej opieki zdrowotnej albo podczas wizyty domowej w miejscu pobytu pacjenta. Proponowane rozwiązanie przyczyni się do wzmocnienia opieki przedszpitalnej nad pacjentem zakażonym lub podejrzanym o zakażenie wirusem SARS-CoV-2. </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doprecyzowano przepisy załącznika do rozporządzenia, zgodnie z obowiązującym stanem prawnym. Z uwagi na fakt, iż przepisy art. 10 ust. 2 pkt 1 lit. b oraz art. 11 ust. 1, 2 i 4 utraciły moc na </w:t>
            </w:r>
            <w:r w:rsidRPr="000A10F0">
              <w:rPr>
                <w:rFonts w:ascii="Times New Roman" w:eastAsia="Times New Roman" w:hAnsi="Times New Roman" w:cs="Times New Roman"/>
                <w:sz w:val="20"/>
                <w:szCs w:val="20"/>
                <w:lang w:eastAsia="pl-PL"/>
              </w:rPr>
              <w:lastRenderedPageBreak/>
              <w:t>podstawie art. 36 ust. 1 ustawy z dnia 2 marca 2020 r. o szczególnych rozwiązaniach związanych z zapobieganiem, przeciwdziałaniem i zwalczaniem COVID-19, innych chorób zakaźnych oraz wywołanych nimi sytuacji kryzysowych (Dz. U. z 2021 r. poz. 2095, z późn. zm.), dokonano stosownej zmiany w części II w ust. 1 w pkt 2 oraz w części III w ust. 4. Ponadto w części III projektowanego rozporządzenia wprowadzono zmianę w ust. 2, wskazując, iż w przypadku pacjenta, który nie jest w stanie samodzielnie przemieszczać się lub którego stan zdrowia to uzasadnia, lekarz w podmiocie leczniczym określonym w wykazie sporządzonym i prowadzonym na podstawie polecenia ministra właściwego do spraw zdrowia wydanego na podstawie art. 11h ust. 2 pkt 2 ustawy z dnia 2 marca 2020 r. o szczególnych rozwiązaniach związanych z zapobieganiem, przeciwdziałaniem i zwalczaniem COVID-19, innych chorób zakaźnych oraz wywołanych nimi sytuacji kryzysowych w ramach czynności, o których mowa w ust. 1, zleca jego transport, odpowiednio do miejsca izolacji albo izolacji w warunkach domowych albo szpitala, co również wynika ze zmiany stanu prawnego w tym zakresie.</w:t>
            </w:r>
          </w:p>
        </w:tc>
        <w:tc>
          <w:tcPr>
            <w:tcW w:w="448" w:type="pct"/>
          </w:tcPr>
          <w:p w:rsidR="00722C59"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722C59" w:rsidRPr="000A10F0" w:rsidRDefault="00746454" w:rsidP="00F0796F">
            <w:pPr>
              <w:shd w:val="clear" w:color="auto" w:fill="FFFFFF"/>
              <w:spacing w:after="75"/>
              <w:rPr>
                <w:rFonts w:ascii="Times New Roman" w:hAnsi="Times New Roman" w:cs="Times New Roman"/>
                <w:sz w:val="20"/>
                <w:szCs w:val="20"/>
              </w:rPr>
            </w:pPr>
            <w:hyperlink r:id="rId135" w:history="1">
              <w:r w:rsidR="00722C59" w:rsidRPr="000A10F0">
                <w:rPr>
                  <w:rStyle w:val="Hipercze"/>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0A10F0" w:rsidTr="003A4F95">
        <w:tc>
          <w:tcPr>
            <w:tcW w:w="352" w:type="pct"/>
          </w:tcPr>
          <w:p w:rsidR="0087092F" w:rsidRPr="000A10F0" w:rsidRDefault="0087092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87092F" w:rsidRPr="000A10F0" w:rsidRDefault="0087092F"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7092F"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w:t>
            </w:r>
            <w:r w:rsidRPr="000A10F0">
              <w:rPr>
                <w:rFonts w:ascii="Times New Roman" w:hAnsi="Times New Roman" w:cs="Times New Roman"/>
                <w:sz w:val="20"/>
                <w:szCs w:val="20"/>
              </w:rPr>
              <w:lastRenderedPageBreak/>
              <w:t>ego</w:t>
            </w:r>
          </w:p>
        </w:tc>
        <w:tc>
          <w:tcPr>
            <w:tcW w:w="2115" w:type="pct"/>
          </w:tcPr>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zmienia rozporządzenie Ministra Zdrowia z dnia 25 lutego 2021 r. w sprawie chorób zakaźnych powodujących powstanie obowiązku hospitalizacji, izolacji lub izolacji w warunkach domowych oraz obowiązku kwarantanny lub nadzoru epidemiologicznego (Dz. U. poz. 351, z późn. zm.), zwane dalej</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„rozporządzeniem”, wydawane na podstawie art. 34 ust. 5 ustawy z dnia 5 grudnia 2008 r. o zapobieganiu oraz zwalczaniu zakażeń i chorób zakaźnych u ludzi. W projekcie rozporządzenia wprowadza się zmiany, których celem jest skrócenie okresu odbywania obowiązkowej kwarantanny. Uwarunkowane jest to obserwowanymi zmianami przebiegu klinicznego zakażenia wirusem SARS-CoV-2 oraz przebiegiem wywołanej nim choroby COVID-19. Zasadność tej decyzji potwierdzają również zmiany wprowadzane w innych państwach rozwiniętych, takich jak Francja, Lichtenstein, Luksemburg i Portugalia, gdzie długość kwarantanny wynosi 7 dni.</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 skrócenie okresu odbywania obowiązkowej kwarantanny dla osób narażonych na zakażenie wirusem SARS-CoV-2.</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Skrócenie okresów obowiązkowej kwarantanny zostało poprzedzone analizą obserwowanych zmian przebiegu klinicznego zakażenia wirusem SARS-CoV-2 oraz przebiegiem wywołanej nim choroby </w:t>
            </w:r>
            <w:r w:rsidRPr="000A10F0">
              <w:rPr>
                <w:rFonts w:ascii="Times New Roman" w:eastAsia="Times New Roman" w:hAnsi="Times New Roman" w:cs="Times New Roman"/>
                <w:sz w:val="20"/>
                <w:szCs w:val="20"/>
                <w:lang w:eastAsia="pl-PL"/>
              </w:rPr>
              <w:lastRenderedPageBreak/>
              <w:t>COVID-19.</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odniesieniu do osób, u których nie wystąpiły objawy choroby COVID-19, oraz osób, które miały styczność ze źródłem zakażenia kwarantanna będzie kończyła się po 7 dniach (obecnie po 10 dniach), licząc od dnia następującego po ostatnim dniu odpowiednio narażenia albo styczności. Jednocześnie skrócono z 10 do 7 dni okres, o którym mowa w § 7 ust. 5 rozporządzenia, dotyczący obowiązkowej kwarantanny osoby skierowanej do diagnostyki laboratoryjnej w kierunku wirusa SARS-CoV-2.</w:t>
            </w:r>
          </w:p>
        </w:tc>
        <w:tc>
          <w:tcPr>
            <w:tcW w:w="448" w:type="pct"/>
          </w:tcPr>
          <w:p w:rsidR="0087092F"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87092F" w:rsidRPr="000A10F0" w:rsidRDefault="00746454" w:rsidP="00F0796F">
            <w:pPr>
              <w:shd w:val="clear" w:color="auto" w:fill="FFFFFF"/>
              <w:spacing w:after="75"/>
              <w:rPr>
                <w:rFonts w:ascii="Times New Roman" w:hAnsi="Times New Roman" w:cs="Times New Roman"/>
                <w:sz w:val="20"/>
                <w:szCs w:val="20"/>
              </w:rPr>
            </w:pPr>
            <w:hyperlink r:id="rId136" w:history="1">
              <w:r w:rsidR="00722C59" w:rsidRPr="000A10F0">
                <w:rPr>
                  <w:rStyle w:val="Hipercze"/>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0A10F0" w:rsidTr="003A4F95">
        <w:tc>
          <w:tcPr>
            <w:tcW w:w="352" w:type="pct"/>
          </w:tcPr>
          <w:p w:rsidR="00631CA0" w:rsidRPr="000A10F0" w:rsidRDefault="00631C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631CA0" w:rsidRPr="000A10F0" w:rsidRDefault="00631CA0"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31CA0"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wydania przedmiotowego rozporządzenia podyktowana jest pojawieniem się w ostatnim czasie problemu zagrażającego społeczeństwu, jakim jest wariant koronawirusa Omikron, który wykazuje duży potencjał zakaźny. Jego pojawienie się powoduje ryzyko szybkiego rozprzestrzeniania się epidemii i zwiększenia dynamiki zakażeń. W związku z powyższym niezbędne jest uruchomienie kolejnych punktów testowania w celu zidentyfikowania przypadków z potwierdzonym zakażeniem SARS-CoV-2 oraz podjęcia odpowiednich środków zapobiegawczych i kontrolnych. Należy w tym miejscu nadmienić, że w Sejmie RP procedowany jest obecnie poselski projekt ustawy o szczególnych rozwiązaniach zapewniających możliwość prowadzenia działalności gospodarczej w czasie epidemii COVID-19 (druk sejmowy nr 1846), który zakłada wprowadzenie możliwości weryfikacji w miejscach pracy, na żądanie pracodawcy, od pracownika informacji o negatywnym wyniku testu na koronawirusa, które mają być finansowane ze środków publicznych.</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Niezależnie od kwestii wprowadzenia możliwości przeprowadzania w aptekach ogólnodostępnych (gdyż to one de facto będą adresatami projektowanych zmian) testów przeciw COVID-19, projekt sanuje stan niewykonania upoważnienia ustawowego zawartego w art. 4 ust. 7 ustawy z dnia 10 grudnia 2020 r. o zawodzie farmaceuty. Tym samym określa się wykaz badań diagnostycznych immanentnie związanych ze świadczeniem przez farmaceutów w aptekach ogólnodostępnych opieki farmaceutycznej. Immanentną częścią różnych elementów tej opieki, takich jak indywidualnego planu opieki farmaceutycznej czy przeglądów lekowych jest uzyskanie możliwie najszerszego spektrum wiedzy o problemach zdrowotnych pacjenta poddanego takiej opiece, w tym postrzeganych przez niego subiektywnie, jak i przez sprawującego nad nim opiekę farmaceutę. W wielu przypadkach ustalenie ewentualnych źródeł problemów lekowych pacjenta powinno odbywać </w:t>
            </w:r>
            <w:r w:rsidRPr="000A10F0">
              <w:rPr>
                <w:rFonts w:ascii="Times New Roman" w:eastAsia="Times New Roman" w:hAnsi="Times New Roman" w:cs="Times New Roman"/>
                <w:sz w:val="20"/>
                <w:szCs w:val="20"/>
                <w:lang w:eastAsia="pl-PL"/>
              </w:rPr>
              <w:lastRenderedPageBreak/>
              <w:t>się m.in. w efekcie uprzedniej możliwości wykonania określonych podstawowych badań diagnostycznych pozwalających farmaceucie uzyskać szersze spektrum wiedzy o swoim pacjencie, spojrzeć na problemy lekowe tego pacjenta w innym świetle, niż gdyby farmaceuta był pozbawiony istotnego kontekstu jaki stanowi wiedza o problemach pacjenta natury stricte medycznej. Farmaceuta posiądzie bardziej kompleksową wiedzę o powyższych zagadnieniach, jeżeli będzie mógł ją pozyskać na podstawie badań, które sam przeprowadzi. W oparciu o tak komplementarną wiedzę, niewątpliwie będzie mógł przeprowadzić proces racjonalizacji farmakoterapii w sposób bardziej skuteczny, niż gdyby opisanych wyżej możliwości był pozbawiony.</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niezbędne jest pilne utworzenie nowych punktów do diagnostyki w kierunku SARS-CoV-2. Apteka ogólnodostępna, jako placówka ochrony zdrowia, powinna zostać włączona w system wykrywania zakażeń, z czym wiąże się pilna potrzeba tworzenia nowych punktów do diagnostyki w kierunku SARS-CoV-2. Apteka ogólnodostępna, jako placówka ochrony zdrowia, powinna zostać włączona w system wykrywania zakażeń. Rozszerzenie usług farmaceutycznych poprzez umożliwienie farmaceutom przeprowadzania wymienionych badań diagnostycznych w aptekach ogólnodostępnych jest uzasadnione, gdyż pandemia COVID-19 jednoznacznie potwierdziła wysokie kompetencje zawodowe farmaceutów oraz umiejętność szybkiej reorganizacji pracy aptek w sytuacji wymagającej szybkiego i skutecznego działania na rzecz pacjentów. Niezależnie od kwestii związanych z COVID-19, projektodawca rekomenduje ukonstytuowanie formalnej możliwości przeprowadzania przez farmaceutów badań diagnostycznych w aptekach ogólnodostępnych, poprzez dokonanie ich enumeratywnego wyliczenia. Pozwoli to z jednej strony wyeliminować stan formalnego braku wykonania upoważnienia ustawowego, jak również – od strony merytorycznej – pozwoli w lepszym stopniu sprawować opiekę farmaceutyczną nad pacjentem, w różnych jej przejawach i formach.</w:t>
            </w:r>
          </w:p>
        </w:tc>
        <w:tc>
          <w:tcPr>
            <w:tcW w:w="448" w:type="pct"/>
          </w:tcPr>
          <w:p w:rsidR="00631CA0"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stycznia 2022 r.</w:t>
            </w:r>
          </w:p>
        </w:tc>
        <w:tc>
          <w:tcPr>
            <w:tcW w:w="1174" w:type="pct"/>
          </w:tcPr>
          <w:p w:rsidR="00631CA0" w:rsidRPr="000A10F0" w:rsidRDefault="00746454" w:rsidP="00F0796F">
            <w:pPr>
              <w:shd w:val="clear" w:color="auto" w:fill="FFFFFF"/>
              <w:spacing w:after="75"/>
              <w:rPr>
                <w:rFonts w:ascii="Times New Roman" w:hAnsi="Times New Roman" w:cs="Times New Roman"/>
                <w:sz w:val="20"/>
                <w:szCs w:val="20"/>
              </w:rPr>
            </w:pPr>
            <w:hyperlink r:id="rId137" w:history="1">
              <w:r w:rsidR="00722C59" w:rsidRPr="000A10F0">
                <w:rPr>
                  <w:rStyle w:val="Hipercze"/>
                  <w:rFonts w:ascii="Times New Roman" w:hAnsi="Times New Roman" w:cs="Times New Roman"/>
                  <w:sz w:val="20"/>
                  <w:szCs w:val="20"/>
                </w:rPr>
                <w:t>Rozporządzenie Ministra Zdrowia z dnia 21 stycznia 2022 r. w sprawie wykazu badań diagnostycznych, które mogą być wykonywane przez farmaceutę (dziennikustaw.gov.pl)</w:t>
              </w:r>
            </w:hyperlink>
          </w:p>
        </w:tc>
      </w:tr>
      <w:tr w:rsidR="00346650" w:rsidRPr="000A10F0" w:rsidTr="003A4F95">
        <w:tc>
          <w:tcPr>
            <w:tcW w:w="352" w:type="pct"/>
          </w:tcPr>
          <w:p w:rsidR="00346650" w:rsidRPr="000A10F0" w:rsidRDefault="003466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346650" w:rsidRPr="000A10F0" w:rsidRDefault="00346650"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346650" w:rsidRPr="000A10F0" w:rsidRDefault="00346650" w:rsidP="008C1D35">
            <w:pPr>
              <w:rPr>
                <w:rFonts w:ascii="Times New Roman" w:hAnsi="Times New Roman" w:cs="Times New Roman"/>
                <w:sz w:val="20"/>
                <w:szCs w:val="20"/>
              </w:rPr>
            </w:pPr>
            <w:r w:rsidRPr="000A10F0">
              <w:rPr>
                <w:rFonts w:ascii="Times New Roman" w:hAnsi="Times New Roman" w:cs="Times New Roman"/>
                <w:sz w:val="20"/>
                <w:szCs w:val="20"/>
              </w:rPr>
              <w:t xml:space="preserve">Poselski projekt ustawy zmieniającej ustawę o zmianie ustawy o zapobieganiu oraz zwalczaniu </w:t>
            </w:r>
            <w:r w:rsidRPr="000A10F0">
              <w:rPr>
                <w:rFonts w:ascii="Times New Roman" w:hAnsi="Times New Roman" w:cs="Times New Roman"/>
                <w:sz w:val="20"/>
                <w:szCs w:val="20"/>
              </w:rPr>
              <w:lastRenderedPageBreak/>
              <w:t>zakażeń i chorób zakaźnych u ludzi oraz ustawę o zmianie ustawy - Prawo o szkolnictwie wyższym i nauce oraz niektórych innych ustaw</w:t>
            </w:r>
          </w:p>
        </w:tc>
        <w:tc>
          <w:tcPr>
            <w:tcW w:w="2115" w:type="pct"/>
          </w:tcPr>
          <w:p w:rsidR="00346650" w:rsidRPr="000A10F0" w:rsidRDefault="00346650"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Pr="000A10F0" w:rsidRDefault="00346650" w:rsidP="00346650">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skierowany do opinii Biuro Legislacji; skierowany do opinii Biuro Analiz </w:t>
            </w:r>
            <w:r w:rsidRPr="000A10F0">
              <w:rPr>
                <w:rFonts w:ascii="Times New Roman" w:hAnsi="Times New Roman" w:cs="Times New Roman"/>
                <w:sz w:val="20"/>
                <w:szCs w:val="20"/>
              </w:rPr>
              <w:lastRenderedPageBreak/>
              <w:t xml:space="preserve">Sejmowych </w:t>
            </w:r>
          </w:p>
        </w:tc>
        <w:tc>
          <w:tcPr>
            <w:tcW w:w="1174" w:type="pct"/>
          </w:tcPr>
          <w:p w:rsidR="00346650" w:rsidRPr="000A10F0" w:rsidRDefault="00746454" w:rsidP="00F0796F">
            <w:pPr>
              <w:shd w:val="clear" w:color="auto" w:fill="FFFFFF"/>
              <w:spacing w:after="75"/>
              <w:rPr>
                <w:rFonts w:ascii="Times New Roman" w:hAnsi="Times New Roman" w:cs="Times New Roman"/>
                <w:sz w:val="20"/>
                <w:szCs w:val="20"/>
              </w:rPr>
            </w:pPr>
            <w:hyperlink r:id="rId138" w:history="1">
              <w:r w:rsidR="00346650" w:rsidRPr="000A10F0">
                <w:rPr>
                  <w:rStyle w:val="Hipercze"/>
                  <w:rFonts w:ascii="Times New Roman" w:hAnsi="Times New Roman" w:cs="Times New Roman"/>
                  <w:sz w:val="20"/>
                  <w:szCs w:val="20"/>
                </w:rPr>
                <w:t>9-020-783-2022.pdf (sejm.gov.pl)</w:t>
              </w:r>
            </w:hyperlink>
          </w:p>
        </w:tc>
      </w:tr>
      <w:tr w:rsidR="008C1D35" w:rsidRPr="000A10F0" w:rsidTr="003A4F95">
        <w:tc>
          <w:tcPr>
            <w:tcW w:w="352" w:type="pct"/>
          </w:tcPr>
          <w:p w:rsidR="008C1D35" w:rsidRPr="000A10F0" w:rsidRDefault="008C1D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8C1D35" w:rsidRPr="000A10F0" w:rsidRDefault="008C1D35"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ZARZĄDZENIE Nr 8/2022/DSOZ PREZESA</w:t>
            </w:r>
          </w:p>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21.01.2022 r. w sprawie warunków zawierania i realizacji umów o udzielanie świadczeń opieki zdrowotnej przez podmioty realizujące świadczenia koordynowanej opieki nad kobietą i dzieckiem w związku z przepisami ustawy o wsparciu kobiet w ciąży i rodzin </w:t>
            </w:r>
            <w:r w:rsidRPr="000A10F0">
              <w:rPr>
                <w:rFonts w:ascii="Times New Roman" w:hAnsi="Times New Roman" w:cs="Times New Roman"/>
                <w:sz w:val="20"/>
                <w:szCs w:val="20"/>
              </w:rPr>
              <w:lastRenderedPageBreak/>
              <w:t>„Za życiem”</w:t>
            </w:r>
          </w:p>
        </w:tc>
        <w:tc>
          <w:tcPr>
            <w:tcW w:w="2115" w:type="pct"/>
          </w:tcPr>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w:t>
            </w:r>
            <w:r w:rsidRPr="000A10F0">
              <w:rPr>
                <w:rFonts w:ascii="Times New Roman" w:eastAsia="Times New Roman" w:hAnsi="Times New Roman" w:cs="Times New Roman"/>
                <w:sz w:val="20"/>
                <w:szCs w:val="20"/>
                <w:lang w:eastAsia="pl-PL"/>
              </w:rPr>
              <w:lastRenderedPageBreak/>
              <w:t>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w:t>
            </w:r>
            <w:r w:rsidRPr="000A10F0">
              <w:rPr>
                <w:rFonts w:ascii="Times New Roman" w:eastAsia="Times New Roman" w:hAnsi="Times New Roman" w:cs="Times New Roman"/>
                <w:sz w:val="20"/>
                <w:szCs w:val="20"/>
                <w:lang w:eastAsia="pl-PL"/>
              </w:rPr>
              <w:lastRenderedPageBreak/>
              <w:t>zgłoszono uwag do ww. zmian.</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Pr="000A10F0" w:rsidRDefault="008C1D35"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stycznia 2022 r.</w:t>
            </w:r>
          </w:p>
        </w:tc>
        <w:tc>
          <w:tcPr>
            <w:tcW w:w="1174" w:type="pct"/>
          </w:tcPr>
          <w:p w:rsidR="008C1D35" w:rsidRPr="000A10F0" w:rsidRDefault="00746454" w:rsidP="00F0796F">
            <w:pPr>
              <w:shd w:val="clear" w:color="auto" w:fill="FFFFFF"/>
              <w:spacing w:after="75"/>
              <w:rPr>
                <w:rFonts w:ascii="Times New Roman" w:hAnsi="Times New Roman" w:cs="Times New Roman"/>
                <w:sz w:val="20"/>
                <w:szCs w:val="20"/>
              </w:rPr>
            </w:pPr>
            <w:hyperlink r:id="rId139" w:history="1">
              <w:r w:rsidR="008C1D3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21 stycznia 2022 r. w sprawie powołania Rady Społecznej Krajowego Ośrodka Zapobiegania Zachowaniom Dyssocjalnym</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Rady Społecznej Krajowego Ośrodka Zapobiegania Zachowaniom Dyssocjalnym, przedstawicielem Naczelnej Rady Pielęgniarek i Położnych - Elżbieta Pleczyńska.</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stycznia 2022 r.</w:t>
            </w:r>
          </w:p>
        </w:tc>
        <w:tc>
          <w:tcPr>
            <w:tcW w:w="1174" w:type="pct"/>
          </w:tcPr>
          <w:p w:rsidR="00F71CDA" w:rsidRPr="000A10F0" w:rsidRDefault="00746454" w:rsidP="00F0796F">
            <w:pPr>
              <w:shd w:val="clear" w:color="auto" w:fill="FFFFFF"/>
              <w:spacing w:after="75"/>
              <w:rPr>
                <w:rFonts w:ascii="Times New Roman" w:hAnsi="Times New Roman" w:cs="Times New Roman"/>
                <w:sz w:val="20"/>
                <w:szCs w:val="20"/>
              </w:rPr>
            </w:pPr>
            <w:hyperlink r:id="rId140" w:history="1">
              <w:r w:rsidR="00F71CDA" w:rsidRPr="000A10F0">
                <w:rPr>
                  <w:rStyle w:val="Hipercze"/>
                  <w:rFonts w:ascii="Times New Roman" w:hAnsi="Times New Roman" w:cs="Times New Roman"/>
                  <w:sz w:val="20"/>
                  <w:szCs w:val="20"/>
                </w:rPr>
                <w:t>Zarządzenie z dnia 21 stycznia 2022 r. (mz.gov.pl)</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t>
            </w:r>
            <w:r w:rsidRPr="000A10F0">
              <w:rPr>
                <w:rFonts w:ascii="Times New Roman" w:eastAsia="Times New Roman" w:hAnsi="Times New Roman" w:cs="Times New Roman"/>
                <w:sz w:val="20"/>
                <w:szCs w:val="20"/>
                <w:lang w:eastAsia="pl-PL"/>
              </w:rPr>
              <w:lastRenderedPageBreak/>
              <w:t>w odniesieniu do których jest potwierdzane zakażenie wirusem SARS-CoV-2 (w dniu 18 stycznia 2022 r. potwierdzono zakażenie u 30 586 osób).</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z dniem 24 stycznia 2022 r., z wyjątkiem § 1 pkt 1, który wchodzi w życie </w:t>
            </w:r>
          </w:p>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z dniem 27 stycznia 2022 r.</w:t>
            </w:r>
          </w:p>
        </w:tc>
        <w:tc>
          <w:tcPr>
            <w:tcW w:w="1174" w:type="pct"/>
          </w:tcPr>
          <w:p w:rsidR="00F71CDA" w:rsidRPr="000A10F0" w:rsidRDefault="00746454" w:rsidP="00F0796F">
            <w:pPr>
              <w:shd w:val="clear" w:color="auto" w:fill="FFFFFF"/>
              <w:spacing w:after="75"/>
              <w:rPr>
                <w:rFonts w:ascii="Times New Roman" w:hAnsi="Times New Roman" w:cs="Times New Roman"/>
                <w:sz w:val="20"/>
                <w:szCs w:val="20"/>
              </w:rPr>
            </w:pPr>
            <w:hyperlink r:id="rId141" w:history="1">
              <w:r w:rsidR="00F71CDA" w:rsidRPr="000A10F0">
                <w:rPr>
                  <w:rStyle w:val="Hipercze"/>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Projekt ustawy o niektórych zawodach medycznych</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regulacje odnoszące się do następujących zawodów: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asystentka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dietetyk;</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elektroradiolog;</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higienistka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logopeda;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masażysta;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opiekun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optometrysta;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ortoptystka;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podiatra;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protetyk słuchu;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technik dentystyczny;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technik farmaceutyczny;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technik ortopeda;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technik sterylizacji medycznej;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terapeuta zajęciowy.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jest podstawą do określenia m.in.:</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wymagań kwalifikacyjnych niezbędnych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efektów uczenia się właściwych dla danego zawodu medycznego, które muszą być realizowane w ramach kształcenia zawodowego, </w:t>
            </w:r>
            <w:r w:rsidRPr="000A10F0">
              <w:rPr>
                <w:rFonts w:ascii="Times New Roman" w:eastAsia="Times New Roman" w:hAnsi="Times New Roman" w:cs="Times New Roman"/>
                <w:sz w:val="20"/>
                <w:szCs w:val="20"/>
                <w:lang w:eastAsia="pl-PL"/>
              </w:rPr>
              <w:lastRenderedPageBreak/>
              <w:t>biorąc pod uwagę konieczność odpowiedniego przygotowania absolwentów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kodeksu etyki i deontologii medycznej dla osób wykonujących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metodą wykładów, seminariów, warsztatów oraz ćwiczeń;</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 pośrednictwem sieci internetowej z ograniczonym dostępem, zakończonych testem.</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reguluje kwestie odnoszące się do odpowiedzialności zawodowej osób wykonujących zawód medyczny. Osoby wykonujące zawód medyczny podlegają odpowiedzialności zawodowej za </w:t>
            </w:r>
            <w:r w:rsidRPr="000A10F0">
              <w:rPr>
                <w:rFonts w:ascii="Times New Roman" w:eastAsia="Times New Roman" w:hAnsi="Times New Roman" w:cs="Times New Roman"/>
                <w:sz w:val="20"/>
                <w:szCs w:val="20"/>
                <w:lang w:eastAsia="pl-PL"/>
              </w:rPr>
              <w:lastRenderedPageBreak/>
              <w:t>naruszenie zasad etyki zawodowej i deontologii zawodowej oraz przepisów związanych z wykonywaniem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czynności sprawdzające;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postępowanie wyjaśniające;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postępowanie przed Komisją Odpowiedzialności Zawodowej.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Pr="000A10F0" w:rsidRDefault="00F71CDA"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71CDA" w:rsidRPr="000A10F0" w:rsidRDefault="00746454" w:rsidP="00F0796F">
            <w:pPr>
              <w:shd w:val="clear" w:color="auto" w:fill="FFFFFF"/>
              <w:spacing w:after="75"/>
              <w:rPr>
                <w:rFonts w:ascii="Times New Roman" w:hAnsi="Times New Roman" w:cs="Times New Roman"/>
                <w:sz w:val="20"/>
                <w:szCs w:val="20"/>
              </w:rPr>
            </w:pPr>
            <w:hyperlink r:id="rId142" w:history="1">
              <w:r w:rsidR="00F71CDA" w:rsidRPr="000A10F0">
                <w:rPr>
                  <w:rStyle w:val="Hipercze"/>
                  <w:rFonts w:ascii="Times New Roman" w:hAnsi="Times New Roman" w:cs="Times New Roman"/>
                  <w:sz w:val="20"/>
                  <w:szCs w:val="20"/>
                </w:rPr>
                <w:t>Akt prawny (legislacja.gov.pl)</w:t>
              </w:r>
            </w:hyperlink>
          </w:p>
        </w:tc>
      </w:tr>
      <w:tr w:rsidR="00E338CE" w:rsidRPr="000A10F0" w:rsidTr="003A4F95">
        <w:tc>
          <w:tcPr>
            <w:tcW w:w="352" w:type="pct"/>
          </w:tcPr>
          <w:p w:rsidR="00E338CE" w:rsidRPr="000A10F0" w:rsidRDefault="00E338C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21.01.2022</w:t>
            </w:r>
          </w:p>
        </w:tc>
        <w:tc>
          <w:tcPr>
            <w:tcW w:w="352" w:type="pct"/>
          </w:tcPr>
          <w:p w:rsidR="00E338CE" w:rsidRPr="000A10F0" w:rsidRDefault="00E338CE"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338CE" w:rsidRPr="000A10F0" w:rsidRDefault="00E338CE"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aktualizacji i dostosowania wzorów: skierowania na leczenie uzdrowiskowe osób uprawnionych do leczenia uzdrowiskowego oraz zbiorczego zestawienia kosztów związanych z leczeniem uzdrowiskowym uprawnionych osób, stanowiących załączniki do rozporządzenia Ministra Zdrowia z dnia 9 sierpnia 2004 r. w sprawie leczenia uzdrowiskowego osób zatrudnionych przy produkcji wyrobów zawierających azbest (Dz. U. poz.1920, z poźn. zm.), zwanego dalej „rozporządzeniem”, do obowiązującego stanu prawnego oraz wiedzy medycznej;</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stosowanie pieczątek i pieczęci w drukach ww. wzorów skierowań mimo wprowadzenia deregulacji takiego obowiązku;</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używanie w druku wzoru skierowania na leczenie uzdrowiskowe osób uprawnionych danych opiekuna prawnego ubezpieczonego oraz możliwość wskazywania przez lekarza ubezpieczenia zdrowotnego proponowanego miejsca i rodzaju leczenia uzdrowiskowego, co nie ma rzeczywistego zastosowania w tej procedurze;</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obligatoryjny obowiązek kierowania na RTG klatki piersiowej przy kwalifikacji osoby uprawnionej do leczenia uzdrowiskowego, bez uwzględniania wskazań medycznych;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brak transparentności druków ww. skierowań pod względem ich </w:t>
            </w:r>
            <w:r w:rsidRPr="000A10F0">
              <w:rPr>
                <w:rFonts w:ascii="Times New Roman" w:eastAsia="Times New Roman" w:hAnsi="Times New Roman" w:cs="Times New Roman"/>
                <w:sz w:val="20"/>
                <w:szCs w:val="20"/>
                <w:lang w:eastAsia="pl-PL"/>
              </w:rPr>
              <w:lastRenderedPageBreak/>
              <w:t>przejrzystości zawartych danych i spójności.</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rojekt nowelizacji rozporządzenia wprowadza następujące zmiany:</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3 ust. 2 rozporządzenia dokonano aktualizacji nazwy specjalizacji lekarskiej, przez wprowadzenie w miejsce pojęcia „lekarz specjalista w dziedzinie balneoklimatologii i medycyny fizykalnej” pojęcia „lekarz specjalista w dziedzinie balneologii i medycyny fizykalnej”, zgodnie z obowiązującym wykazem specjalizacji lekarskich;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 do rozporządzenia:</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usunięto w całym wzorze skierowania obowiązek umieszczania na druku pieczątek lekarzy odpowiednio: wystawiającego skierowanie na leczenie uzdrowiskowe (lekarza ubezpieczenia zdrowotnego) oraz lekarza specjalisty z dziedziny balneologii i medycyny fizykalnej lub rehabilitacji medycznej (zatrudnionego we właściwej komórce organizacyjnej oddziału wojewódzkiego Narodowego Funduszu Zdrowia) oceniającego celowość skierowania na leczenie uzdrowiskowe. Zniesienie obowiązku umieszczania w odpowiednich polach druku pieczątek bądź pieczęci spowodowane jest realizacją przyjętego przez Radę Ministrów dokumentu pt.: „Informacja dotycząca deregulacji obowiązku stosowania pieczęci/pieczątek przez obywateli i przedsiębiorców”,</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części I wzoru skierowania, odnoszącego się do danych osoby uprawnionej w pozycji „Numer PESEL” wprowadzono zależność, zgodnie z którą w przypadku braku nadanego numeru PESEL należy podać numer dokumentu potwierdzającego tożsamość,</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 części I wzoru skierowania usunięto pozycję dotyczącą danych opiekuna prawnego ubezpieczonego, bo opiekun prawny, kurator czy też opiekun osoby niepełnosprawnej skierowanej na leczenie uzdrowiskowe nie jest objęty systemem leczenia uzdrowiskowego – opiekun prawny czy też kurator nie jest bowiem opiekunem medycznym, więc jego pobyt w uzdrowisku z osobą uprawnioną do leczenia uzdrowiskowego będzie realizowany na zasadach komercyjnych,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dokonano podziału zakresu danych zawartych w części I wzoru skierowania pt.: „WYWIAD”, przez wprowadzenie dwóch dodatkowych podtytułów, tj.: „BADANIE PRZEDMIOTOWE” oraz „AKTUALNE WYNIKI BADAŃ”, co uporządkowało zakres danych objętych tą częścią skierowania eliminując jednocześnie brak systematyki w tym obszarze,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e) wprowadzono dwie nowe (dodatkowe) pozycje w tej części skierowania, zgodnie z którymi lekarz wystawiający skierowanie (lekarz ubezpieczenia zdrowotnego) będzie wskazywał fakt przebycia przez osobę uprawnioną leczenia onkologicznego w ciągu 5 lat przed wystawieniem skierowania oraz przebyte przez ww. osobę leczenie 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w:t>
            </w:r>
            <w:r w:rsidRPr="000A10F0">
              <w:rPr>
                <w:rFonts w:ascii="Times New Roman" w:eastAsia="Times New Roman" w:hAnsi="Times New Roman" w:cs="Times New Roman"/>
                <w:sz w:val="20"/>
                <w:szCs w:val="20"/>
                <w:lang w:eastAsia="pl-PL"/>
              </w:rPr>
              <w:lastRenderedPageBreak/>
              <w:t>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0A10F0" w:rsidRDefault="00E338CE"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20 lutego 2022 r. </w:t>
            </w:r>
          </w:p>
        </w:tc>
        <w:tc>
          <w:tcPr>
            <w:tcW w:w="1174" w:type="pct"/>
          </w:tcPr>
          <w:p w:rsidR="00E338CE" w:rsidRPr="000A10F0" w:rsidRDefault="00746454" w:rsidP="00F0796F">
            <w:pPr>
              <w:shd w:val="clear" w:color="auto" w:fill="FFFFFF"/>
              <w:spacing w:after="75"/>
              <w:rPr>
                <w:rFonts w:ascii="Times New Roman" w:hAnsi="Times New Roman" w:cs="Times New Roman"/>
                <w:sz w:val="20"/>
                <w:szCs w:val="20"/>
              </w:rPr>
            </w:pPr>
            <w:hyperlink r:id="rId143" w:history="1">
              <w:r w:rsidR="00E338CE" w:rsidRPr="000A10F0">
                <w:rPr>
                  <w:rStyle w:val="Hipercze"/>
                  <w:rFonts w:ascii="Times New Roman" w:hAnsi="Times New Roman" w:cs="Times New Roman"/>
                  <w:sz w:val="20"/>
                  <w:szCs w:val="20"/>
                </w:rPr>
                <w:t>Akt prawny (legislacja.gov.pl)</w:t>
              </w:r>
            </w:hyperlink>
          </w:p>
        </w:tc>
      </w:tr>
      <w:tr w:rsidR="0064378C" w:rsidRPr="000A10F0" w:rsidTr="003A4F95">
        <w:tc>
          <w:tcPr>
            <w:tcW w:w="352" w:type="pct"/>
          </w:tcPr>
          <w:p w:rsidR="0064378C" w:rsidRPr="000A10F0" w:rsidRDefault="006437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20.01.2022</w:t>
            </w:r>
          </w:p>
        </w:tc>
        <w:tc>
          <w:tcPr>
            <w:tcW w:w="352" w:type="pct"/>
          </w:tcPr>
          <w:p w:rsidR="0064378C" w:rsidRPr="000A10F0" w:rsidRDefault="0064378C"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78C" w:rsidRPr="000A10F0" w:rsidRDefault="0064378C"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Pr="000A10F0" w:rsidRDefault="0064378C" w:rsidP="00AD552A">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 kwartał 2022 r.</w:t>
            </w:r>
          </w:p>
        </w:tc>
        <w:tc>
          <w:tcPr>
            <w:tcW w:w="1174" w:type="pct"/>
          </w:tcPr>
          <w:p w:rsidR="0064378C" w:rsidRPr="000A10F0" w:rsidRDefault="00746454" w:rsidP="00F0796F">
            <w:pPr>
              <w:shd w:val="clear" w:color="auto" w:fill="FFFFFF"/>
              <w:spacing w:after="75"/>
              <w:rPr>
                <w:rFonts w:ascii="Times New Roman" w:hAnsi="Times New Roman" w:cs="Times New Roman"/>
                <w:sz w:val="20"/>
                <w:szCs w:val="20"/>
              </w:rPr>
            </w:pPr>
            <w:hyperlink r:id="rId144" w:history="1">
              <w:r w:rsidR="0064378C" w:rsidRPr="000A10F0">
                <w:rPr>
                  <w:rStyle w:val="Hipercze"/>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0A10F0" w:rsidTr="003A4F95">
        <w:tc>
          <w:tcPr>
            <w:tcW w:w="352" w:type="pct"/>
          </w:tcPr>
          <w:p w:rsidR="001C19A9" w:rsidRPr="000A10F0" w:rsidRDefault="001C19A9" w:rsidP="00CA3777">
            <w:pPr>
              <w:rPr>
                <w:rFonts w:ascii="Times New Roman" w:hAnsi="Times New Roman" w:cs="Times New Roman"/>
                <w:sz w:val="20"/>
                <w:szCs w:val="20"/>
              </w:rPr>
            </w:pPr>
            <w:r w:rsidRPr="000A10F0">
              <w:rPr>
                <w:rFonts w:ascii="Times New Roman" w:hAnsi="Times New Roman" w:cs="Times New Roman"/>
                <w:sz w:val="20"/>
                <w:szCs w:val="20"/>
              </w:rPr>
              <w:t>19.01.2022</w:t>
            </w:r>
          </w:p>
        </w:tc>
        <w:tc>
          <w:tcPr>
            <w:tcW w:w="352" w:type="pct"/>
          </w:tcPr>
          <w:p w:rsidR="001C19A9" w:rsidRPr="000A10F0" w:rsidRDefault="001C19A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C19A9" w:rsidRPr="000A10F0" w:rsidRDefault="001C19A9" w:rsidP="00362FD3">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31 grudnia 2021 r. w sprawie programu pilotażowego w zakresie wykorzystania </w:t>
            </w:r>
            <w:r w:rsidRPr="000A10F0">
              <w:rPr>
                <w:rFonts w:ascii="Times New Roman" w:hAnsi="Times New Roman" w:cs="Times New Roman"/>
                <w:sz w:val="20"/>
                <w:szCs w:val="20"/>
              </w:rPr>
              <w:lastRenderedPageBreak/>
              <w:t>elektronicznych spirometrów w podstawowej opiece zdrowotnej i ambulatoryjnej opiece specjalistycznej</w:t>
            </w:r>
          </w:p>
        </w:tc>
        <w:tc>
          <w:tcPr>
            <w:tcW w:w="2115" w:type="pct"/>
          </w:tcPr>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Ministra Zdrowia w sprawie programu pilotażowego w zakresie wykorzystania elektronicznych spirometrów w podstawowej opiece zdrowotnej i ambulatoryjnej opiece specjalistycznej, stanowi wykonanie upoważnienia zawartego w art. 48e ust. 5 ustawy z dnia 27 sierpnia 2004 r. o świadczeniach opieki zdrowotnej finansowanych ze środków publicznych. Celem wprowadzanego programu pilotażowego dotyczącego wykorzystania elektronicznych spirometrów w podstawowej opiece zdrowotnej i ambulatoryjnej opiece specjalistycznej, zwanego dalej „programem </w:t>
            </w:r>
            <w:r w:rsidRPr="000A10F0">
              <w:rPr>
                <w:rFonts w:ascii="Times New Roman" w:eastAsia="Times New Roman" w:hAnsi="Times New Roman" w:cs="Times New Roman"/>
                <w:sz w:val="20"/>
                <w:szCs w:val="20"/>
                <w:lang w:eastAsia="pl-PL"/>
              </w:rPr>
              <w:lastRenderedPageBreak/>
              <w:t>pilotażowym”, jest ocena efektywności realizacji świadczeń opieki zdrowotnej z zakresu podstawowej opieki zdrowotnej i ambulatoryjnej opieki specjalistycznej z wykorzystaniem elektronicznych spirometrów jako narzędzia umożliwiającego badanie czynnościowe układu oddechowego w sposób zdalny pacjenta po ukończeniu 18. roku życia i przebytym zakażeniu wirusem SARS-CoV-2, ze stwierdzonymi zaburzeniami poziomu saturacji i tętna, w celu wykrywania potencjalnych zaburzeń czynności płuc monitorowanego przez:</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lekarza podstawowej opieki zdrowotnej – w ramach podstawowej opieki zdrowotnej;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lekarza specjalistę w dziedzinie chorób płuc albo lekarza ze specjalizacją I stopnia w dziedzinie chorób płuc albo lekarza w trakcie specjalizacji w dziedzinie chorób płuc – w ramach ambulatoryjnej opieki specjalistycznej.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spirometrów) oraz etap ewaluacji programu pilotażowego (który obejmie ocenę działań objętych programem pilotażowym). </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przewiduje realizację wykonywanych za pomocą elektronicznych spirometrów świadczeń opieki zdrowotnej z zakresu podstawowej opieki zdrowotnej oraz świadczeń w ramach ambulatoryjnej opieki specjalistycznej. Podmioty lecznicze będące realizatorami programu, otrzymają od ministra właściwego do spraw zdrowia elektroniczne spirometry, które następnie udostępnią wskazanym w projekcie świadczeniobiorcom, umożliwiając im tym samym zdalną diagnostykę. Zarówno jakość udzielanych w tym zakresie świadczeń opieki zdrowotnej, satysfakcja świadczeniobiorców z przeprowadzanego badania, jak i wpływ tego rozwiązania na sposób funkcjonowania podmiotów leczniczych, będą w ramach ewaluacji programu pilotażowego oceniane na podstawie ankiet wypełnianych przez świadczeniobiorców i realizatorów programu pilotażowego, niezwłocznie po realizacji świadczenia opieki zdrowotnej z wykorzystaniem elektronicznego spirometru, zamieszczanych na platformie DOM. Realizacja tego programu będzie wymagała </w:t>
            </w:r>
            <w:r w:rsidRPr="000A10F0">
              <w:rPr>
                <w:rFonts w:ascii="Times New Roman" w:eastAsia="Times New Roman" w:hAnsi="Times New Roman" w:cs="Times New Roman"/>
                <w:sz w:val="20"/>
                <w:szCs w:val="20"/>
                <w:lang w:eastAsia="pl-PL"/>
              </w:rPr>
              <w:lastRenderedPageBreak/>
              <w:t>wdrożenia dodatkowych funkcjonalności w ramach platformy DOM umożliwiających realizację programu pilotażowego.</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Realizatorzy programu pilotażowego zostaną wybrani w ramach naboru przeprowadzanego przez ministra właściwego do spraw zdrowia. Biorąc pod uwagę otwarty charakter naboru, jak i objęcie programem nie mniej niż 1 000 świadczeniobiorców, przewiduje się możliwość wyboru ofert z terytorium całego kraju, przy uwzględnieniu czynników takich jak data wpływu oferty i deklaracja szacunkowej liczby świadczeniobiorców zgłoszonych przez realizatora do udziału w programie. Przyjęta minimalna liczba świadczeniobiorców objęta programem pilotażowym, jest podyktowana m.in. planowanym zakupem 1000 sztuk urządzeń przeznaczonych do realizacji pilotażu.</w:t>
            </w:r>
          </w:p>
        </w:tc>
        <w:tc>
          <w:tcPr>
            <w:tcW w:w="448" w:type="pct"/>
          </w:tcPr>
          <w:p w:rsidR="001C19A9"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stycznia 2022 r.</w:t>
            </w:r>
          </w:p>
        </w:tc>
        <w:tc>
          <w:tcPr>
            <w:tcW w:w="1174" w:type="pct"/>
          </w:tcPr>
          <w:p w:rsidR="001C19A9" w:rsidRPr="000A10F0" w:rsidRDefault="00746454" w:rsidP="00F0796F">
            <w:pPr>
              <w:shd w:val="clear" w:color="auto" w:fill="FFFFFF"/>
              <w:spacing w:after="75"/>
              <w:rPr>
                <w:rFonts w:ascii="Times New Roman" w:hAnsi="Times New Roman" w:cs="Times New Roman"/>
                <w:sz w:val="20"/>
                <w:szCs w:val="20"/>
              </w:rPr>
            </w:pPr>
            <w:hyperlink r:id="rId145" w:history="1">
              <w:r w:rsidR="001C19A9" w:rsidRPr="000A10F0">
                <w:rPr>
                  <w:rStyle w:val="Hipercze"/>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0A10F0" w:rsidTr="003A4F95">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wprowadzenia zmian w rozporządzeniu Ministra Zdrowia z dnia 5 sierpnia 2016 r. w sprawie szczegółowych kryteriów wyboru ofert w postępowaniu w sprawie zawarcia umów o udzielanie świadczeń opieki zdrowotnej (Dz. U. poz. 1372, z późn. zm.), zwanym dalej „rozporządzeniem”, jest związana z wdrażaniem reformy opieki psychiatrycznej dla dzieci i młodzieży i wynika z wprowadzenia zmian w zakresie warunków udzielania świadczeń opieki zdrowotnej w zakresie opieki psychiatrycznej i leczenia uzależnień objętych rozporządzeniem Ministra Zdrowia z dnia 15 grudnia 2021 r. zmieniającym rozporządzenie w sprawie świadczeń gwarantowanych z zakresu opieki psychiatrycznej i leczenia uzależnień (Dz. U. poz. 2400), zwanego dalej „rozporządzeniem koszykowym”. Zmiany zaproponowane w rozporządzeniu koszykowym mają na celu usunięcie nieścisłości, doprecyzowanie przepisów oraz uwzględnienie postulatów ekspertów współpracujących z Ministerstwem Zdrowia, jak również wprowadzenie zmian pozwalających na zaplanowanie kosztów realizacji poszczególnych świadczeń opieki zdrowotnej w zakresie opieki psychiatrycznej i leczenia uzależnień.</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utworzono dodatkowe przedmioty postępowania uwzględniające nowe zakresy świadczeń </w:t>
            </w:r>
            <w:r w:rsidRPr="000A10F0">
              <w:rPr>
                <w:rFonts w:ascii="Times New Roman" w:eastAsia="Times New Roman" w:hAnsi="Times New Roman" w:cs="Times New Roman"/>
                <w:sz w:val="20"/>
                <w:szCs w:val="20"/>
                <w:lang w:eastAsia="pl-PL"/>
              </w:rPr>
              <w:lastRenderedPageBreak/>
              <w:t>gwarantowanych. Dotychczas</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poprzednim brzmieniu, które było błędnie interpretowane.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biorąc pod uwagę ich jakość, kompleksowość, dostępność </w:t>
            </w:r>
            <w:r w:rsidRPr="000A10F0">
              <w:rPr>
                <w:rFonts w:ascii="Times New Roman" w:eastAsia="Times New Roman" w:hAnsi="Times New Roman" w:cs="Times New Roman"/>
                <w:sz w:val="20"/>
                <w:szCs w:val="20"/>
                <w:lang w:eastAsia="pl-PL"/>
              </w:rPr>
              <w:lastRenderedPageBreak/>
              <w:t>oraz cenę.</w:t>
            </w:r>
          </w:p>
          <w:p w:rsidR="00EA7ED2" w:rsidRPr="000A10F0" w:rsidRDefault="00EA7ED2"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27 stycznia 2022 r.</w:t>
            </w:r>
          </w:p>
        </w:tc>
        <w:tc>
          <w:tcPr>
            <w:tcW w:w="1174" w:type="pct"/>
          </w:tcPr>
          <w:p w:rsidR="00EA7ED2" w:rsidRPr="000A10F0" w:rsidRDefault="00746454" w:rsidP="00F0796F">
            <w:pPr>
              <w:shd w:val="clear" w:color="auto" w:fill="FFFFFF"/>
              <w:spacing w:after="75"/>
              <w:rPr>
                <w:rFonts w:ascii="Times New Roman" w:hAnsi="Times New Roman" w:cs="Times New Roman"/>
                <w:sz w:val="20"/>
                <w:szCs w:val="20"/>
              </w:rPr>
            </w:pPr>
            <w:hyperlink r:id="rId146" w:history="1">
              <w:r w:rsidR="001C19A9" w:rsidRPr="000A10F0">
                <w:rPr>
                  <w:rStyle w:val="Hipercze"/>
                  <w:rFonts w:ascii="Times New Roman" w:hAnsi="Times New Roman" w:cs="Times New Roman"/>
                  <w:sz w:val="20"/>
                  <w:szCs w:val="20"/>
                </w:rPr>
                <w:t>Akt prawny (legislacja.gov.pl)</w:t>
              </w:r>
            </w:hyperlink>
          </w:p>
        </w:tc>
      </w:tr>
      <w:tr w:rsidR="00EA7ED2" w:rsidRPr="000A10F0" w:rsidTr="003A4F95">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Projekt ustawy o krwiodawstwie i krwiolecznictwie</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ww. obszarze wskazano na następujące problemy: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w:t>
            </w:r>
            <w:r w:rsidRPr="000A10F0">
              <w:rPr>
                <w:rFonts w:ascii="Times New Roman" w:eastAsia="Times New Roman" w:hAnsi="Times New Roman" w:cs="Times New Roman"/>
                <w:sz w:val="20"/>
                <w:szCs w:val="20"/>
                <w:lang w:eastAsia="pl-PL"/>
              </w:rPr>
              <w:lastRenderedPageBreak/>
              <w:t xml:space="preserve">szczególności w porze nocnej;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Określenie jasnych zasad gospodarowania  osoczem oraz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zbywać osocze w drodze konkurs albo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Zakłada się, iż usługowe frakcjonowanie będzie pierwszym etapem </w:t>
            </w:r>
            <w:r w:rsidRPr="000A10F0">
              <w:rPr>
                <w:rFonts w:ascii="Times New Roman" w:eastAsia="Times New Roman" w:hAnsi="Times New Roman" w:cs="Times New Roman"/>
                <w:sz w:val="20"/>
                <w:szCs w:val="20"/>
                <w:lang w:eastAsia="pl-PL"/>
              </w:rPr>
              <w:lastRenderedPageBreak/>
              <w:t>powstania krajowej fabryki frakcjonowania osocza.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uprawnień dawców krwi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Umożliwienie wykonywanie przetoczeń przez ratowników medycznych i perfuzjonistów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przepisów umożliwiających przetaczanie krwi i jej składników przez lotnicze zespoły ratownictwa medycznego oraz lotnicze zespoły transportu sanitarnego w trakcie transportu </w:t>
            </w:r>
            <w:r w:rsidRPr="000A10F0">
              <w:rPr>
                <w:rFonts w:ascii="Times New Roman" w:eastAsia="Times New Roman" w:hAnsi="Times New Roman" w:cs="Times New Roman"/>
                <w:sz w:val="20"/>
                <w:szCs w:val="20"/>
                <w:lang w:eastAsia="pl-PL"/>
              </w:rPr>
              <w:lastRenderedPageBreak/>
              <w:t>„międzyszpitalnego”.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Pr="000A10F0" w:rsidRDefault="00EA7ED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EA7ED2" w:rsidRPr="000A10F0" w:rsidRDefault="00746454" w:rsidP="00F0796F">
            <w:pPr>
              <w:shd w:val="clear" w:color="auto" w:fill="FFFFFF"/>
              <w:spacing w:after="75"/>
              <w:rPr>
                <w:rFonts w:ascii="Times New Roman" w:hAnsi="Times New Roman" w:cs="Times New Roman"/>
                <w:sz w:val="20"/>
                <w:szCs w:val="20"/>
              </w:rPr>
            </w:pPr>
            <w:hyperlink r:id="rId147" w:history="1">
              <w:r w:rsidR="00EA7ED2" w:rsidRPr="000A10F0">
                <w:rPr>
                  <w:rStyle w:val="Hipercze"/>
                  <w:rFonts w:ascii="Times New Roman" w:hAnsi="Times New Roman" w:cs="Times New Roman"/>
                  <w:sz w:val="20"/>
                  <w:szCs w:val="20"/>
                </w:rPr>
                <w:t>Projekt ustawy o krwiodawstwie i krwiolecznictwie - Wykaz prac legislacyjnych i programowych Rady Ministrów - BIP Rady Ministrów i Kancelarii Prezesa Rady Ministrów (kprm.gov.pl)</w:t>
              </w:r>
            </w:hyperlink>
          </w:p>
        </w:tc>
      </w:tr>
      <w:tr w:rsidR="00AA6B3C" w:rsidRPr="000A10F0" w:rsidTr="003A4F95">
        <w:tc>
          <w:tcPr>
            <w:tcW w:w="352" w:type="pct"/>
          </w:tcPr>
          <w:p w:rsidR="00AA6B3C" w:rsidRPr="000A10F0" w:rsidRDefault="00AA6B3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17.01.2022</w:t>
            </w:r>
          </w:p>
        </w:tc>
        <w:tc>
          <w:tcPr>
            <w:tcW w:w="352" w:type="pct"/>
          </w:tcPr>
          <w:p w:rsidR="00AA6B3C" w:rsidRPr="000A10F0" w:rsidRDefault="00AA6B3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AA6B3C" w:rsidRPr="000A10F0" w:rsidRDefault="00AA6B3C" w:rsidP="00362FD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0A10F0" w:rsidRDefault="00AA6B3C"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Pr="000A10F0" w:rsidRDefault="00AA6B3C" w:rsidP="00AD552A">
            <w:pPr>
              <w:jc w:val="center"/>
              <w:rPr>
                <w:rFonts w:ascii="Times New Roman" w:hAnsi="Times New Roman" w:cs="Times New Roman"/>
                <w:sz w:val="20"/>
                <w:szCs w:val="20"/>
              </w:rPr>
            </w:pPr>
          </w:p>
        </w:tc>
        <w:tc>
          <w:tcPr>
            <w:tcW w:w="1174" w:type="pct"/>
          </w:tcPr>
          <w:p w:rsidR="00AA6B3C" w:rsidRPr="000A10F0" w:rsidRDefault="00746454" w:rsidP="00F0796F">
            <w:pPr>
              <w:shd w:val="clear" w:color="auto" w:fill="FFFFFF"/>
              <w:spacing w:after="75"/>
              <w:rPr>
                <w:rFonts w:ascii="Times New Roman" w:hAnsi="Times New Roman" w:cs="Times New Roman"/>
                <w:sz w:val="20"/>
                <w:szCs w:val="20"/>
              </w:rPr>
            </w:pPr>
            <w:hyperlink r:id="rId148" w:history="1">
              <w:r w:rsidR="00AA6B3C" w:rsidRPr="000A10F0">
                <w:rPr>
                  <w:rStyle w:val="Hipercze"/>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 (dziennikustaw.gov.pl)</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7/2022/DSOZ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11.01.2022 r. zmieniające zarządzenie w sprawie określenia warunków zawierania i realizacji umów w rodzajach rehabilitacja lecznicza oraz programy zdrowotne w </w:t>
            </w:r>
            <w:r w:rsidRPr="000A10F0">
              <w:rPr>
                <w:rFonts w:ascii="Times New Roman" w:hAnsi="Times New Roman" w:cs="Times New Roman"/>
                <w:sz w:val="20"/>
                <w:szCs w:val="20"/>
              </w:rPr>
              <w:lastRenderedPageBreak/>
              <w:t>zakresie świadczeń - leczenie dzieci i dorosłych ze śpiączką</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Zaproponowana zmiana konstrukcji stanowi uniwersalną metodę </w:t>
            </w:r>
            <w:r w:rsidRPr="000A10F0">
              <w:rPr>
                <w:rFonts w:ascii="Times New Roman" w:eastAsia="Times New Roman" w:hAnsi="Times New Roman" w:cs="Times New Roman"/>
                <w:sz w:val="20"/>
                <w:szCs w:val="20"/>
                <w:lang w:eastAsia="pl-PL"/>
              </w:rPr>
              <w:lastRenderedPageBreak/>
              <w:t>umożliwiającą tworzenie dowolnych konfiguracji udzielania świadczeń w zależności od potrzeby pacjentów. Dodatkowo, zmniejszenie liczby produktów rozliczeniowych przyczyni się do uproszczenia systemu sprawozdawczego.</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w warunkach domowych,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wizyta fizjoterapeutyczna z wykorzystaniem systemów teleinformatycznych.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brzmienie § 18 zarządzenia dodając pkt 10 i 11,</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wyodrębniono nowy produkt rozliczeniowy (zabieg masażu),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opis grupowania zabiegów fizjoterapeutycznych.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przypadku: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- 16 podmiotów, uwagi zgłoszone były po wyznaczonym terminie.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świadczeń i poprawy dostępności.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dniem 1 lutego 2022 r.</w:t>
            </w:r>
          </w:p>
        </w:tc>
        <w:tc>
          <w:tcPr>
            <w:tcW w:w="1174" w:type="pct"/>
          </w:tcPr>
          <w:p w:rsidR="00362FD3" w:rsidRPr="000A10F0" w:rsidRDefault="00746454" w:rsidP="00F0796F">
            <w:pPr>
              <w:shd w:val="clear" w:color="auto" w:fill="FFFFFF"/>
              <w:spacing w:after="75"/>
              <w:rPr>
                <w:rFonts w:ascii="Times New Roman" w:hAnsi="Times New Roman" w:cs="Times New Roman"/>
                <w:sz w:val="20"/>
                <w:szCs w:val="20"/>
              </w:rPr>
            </w:pPr>
            <w:hyperlink r:id="rId149"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6/2022/DSOZ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10.01.2022 r. zmieniające zarządzenie w sprawie warunków zawierania i realizacji umów w rodzaju świadczenia zdrowotne kontraktowane odrębnie</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projekt został przedstawiony do zaopiniowania właściwym w sprawie podmiotom: konsultantom krajowym we właściwej dziedzinie medycyny, samorządom zawodowym (Naczelna </w:t>
            </w:r>
            <w:r w:rsidRPr="000A10F0">
              <w:rPr>
                <w:rFonts w:ascii="Times New Roman" w:eastAsia="Times New Roman" w:hAnsi="Times New Roman" w:cs="Times New Roman"/>
                <w:sz w:val="20"/>
                <w:szCs w:val="20"/>
                <w:lang w:eastAsia="pl-PL"/>
              </w:rPr>
              <w:lastRenderedPageBreak/>
              <w:t>Rada Lekarska, Naczelna Rada Pielęgniarek i Położnych) oraz reprezentatywnym organizacjom świadczeniodawców, w rozumieniu art. 31sb ust.  1  ustawy o świadczeniach. Podczas konsultacji nie zgłoszono uwag do ww. zmian.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362FD3" w:rsidRPr="000A10F0" w:rsidRDefault="00746454" w:rsidP="00F0796F">
            <w:pPr>
              <w:shd w:val="clear" w:color="auto" w:fill="FFFFFF"/>
              <w:spacing w:after="75"/>
              <w:rPr>
                <w:rFonts w:ascii="Times New Roman" w:hAnsi="Times New Roman" w:cs="Times New Roman"/>
                <w:sz w:val="20"/>
                <w:szCs w:val="20"/>
              </w:rPr>
            </w:pPr>
            <w:hyperlink r:id="rId150"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5/2022/DSOZ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05.01.2022 r. zmieniające zarządzenie w sprawie warunków zawarcia i realizacji umów o udzielanie świadczeń opieki zdrowotnej w zakresie podstawowej opieki zdrowotnej</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0A10F0">
              <w:rPr>
                <w:rFonts w:ascii="Times New Roman" w:eastAsia="Times New Roman" w:hAnsi="Times New Roman" w:cs="Times New Roman"/>
                <w:sz w:val="20"/>
                <w:szCs w:val="20"/>
                <w:lang w:eastAsia="pl-PL"/>
              </w:rPr>
              <w:br/>
              <w:t>(Dz.U. z 2021 r. poz. 1285, z późn. zm.).</w:t>
            </w:r>
          </w:p>
          <w:p w:rsidR="00362FD3" w:rsidRPr="000A10F0" w:rsidRDefault="00362FD3"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6 stycznia 2022 r.</w:t>
            </w:r>
          </w:p>
        </w:tc>
        <w:tc>
          <w:tcPr>
            <w:tcW w:w="1174" w:type="pct"/>
          </w:tcPr>
          <w:p w:rsidR="00362FD3" w:rsidRPr="000A10F0" w:rsidRDefault="00746454" w:rsidP="00F0796F">
            <w:pPr>
              <w:shd w:val="clear" w:color="auto" w:fill="FFFFFF"/>
              <w:spacing w:after="75"/>
              <w:rPr>
                <w:rFonts w:ascii="Times New Roman" w:hAnsi="Times New Roman" w:cs="Times New Roman"/>
                <w:sz w:val="20"/>
                <w:szCs w:val="20"/>
              </w:rPr>
            </w:pPr>
            <w:hyperlink r:id="rId151"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663A2" w:rsidRPr="000A10F0" w:rsidTr="003A4F95">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4/2022/BPZ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lastRenderedPageBreak/>
              <w:t>NARODOWEGO FUNDUSZU ZDROWIA z dnia 03.01.2022 r. zmieniające zarządzenie w sprawie określenia warunków zawierania i realizacji umów w rodzaju programy zdrowotne – w zakresach: profilaktyczne programy zdrowotne</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w:t>
            </w:r>
            <w:r w:rsidRPr="000A10F0">
              <w:rPr>
                <w:rFonts w:ascii="Times New Roman" w:eastAsia="Times New Roman" w:hAnsi="Times New Roman" w:cs="Times New Roman"/>
                <w:sz w:val="20"/>
                <w:szCs w:val="20"/>
                <w:lang w:eastAsia="pl-PL"/>
              </w:rPr>
              <w:lastRenderedPageBreak/>
              <w:t xml:space="preserve">zdrowotne – w zakresach: profilaktyczne programy zdrowotne,  w załączniku nr 2, określającym wzór umowy i polegają wyłącznie na korekcie redakcyjnej § 4 tego załącznika.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0A10F0" w:rsidRDefault="005663A2" w:rsidP="005663A2">
            <w:pPr>
              <w:rPr>
                <w:rFonts w:ascii="Times New Roman" w:eastAsia="Times New Roman" w:hAnsi="Times New Roman" w:cs="Times New Roman"/>
                <w:sz w:val="20"/>
                <w:szCs w:val="20"/>
                <w:lang w:eastAsia="pl-PL"/>
              </w:rPr>
            </w:pP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5663A2" w:rsidRPr="000A10F0" w:rsidRDefault="00746454" w:rsidP="00F0796F">
            <w:pPr>
              <w:shd w:val="clear" w:color="auto" w:fill="FFFFFF"/>
              <w:spacing w:after="75"/>
              <w:rPr>
                <w:rFonts w:ascii="Times New Roman" w:hAnsi="Times New Roman" w:cs="Times New Roman"/>
                <w:sz w:val="20"/>
                <w:szCs w:val="20"/>
              </w:rPr>
            </w:pPr>
            <w:hyperlink r:id="rId152" w:history="1">
              <w:r w:rsidR="005663A2" w:rsidRPr="000A10F0">
                <w:rPr>
                  <w:rStyle w:val="Hipercze"/>
                  <w:rFonts w:ascii="Times New Roman" w:hAnsi="Times New Roman" w:cs="Times New Roman"/>
                  <w:sz w:val="20"/>
                  <w:szCs w:val="20"/>
                </w:rPr>
                <w:t xml:space="preserve">Zarządzenia Prezesa NFZ / Zarządzenia Prezesa / Narodowy Fundusz Zdrowia (NFZ) – </w:t>
              </w:r>
              <w:r w:rsidR="005663A2" w:rsidRPr="000A10F0">
                <w:rPr>
                  <w:rStyle w:val="Hipercze"/>
                  <w:rFonts w:ascii="Times New Roman" w:hAnsi="Times New Roman" w:cs="Times New Roman"/>
                  <w:sz w:val="20"/>
                  <w:szCs w:val="20"/>
                </w:rPr>
                <w:lastRenderedPageBreak/>
                <w:t>finansujemy zdrowie Polaków</w:t>
              </w:r>
            </w:hyperlink>
          </w:p>
        </w:tc>
      </w:tr>
      <w:tr w:rsidR="005663A2" w:rsidRPr="000A10F0" w:rsidTr="003A4F95">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3/2022/DSOZ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umów o udzielanie onkologicznych świadczeń</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kompleksowych</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Uzasadnienie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 xml:space="preserve">w celu zachowania spójności przepisów dokonano zmiany brzmienia § 4 ust. 1, polegającej na wskazaniu wszystkich katalogów obejmujących produkty jednostkowe dedykowane do rozliczenia onkologicznych świadczeń kompleksowych w umowie PSZ w zakresie </w:t>
            </w:r>
            <w:r w:rsidRPr="000A10F0">
              <w:rPr>
                <w:rFonts w:ascii="Times New Roman" w:eastAsia="Times New Roman" w:hAnsi="Times New Roman" w:cs="Times New Roman"/>
                <w:sz w:val="20"/>
                <w:szCs w:val="20"/>
                <w:lang w:eastAsia="pl-PL"/>
              </w:rPr>
              <w:lastRenderedPageBreak/>
              <w:t>Kompleksowa opieka onkologiczna nad świadczeniobiorcą z nowotworem piersi (KON-Pierś) oraz Kompleksowa opieka onkologiczna nad pacjentem z nowotworem jelita grubego (KON-JG);</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produkty rozliczeniowe: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5.52.01.0001511 Badanie genetyczne materiału archiwalnego;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5.30.00.0000002 W02 Świadczenie receptowe;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Z100 Świadczenia zabiegowe - grupa 100;</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5.05.00.0000104 znieczulenie całkowite dożylne;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Pozostałe zmiany wprowadzone w zarządzeniu mają charakter porządkowy.</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5663A2" w:rsidRPr="000A10F0" w:rsidRDefault="00746454" w:rsidP="00F0796F">
            <w:pPr>
              <w:shd w:val="clear" w:color="auto" w:fill="FFFFFF"/>
              <w:spacing w:after="75"/>
              <w:rPr>
                <w:rFonts w:ascii="Times New Roman" w:hAnsi="Times New Roman" w:cs="Times New Roman"/>
                <w:sz w:val="20"/>
                <w:szCs w:val="20"/>
              </w:rPr>
            </w:pPr>
            <w:hyperlink r:id="rId153" w:history="1">
              <w:r w:rsidR="005663A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3A4F95">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ZARZĄDZENIE Nr 2/2022/DSOZ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03.01.2022 </w:t>
            </w:r>
            <w:r w:rsidRPr="000A10F0">
              <w:rPr>
                <w:rFonts w:ascii="Times New Roman" w:hAnsi="Times New Roman" w:cs="Times New Roman"/>
                <w:sz w:val="20"/>
                <w:szCs w:val="20"/>
              </w:rPr>
              <w:lastRenderedPageBreak/>
              <w:t>r. w sprawie warunków zawierania i realizacji umów w rodzaju leczenie szpitalne</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świadczenia kompleksowe</w:t>
            </w: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stacjonarnej rehabilitacji kardiologicznej.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podmioty. Nie dotyczyły one przedmiotu proponowanych zmian.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0A10F0">
              <w:rPr>
                <w:rFonts w:ascii="Times New Roman" w:eastAsia="Times New Roman" w:hAnsi="Times New Roman" w:cs="Times New Roman"/>
                <w:sz w:val="20"/>
                <w:szCs w:val="20"/>
                <w:lang w:eastAsia="pl-PL"/>
              </w:rPr>
              <w:lastRenderedPageBreak/>
              <w:t>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D1598C" w:rsidRPr="000A10F0" w:rsidRDefault="00746454" w:rsidP="00F0796F">
            <w:pPr>
              <w:shd w:val="clear" w:color="auto" w:fill="FFFFFF"/>
              <w:spacing w:after="75"/>
              <w:rPr>
                <w:rFonts w:ascii="Times New Roman" w:hAnsi="Times New Roman" w:cs="Times New Roman"/>
                <w:sz w:val="20"/>
                <w:szCs w:val="20"/>
              </w:rPr>
            </w:pPr>
            <w:hyperlink r:id="rId154" w:history="1">
              <w:r w:rsidR="00D1598C"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3A4F95">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ZARZĄDZENIE Nr 1/2022/DSOZ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określenia warunków zawierania i realizacji umów w rodzaju leczenie szpitalne oraz leczenie szpitalne – świadczenia wysokospecjalistyczne</w:t>
            </w:r>
          </w:p>
          <w:p w:rsidR="00D1598C" w:rsidRPr="000A10F0" w:rsidRDefault="00D1598C" w:rsidP="00D1598C">
            <w:pPr>
              <w:rPr>
                <w:rFonts w:ascii="Times New Roman" w:hAnsi="Times New Roman" w:cs="Times New Roman"/>
                <w:sz w:val="20"/>
                <w:szCs w:val="20"/>
              </w:rPr>
            </w:pP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 w związku ze zmianą wysokości limitu finansowania </w:t>
            </w:r>
            <w:r w:rsidRPr="000A10F0">
              <w:rPr>
                <w:rFonts w:ascii="Times New Roman" w:eastAsia="Times New Roman" w:hAnsi="Times New Roman" w:cs="Times New Roman"/>
                <w:sz w:val="20"/>
                <w:szCs w:val="20"/>
                <w:lang w:eastAsia="pl-PL"/>
              </w:rPr>
              <w:lastRenderedPageBreak/>
              <w:t xml:space="preserve">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sidRPr="000A10F0">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sidRPr="000A10F0">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Pr="000A10F0">
              <w:rPr>
                <w:rFonts w:ascii="Times New Roman" w:eastAsia="Times New Roman" w:hAnsi="Times New Roman" w:cs="Times New Roman"/>
                <w:sz w:val="20"/>
                <w:szCs w:val="20"/>
                <w:lang w:eastAsia="pl-PL"/>
              </w:rPr>
              <w:tab/>
              <w:t xml:space="preserve">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t>
            </w:r>
            <w:r w:rsidRPr="000A10F0">
              <w:rPr>
                <w:rFonts w:ascii="Times New Roman" w:eastAsia="Times New Roman" w:hAnsi="Times New Roman" w:cs="Times New Roman"/>
                <w:sz w:val="20"/>
                <w:szCs w:val="20"/>
                <w:lang w:eastAsia="pl-PL"/>
              </w:rPr>
              <w:lastRenderedPageBreak/>
              <w:t>września 2015  r. w sprawie ogólnych warunków umów o udzielanie świadczeń opieki zdrowotnej (Dz. U. z 2020 r. poz. 320, z późn. zm.);</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w:t>
            </w:r>
            <w:r w:rsidRPr="000A10F0">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w:t>
            </w:r>
            <w:r w:rsidRPr="000A10F0">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w:t>
            </w:r>
            <w:r w:rsidRPr="000A10F0">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w:t>
            </w:r>
            <w:r w:rsidRPr="000A10F0">
              <w:rPr>
                <w:rFonts w:ascii="Times New Roman" w:eastAsia="Times New Roman" w:hAnsi="Times New Roman" w:cs="Times New Roman"/>
                <w:sz w:val="20"/>
                <w:szCs w:val="20"/>
                <w:lang w:eastAsia="pl-PL"/>
              </w:rPr>
              <w:tab/>
              <w:t>zmiany w charakterystyce JGP (załącznik nr 9 do zarządzenia)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w:t>
            </w:r>
            <w:r w:rsidRPr="000A10F0">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w:t>
            </w:r>
            <w:r w:rsidRPr="000A10F0">
              <w:rPr>
                <w:rFonts w:ascii="Times New Roman" w:eastAsia="Times New Roman" w:hAnsi="Times New Roman" w:cs="Times New Roman"/>
                <w:sz w:val="20"/>
                <w:szCs w:val="20"/>
                <w:lang w:eastAsia="pl-PL"/>
              </w:rPr>
              <w:tab/>
              <w:t xml:space="preserve">C14 Średnie zabiegi jamy ustnej, gardła i krtani - procedurę 27.499 Wycięcie w zakresie jamy ustnej przeniesiono do grupy C15 </w:t>
            </w:r>
            <w:r w:rsidRPr="000A10F0">
              <w:rPr>
                <w:rFonts w:ascii="Times New Roman" w:eastAsia="Times New Roman" w:hAnsi="Times New Roman" w:cs="Times New Roman"/>
                <w:sz w:val="20"/>
                <w:szCs w:val="20"/>
                <w:lang w:eastAsia="pl-PL"/>
              </w:rPr>
              <w:lastRenderedPageBreak/>
              <w:t>Małe zabiegi jamy ustnej, gardła i  krtani (z listy procedur C14 została usunięto procedura: 27.499 Wycięcie w zakresie jamy ustnej – inne pozostawiono),</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w:t>
            </w:r>
            <w:r w:rsidRPr="000A10F0">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w:t>
            </w:r>
            <w:r w:rsidRPr="000A10F0">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w:t>
            </w:r>
            <w:r w:rsidRPr="000A10F0">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w:t>
            </w:r>
            <w:r w:rsidRPr="000A10F0">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t>
            </w:r>
            <w:r w:rsidRPr="000A10F0">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h)</w:t>
            </w:r>
            <w:r w:rsidRPr="000A10F0">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w:t>
            </w:r>
            <w:r w:rsidRPr="000A10F0">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D1598C" w:rsidRPr="000A10F0" w:rsidRDefault="00746454" w:rsidP="00F0796F">
            <w:pPr>
              <w:shd w:val="clear" w:color="auto" w:fill="FFFFFF"/>
              <w:spacing w:after="75"/>
              <w:rPr>
                <w:rFonts w:ascii="Times New Roman" w:hAnsi="Times New Roman" w:cs="Times New Roman"/>
                <w:sz w:val="20"/>
                <w:szCs w:val="20"/>
              </w:rPr>
            </w:pPr>
            <w:hyperlink r:id="rId155" w:history="1">
              <w:r w:rsidR="00D1598C"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22731" w:rsidRPr="000A10F0" w:rsidTr="003A4F95">
        <w:tc>
          <w:tcPr>
            <w:tcW w:w="352" w:type="pct"/>
          </w:tcPr>
          <w:p w:rsidR="00922731" w:rsidRPr="000A10F0" w:rsidRDefault="0092273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922731" w:rsidRPr="000A10F0" w:rsidRDefault="009227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t>ZARZĄDZENIE Nr 224/2021/DSOZ PREZESA</w:t>
            </w:r>
          </w:p>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zmieniające zarządzenie w sprawie programu pilotażowego w zakresie oddziaływań terapeutycznych skierowanych do dzieci i młodzieży problemowo korzystających z nowych technologii </w:t>
            </w:r>
            <w:r w:rsidRPr="000A10F0">
              <w:rPr>
                <w:rFonts w:ascii="Times New Roman" w:hAnsi="Times New Roman" w:cs="Times New Roman"/>
                <w:sz w:val="20"/>
                <w:szCs w:val="20"/>
              </w:rPr>
              <w:lastRenderedPageBreak/>
              <w:t>cyfrowych oraz ich rodzin</w:t>
            </w:r>
          </w:p>
        </w:tc>
        <w:tc>
          <w:tcPr>
            <w:tcW w:w="2115" w:type="pct"/>
          </w:tcPr>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Pr="000A10F0" w:rsidRDefault="0092273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922731" w:rsidRPr="000A10F0" w:rsidRDefault="00746454" w:rsidP="00F0796F">
            <w:pPr>
              <w:shd w:val="clear" w:color="auto" w:fill="FFFFFF"/>
              <w:spacing w:after="75"/>
              <w:rPr>
                <w:rFonts w:ascii="Times New Roman" w:hAnsi="Times New Roman" w:cs="Times New Roman"/>
                <w:sz w:val="20"/>
                <w:szCs w:val="20"/>
              </w:rPr>
            </w:pPr>
            <w:hyperlink r:id="rId156" w:history="1">
              <w:r w:rsidR="0092273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223/2021/DSOZ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NARODOWEGO FUNDUSZU ZDROWIA z dnia 30.12.2021 r. 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BB114E" w:rsidRPr="000A10F0" w:rsidRDefault="00746454" w:rsidP="00F0796F">
            <w:pPr>
              <w:shd w:val="clear" w:color="auto" w:fill="FFFFFF"/>
              <w:spacing w:after="75"/>
              <w:rPr>
                <w:rFonts w:ascii="Times New Roman" w:hAnsi="Times New Roman" w:cs="Times New Roman"/>
                <w:sz w:val="20"/>
                <w:szCs w:val="20"/>
              </w:rPr>
            </w:pPr>
            <w:hyperlink r:id="rId157"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ZARZĄDZENIE Nr 162/2020/DGL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PREZESA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16 października 2020 r. w </w:t>
            </w:r>
            <w:r w:rsidRPr="000A10F0">
              <w:rPr>
                <w:rFonts w:ascii="Times New Roman" w:hAnsi="Times New Roman" w:cs="Times New Roman"/>
                <w:sz w:val="20"/>
                <w:szCs w:val="20"/>
              </w:rPr>
              <w:lastRenderedPageBreak/>
              <w:t>sprawie określenia warunków zawierania i realizacji umów w rodzaju leczenie szpitalne w zakresie programy lekowe</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zarządzenia</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w:t>
            </w:r>
            <w:r w:rsidRPr="000A10F0">
              <w:rPr>
                <w:rFonts w:ascii="Times New Roman" w:eastAsia="Times New Roman" w:hAnsi="Times New Roman" w:cs="Times New Roman"/>
                <w:sz w:val="20"/>
                <w:szCs w:val="20"/>
                <w:lang w:eastAsia="pl-PL"/>
              </w:rPr>
              <w:lastRenderedPageBreak/>
              <w:t>Funduszu Zdrowia z dnia 12 października 2021 r. oraz zarządzeniem Nr 190/2021/DGL Prezesa Narodowego Funduszu Zdrowia z dnia 26 listopada 2021 r.</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Pr="000A10F0" w:rsidRDefault="00BB114E" w:rsidP="00AD552A">
            <w:pPr>
              <w:jc w:val="center"/>
              <w:rPr>
                <w:rFonts w:ascii="Times New Roman" w:hAnsi="Times New Roman" w:cs="Times New Roman"/>
                <w:sz w:val="20"/>
                <w:szCs w:val="20"/>
              </w:rPr>
            </w:pPr>
          </w:p>
        </w:tc>
        <w:tc>
          <w:tcPr>
            <w:tcW w:w="1174" w:type="pct"/>
          </w:tcPr>
          <w:p w:rsidR="00BB114E" w:rsidRPr="000A10F0" w:rsidRDefault="00746454" w:rsidP="00F0796F">
            <w:pPr>
              <w:shd w:val="clear" w:color="auto" w:fill="FFFFFF"/>
              <w:spacing w:after="75"/>
              <w:rPr>
                <w:rFonts w:ascii="Times New Roman" w:hAnsi="Times New Roman" w:cs="Times New Roman"/>
                <w:sz w:val="20"/>
                <w:szCs w:val="20"/>
              </w:rPr>
            </w:pPr>
            <w:hyperlink r:id="rId158"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222/2021/GPF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NARODOWEGO FUNDUSZU ZDROWIA z dnia 30.12.2021 r. zmieniające zarządzenie w sprawie powołania Zespołu do spraw monitorowania prawidłowości postępowania w przypadkach podejrzenia lub zakażenia koronawirusem SARS-CoV-2</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BB114E" w:rsidRPr="000A10F0" w:rsidRDefault="00746454" w:rsidP="00F0796F">
            <w:pPr>
              <w:shd w:val="clear" w:color="auto" w:fill="FFFFFF"/>
              <w:spacing w:after="75"/>
              <w:rPr>
                <w:rFonts w:ascii="Times New Roman" w:hAnsi="Times New Roman" w:cs="Times New Roman"/>
                <w:sz w:val="20"/>
                <w:szCs w:val="20"/>
              </w:rPr>
            </w:pPr>
            <w:hyperlink r:id="rId159"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218/2021/BPZ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w:t>
            </w:r>
            <w:r w:rsidRPr="000A10F0">
              <w:rPr>
                <w:rFonts w:ascii="Times New Roman" w:hAnsi="Times New Roman" w:cs="Times New Roman"/>
                <w:sz w:val="20"/>
                <w:szCs w:val="20"/>
              </w:rPr>
              <w:lastRenderedPageBreak/>
              <w:t>ZDROWIA z dnia 27.12.2021 r. zmieniające zarządzenie w sprawie określenia warunków zawierania i realizacji umów w rodzaju programy zdrowotne – w zakresach: profilaktyczne programy zdrowotne</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28 grudnia 2021 r.</w:t>
            </w:r>
          </w:p>
        </w:tc>
        <w:tc>
          <w:tcPr>
            <w:tcW w:w="1174" w:type="pct"/>
          </w:tcPr>
          <w:p w:rsidR="007449E1" w:rsidRPr="000A10F0" w:rsidRDefault="00746454" w:rsidP="00F0796F">
            <w:pPr>
              <w:shd w:val="clear" w:color="auto" w:fill="FFFFFF"/>
              <w:spacing w:after="75"/>
              <w:rPr>
                <w:rFonts w:ascii="Times New Roman" w:hAnsi="Times New Roman" w:cs="Times New Roman"/>
                <w:sz w:val="20"/>
                <w:szCs w:val="20"/>
              </w:rPr>
            </w:pPr>
            <w:hyperlink r:id="rId160"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217/2021/DSOZ</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r w:rsidRPr="000A10F0">
              <w:rPr>
                <w:rFonts w:ascii="Times New Roman" w:eastAsia="Times New Roman" w:hAnsi="Times New Roman" w:cs="Times New Roman"/>
                <w:sz w:val="20"/>
                <w:szCs w:val="20"/>
                <w:lang w:eastAsia="pl-PL"/>
              </w:rPr>
              <w:lastRenderedPageBreak/>
              <w:t>ich stosowania.</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99.05.0001</w:t>
            </w:r>
            <w:r w:rsidRPr="000A10F0">
              <w:rPr>
                <w:rFonts w:ascii="Times New Roman" w:eastAsia="Times New Roman" w:hAnsi="Times New Roman" w:cs="Times New Roman"/>
                <w:sz w:val="20"/>
                <w:szCs w:val="20"/>
                <w:lang w:eastAsia="pl-PL"/>
              </w:rPr>
              <w:tab/>
              <w:t>Wykonanie testu na obecność wirusa SARS-CoV-2 - 113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99.05.0002</w:t>
            </w:r>
            <w:r w:rsidRPr="000A10F0">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99.05.0003 Wykonanie testu na obecność wirusa SARS-CoV-2 – 101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99.05.0004 Wykonanie testu na obecność wirusa SARS-CoV-2 (bez kosztu odczynników) – 54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wartości obejmuje także:</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99.05.0005 Wykonanie testu antygenowego na obecność wirusa SARS-CoV-2 – 35,83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99.05.0006 Wykonanie testu antygenowego na obecność wirusa SARS-CoV-2 (bez kosztu testu) – 23,24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7449E1" w:rsidRPr="000A10F0" w:rsidRDefault="00746454" w:rsidP="00F0796F">
            <w:pPr>
              <w:shd w:val="clear" w:color="auto" w:fill="FFFFFF"/>
              <w:spacing w:after="75"/>
              <w:rPr>
                <w:rFonts w:ascii="Times New Roman" w:hAnsi="Times New Roman" w:cs="Times New Roman"/>
                <w:sz w:val="20"/>
                <w:szCs w:val="20"/>
              </w:rPr>
            </w:pPr>
            <w:hyperlink r:id="rId161"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216/2021/DSOZ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NARODOWEGO FUNDUSZU ZDROWIA z dnia 22.12.2021 r. zmieniające zarządzenie w sprawie szczegółowych warunków umów w systemie podstawowego szpitalnego zabezpieczenia świadczeń opieki zdrowotnej</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23 grudnia 2021 r.</w:t>
            </w:r>
          </w:p>
        </w:tc>
        <w:tc>
          <w:tcPr>
            <w:tcW w:w="1174" w:type="pct"/>
          </w:tcPr>
          <w:p w:rsidR="007449E1" w:rsidRPr="000A10F0" w:rsidRDefault="00746454" w:rsidP="00F0796F">
            <w:pPr>
              <w:shd w:val="clear" w:color="auto" w:fill="FFFFFF"/>
              <w:spacing w:after="75"/>
              <w:rPr>
                <w:rFonts w:ascii="Times New Roman" w:hAnsi="Times New Roman" w:cs="Times New Roman"/>
                <w:sz w:val="20"/>
                <w:szCs w:val="20"/>
              </w:rPr>
            </w:pPr>
            <w:hyperlink r:id="rId162"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22852" w:rsidRPr="000A10F0" w:rsidTr="003A4F95">
        <w:tc>
          <w:tcPr>
            <w:tcW w:w="352" w:type="pct"/>
          </w:tcPr>
          <w:p w:rsidR="00E22852" w:rsidRPr="000A10F0" w:rsidRDefault="00E22852"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E22852" w:rsidRPr="000A10F0" w:rsidRDefault="00E2285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ZARZĄDZENIE Nr 215/2021/DSOZ PREZESA</w:t>
            </w:r>
          </w:p>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NARODOWEG</w:t>
            </w:r>
            <w:r w:rsidRPr="000A10F0">
              <w:rPr>
                <w:rFonts w:ascii="Times New Roman" w:hAnsi="Times New Roman" w:cs="Times New Roman"/>
                <w:sz w:val="20"/>
                <w:szCs w:val="20"/>
              </w:rPr>
              <w:lastRenderedPageBreak/>
              <w:t>O FUNDUSZU ZDROWIA z dnia 22.12.2021 r. zmieniające zarządzenie w sprawie określenia warunków zawierania i realizacji umów o udzielanie świadczeń opieki zdrowotnej w rodzaju leczenie stomatologiczne</w:t>
            </w:r>
          </w:p>
        </w:tc>
        <w:tc>
          <w:tcPr>
            <w:tcW w:w="2115" w:type="pct"/>
          </w:tcPr>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w:t>
            </w:r>
            <w:r w:rsidRPr="000A10F0">
              <w:rPr>
                <w:rFonts w:ascii="Times New Roman" w:eastAsia="Times New Roman" w:hAnsi="Times New Roman" w:cs="Times New Roman"/>
                <w:sz w:val="20"/>
                <w:szCs w:val="20"/>
                <w:lang w:eastAsia="pl-PL"/>
              </w:rPr>
              <w:lastRenderedPageBreak/>
              <w:t>r. o świadczeniach opieki zdrowotnej finansowanych ze środków publicznych (Dz. U. 2021 r. poz. 1285,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Pr="000A10F0" w:rsidRDefault="00E2285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E22852" w:rsidRPr="000A10F0" w:rsidRDefault="00746454" w:rsidP="00F0796F">
            <w:pPr>
              <w:shd w:val="clear" w:color="auto" w:fill="FFFFFF"/>
              <w:spacing w:after="75"/>
              <w:rPr>
                <w:rFonts w:ascii="Times New Roman" w:hAnsi="Times New Roman" w:cs="Times New Roman"/>
                <w:sz w:val="20"/>
                <w:szCs w:val="20"/>
              </w:rPr>
            </w:pPr>
            <w:hyperlink r:id="rId163" w:history="1">
              <w:r w:rsidR="00E2285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214/2021/DSOZ PREZESA NARODOWEGO FUNDUSZU ZDROWIA z dnia 22.12.2021 r. zmieniające zarządzenie w sprawie umów o realizację programu pilotażowego w centrach zdrowia psychicznego</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23 grudnia 2021 r.</w:t>
            </w:r>
          </w:p>
        </w:tc>
        <w:tc>
          <w:tcPr>
            <w:tcW w:w="1174" w:type="pct"/>
          </w:tcPr>
          <w:p w:rsidR="00B43D1D" w:rsidRPr="000A10F0" w:rsidRDefault="00746454" w:rsidP="00F0796F">
            <w:pPr>
              <w:shd w:val="clear" w:color="auto" w:fill="FFFFFF"/>
              <w:spacing w:after="75"/>
              <w:rPr>
                <w:rFonts w:ascii="Times New Roman" w:hAnsi="Times New Roman" w:cs="Times New Roman"/>
                <w:sz w:val="20"/>
                <w:szCs w:val="20"/>
              </w:rPr>
            </w:pPr>
            <w:hyperlink r:id="rId164"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t>14.01.20</w:t>
            </w:r>
            <w:r w:rsidRPr="000A10F0">
              <w:rPr>
                <w:rFonts w:ascii="Times New Roman" w:hAnsi="Times New Roman" w:cs="Times New Roman"/>
                <w:sz w:val="20"/>
                <w:szCs w:val="20"/>
              </w:rPr>
              <w:lastRenderedPageBreak/>
              <w:t>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lastRenderedPageBreak/>
              <w:t>ZARZĄDZENI</w:t>
            </w:r>
            <w:r w:rsidRPr="000A10F0">
              <w:rPr>
                <w:rFonts w:ascii="Times New Roman" w:hAnsi="Times New Roman" w:cs="Times New Roman"/>
                <w:sz w:val="20"/>
                <w:szCs w:val="20"/>
              </w:rPr>
              <w:lastRenderedPageBreak/>
              <w:t>E Nr 212/2021/DSOZ 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21.12.2021 r. zmieniające zarządzenie w sprawie określenia warunków zawierania i realizacji umów w rodzajach rehabilitacja lecznicza oraz programy zdrowotne w zakresie świadczeń - leczenie dzieci i dorosłych ze śpiączką</w:t>
            </w:r>
          </w:p>
          <w:p w:rsidR="00B43D1D" w:rsidRPr="000A10F0" w:rsidRDefault="00B43D1D" w:rsidP="00B43D1D">
            <w:pPr>
              <w:rPr>
                <w:rFonts w:ascii="Times New Roman" w:hAnsi="Times New Roman" w:cs="Times New Roman"/>
                <w:sz w:val="20"/>
                <w:szCs w:val="20"/>
              </w:rPr>
            </w:pP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w:t>
            </w:r>
            <w:r w:rsidRPr="000A10F0">
              <w:rPr>
                <w:rFonts w:ascii="Times New Roman" w:eastAsia="Times New Roman" w:hAnsi="Times New Roman" w:cs="Times New Roman"/>
                <w:sz w:val="20"/>
                <w:szCs w:val="20"/>
                <w:lang w:eastAsia="pl-PL"/>
              </w:rPr>
              <w:lastRenderedPageBreak/>
              <w:t>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22 grudnia 2021 r.</w:t>
            </w:r>
          </w:p>
        </w:tc>
        <w:tc>
          <w:tcPr>
            <w:tcW w:w="1174" w:type="pct"/>
          </w:tcPr>
          <w:p w:rsidR="00B43D1D" w:rsidRPr="000A10F0" w:rsidRDefault="00746454" w:rsidP="00F0796F">
            <w:pPr>
              <w:shd w:val="clear" w:color="auto" w:fill="FFFFFF"/>
              <w:spacing w:after="75"/>
              <w:rPr>
                <w:rFonts w:ascii="Times New Roman" w:hAnsi="Times New Roman" w:cs="Times New Roman"/>
                <w:sz w:val="20"/>
                <w:szCs w:val="20"/>
              </w:rPr>
            </w:pPr>
            <w:hyperlink r:id="rId165" w:history="1">
              <w:r w:rsidR="00B43D1D" w:rsidRPr="000A10F0">
                <w:rPr>
                  <w:rStyle w:val="Hipercze"/>
                  <w:rFonts w:ascii="Times New Roman" w:hAnsi="Times New Roman" w:cs="Times New Roman"/>
                  <w:sz w:val="20"/>
                  <w:szCs w:val="20"/>
                </w:rPr>
                <w:t xml:space="preserve">Zarządzenia Prezesa NFZ / </w:t>
              </w:r>
              <w:r w:rsidR="00B43D1D" w:rsidRPr="000A10F0">
                <w:rPr>
                  <w:rStyle w:val="Hipercze"/>
                  <w:rFonts w:ascii="Times New Roman" w:hAnsi="Times New Roman" w:cs="Times New Roman"/>
                  <w:sz w:val="20"/>
                  <w:szCs w:val="20"/>
                </w:rPr>
                <w:lastRenderedPageBreak/>
                <w:t>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211/2021/DSOZ 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21.12.2021 r. zmieniające zarządzenie w sprawie warunków </w:t>
            </w:r>
            <w:r w:rsidRPr="000A10F0">
              <w:rPr>
                <w:rFonts w:ascii="Times New Roman" w:hAnsi="Times New Roman" w:cs="Times New Roman"/>
                <w:sz w:val="20"/>
                <w:szCs w:val="20"/>
              </w:rPr>
              <w:lastRenderedPageBreak/>
              <w:t>zawierania i realizacji umów o udzielanie świadczeń opieki zdrowotnej przez podmioty realizujące świadczenia koordynowanej opieki nad kobietą i dzieckiem w związku</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 przepisami ustawy o wsparciu kobiet w ciąży i rodzin „Za życiem”</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6 podmiotów wyraziło opinię w większości nie zgłaszając uwag do projektu zarządzenia. Jeden z podmiotów zwrócił uwagę na potrzebę rozszerzenia zakresu rehabilitacji nie tylko </w:t>
            </w:r>
            <w:r w:rsidRPr="000A10F0">
              <w:rPr>
                <w:rFonts w:ascii="Times New Roman" w:eastAsia="Times New Roman" w:hAnsi="Times New Roman" w:cs="Times New Roman"/>
                <w:sz w:val="20"/>
                <w:szCs w:val="20"/>
                <w:lang w:eastAsia="pl-PL"/>
              </w:rPr>
              <w:lastRenderedPageBreak/>
              <w:t>dedykowanej dzieciom wymagającym koordynowanej opieki, natomiast jeden z podmiotów wnioskował o rozliczanie ambulatoryjnych świadczeń specjalistycznych na zasadach ogólnych dla AOS.</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2021 r.</w:t>
            </w:r>
          </w:p>
        </w:tc>
        <w:tc>
          <w:tcPr>
            <w:tcW w:w="1174" w:type="pct"/>
          </w:tcPr>
          <w:p w:rsidR="00B43D1D" w:rsidRPr="000A10F0" w:rsidRDefault="00746454" w:rsidP="00F0796F">
            <w:pPr>
              <w:shd w:val="clear" w:color="auto" w:fill="FFFFFF"/>
              <w:spacing w:after="75"/>
              <w:rPr>
                <w:rFonts w:ascii="Times New Roman" w:hAnsi="Times New Roman" w:cs="Times New Roman"/>
                <w:sz w:val="20"/>
                <w:szCs w:val="20"/>
              </w:rPr>
            </w:pPr>
            <w:hyperlink r:id="rId166"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208/2021/DWM</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20.12.2021 r. zmieniające zarządzenia w sprawie okresu ważności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oraz trybu wydawania Europejskiej Karty Ubezpieczenia Zdrowotnego w </w:t>
            </w:r>
            <w:r w:rsidRPr="000A10F0">
              <w:rPr>
                <w:rFonts w:ascii="Times New Roman" w:hAnsi="Times New Roman" w:cs="Times New Roman"/>
                <w:sz w:val="20"/>
                <w:szCs w:val="20"/>
              </w:rPr>
              <w:lastRenderedPageBreak/>
              <w:t xml:space="preserve">związku z pobytem czasowym w innym niż Rzeczpospolita Polska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państwie członkowskim UE/EFTA</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0A10F0">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0A10F0">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0A10F0" w:rsidRDefault="00B43D1D" w:rsidP="00854C19">
            <w:pPr>
              <w:rPr>
                <w:rFonts w:ascii="Times New Roman" w:eastAsia="Times New Roman" w:hAnsi="Times New Roman" w:cs="Times New Roman"/>
                <w:bCs/>
                <w:sz w:val="20"/>
                <w:szCs w:val="20"/>
                <w:u w:color="00000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grudnia 2021 r.</w:t>
            </w:r>
          </w:p>
        </w:tc>
        <w:tc>
          <w:tcPr>
            <w:tcW w:w="1174" w:type="pct"/>
          </w:tcPr>
          <w:p w:rsidR="00B43D1D" w:rsidRPr="000A10F0" w:rsidRDefault="00746454" w:rsidP="00F0796F">
            <w:pPr>
              <w:shd w:val="clear" w:color="auto" w:fill="FFFFFF"/>
              <w:spacing w:after="75"/>
              <w:rPr>
                <w:rFonts w:ascii="Times New Roman" w:hAnsi="Times New Roman" w:cs="Times New Roman"/>
                <w:sz w:val="20"/>
                <w:szCs w:val="20"/>
              </w:rPr>
            </w:pPr>
            <w:hyperlink r:id="rId167"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207/2021/DSOZ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17.12.2021 r. zmieniające zarządzenie w sprawie </w:t>
            </w:r>
            <w:r w:rsidRPr="000A10F0">
              <w:rPr>
                <w:rFonts w:ascii="Times New Roman" w:hAnsi="Times New Roman" w:cs="Times New Roman"/>
                <w:sz w:val="20"/>
                <w:szCs w:val="20"/>
              </w:rPr>
              <w:lastRenderedPageBreak/>
              <w:t>określenia warunków zawierania i realizacji umów w rodzaju świadczenia pielęgnacyjne i opiekuńcze w ramach opieki długoterminowej</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załączniku nr 2 (określenie nowego wzoru umowy) wprowadzone niniejszym zarządzeniem polegają na dostosowaniu § 4 - Warunki finansowania świadczeń oraz § 6 - Kary umowne do przepisów § 16 załącznika do rozporządzenia Ministra Zdrowia z dnia 8 </w:t>
            </w:r>
            <w:r w:rsidRPr="000A10F0">
              <w:rPr>
                <w:rFonts w:ascii="Times New Roman" w:eastAsia="Times New Roman" w:hAnsi="Times New Roman" w:cs="Times New Roman"/>
                <w:sz w:val="20"/>
                <w:szCs w:val="20"/>
                <w:lang w:eastAsia="pl-PL"/>
              </w:rPr>
              <w:lastRenderedPageBreak/>
              <w:t>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854C19" w:rsidRPr="000A10F0" w:rsidRDefault="00746454" w:rsidP="00F0796F">
            <w:pPr>
              <w:shd w:val="clear" w:color="auto" w:fill="FFFFFF"/>
              <w:spacing w:after="75"/>
              <w:rPr>
                <w:rFonts w:ascii="Times New Roman" w:hAnsi="Times New Roman" w:cs="Times New Roman"/>
                <w:sz w:val="20"/>
                <w:szCs w:val="20"/>
              </w:rPr>
            </w:pPr>
            <w:hyperlink r:id="rId168"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206/2021/DSOZ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określenia warunków zawierania i realizacji umów o udzielanie świadczeń opieki zdrowotnej w rodzaju ambulatoryjna opieka specjalistyczna</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854C19" w:rsidRPr="000A10F0" w:rsidRDefault="00746454" w:rsidP="00F0796F">
            <w:pPr>
              <w:shd w:val="clear" w:color="auto" w:fill="FFFFFF"/>
              <w:spacing w:after="75"/>
              <w:rPr>
                <w:rFonts w:ascii="Times New Roman" w:hAnsi="Times New Roman" w:cs="Times New Roman"/>
                <w:sz w:val="20"/>
                <w:szCs w:val="20"/>
              </w:rPr>
            </w:pPr>
            <w:hyperlink r:id="rId169"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t>14.01.20</w:t>
            </w:r>
            <w:r w:rsidRPr="000A10F0">
              <w:rPr>
                <w:rFonts w:ascii="Times New Roman" w:hAnsi="Times New Roman" w:cs="Times New Roman"/>
                <w:sz w:val="20"/>
                <w:szCs w:val="20"/>
              </w:rPr>
              <w:lastRenderedPageBreak/>
              <w:t>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lastRenderedPageBreak/>
              <w:t>ZARZĄDZENI</w:t>
            </w:r>
            <w:r w:rsidRPr="000A10F0">
              <w:rPr>
                <w:rFonts w:ascii="Times New Roman" w:hAnsi="Times New Roman" w:cs="Times New Roman"/>
                <w:sz w:val="20"/>
                <w:szCs w:val="20"/>
              </w:rPr>
              <w:lastRenderedPageBreak/>
              <w:t>E Nr 205/2021/DSOZ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warunków zawierania i realizacji umów w rodzaju świadczenia zdrowotne kontraktowane odrębnie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167/2019/DSOZ </w:t>
            </w:r>
            <w:r w:rsidRPr="000A10F0">
              <w:rPr>
                <w:rFonts w:ascii="Times New Roman" w:eastAsia="Times New Roman" w:hAnsi="Times New Roman" w:cs="Times New Roman"/>
                <w:sz w:val="20"/>
                <w:szCs w:val="20"/>
                <w:lang w:eastAsia="pl-PL"/>
              </w:rPr>
              <w:lastRenderedPageBreak/>
              <w:t>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18 grudnia 2021 r.</w:t>
            </w:r>
          </w:p>
        </w:tc>
        <w:tc>
          <w:tcPr>
            <w:tcW w:w="1174" w:type="pct"/>
          </w:tcPr>
          <w:p w:rsidR="00854C19" w:rsidRPr="000A10F0" w:rsidRDefault="00746454" w:rsidP="00F0796F">
            <w:pPr>
              <w:shd w:val="clear" w:color="auto" w:fill="FFFFFF"/>
              <w:spacing w:after="75"/>
              <w:rPr>
                <w:rFonts w:ascii="Times New Roman" w:hAnsi="Times New Roman" w:cs="Times New Roman"/>
                <w:sz w:val="20"/>
                <w:szCs w:val="20"/>
              </w:rPr>
            </w:pPr>
            <w:hyperlink r:id="rId170" w:history="1">
              <w:r w:rsidR="00854C19" w:rsidRPr="000A10F0">
                <w:rPr>
                  <w:rStyle w:val="Hipercze"/>
                  <w:rFonts w:ascii="Times New Roman" w:hAnsi="Times New Roman" w:cs="Times New Roman"/>
                  <w:sz w:val="20"/>
                  <w:szCs w:val="20"/>
                </w:rPr>
                <w:t xml:space="preserve">Zarządzenia Prezesa NFZ / </w:t>
              </w:r>
              <w:r w:rsidR="00854C19" w:rsidRPr="000A10F0">
                <w:rPr>
                  <w:rStyle w:val="Hipercze"/>
                  <w:rFonts w:ascii="Times New Roman" w:hAnsi="Times New Roman" w:cs="Times New Roman"/>
                  <w:sz w:val="20"/>
                  <w:szCs w:val="20"/>
                </w:rPr>
                <w:lastRenderedPageBreak/>
                <w:t>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204/2021/DSOZ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17.12.2021 r. zmieniające zarządzenie w sprawie wniosków o </w:t>
            </w:r>
            <w:r w:rsidRPr="000A10F0">
              <w:rPr>
                <w:rFonts w:ascii="Times New Roman" w:hAnsi="Times New Roman" w:cs="Times New Roman"/>
                <w:sz w:val="20"/>
                <w:szCs w:val="20"/>
              </w:rPr>
              <w:lastRenderedPageBreak/>
              <w:t>indywidualne sprawozdanie lub rozliczenie świadczeń</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w:t>
            </w:r>
            <w:r w:rsidRPr="000A10F0">
              <w:rPr>
                <w:rFonts w:ascii="Times New Roman" w:eastAsia="Times New Roman" w:hAnsi="Times New Roman" w:cs="Times New Roman"/>
                <w:sz w:val="20"/>
                <w:szCs w:val="20"/>
                <w:lang w:eastAsia="pl-PL"/>
              </w:rPr>
              <w:lastRenderedPageBreak/>
              <w:t xml:space="preserve">Narodowego Funduszu Zdrowia.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854C19" w:rsidRPr="000A10F0" w:rsidRDefault="00746454" w:rsidP="00F0796F">
            <w:pPr>
              <w:shd w:val="clear" w:color="auto" w:fill="FFFFFF"/>
              <w:spacing w:after="75"/>
              <w:rPr>
                <w:rFonts w:ascii="Times New Roman" w:hAnsi="Times New Roman" w:cs="Times New Roman"/>
                <w:sz w:val="20"/>
                <w:szCs w:val="20"/>
              </w:rPr>
            </w:pPr>
            <w:hyperlink r:id="rId171"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203/2021/DSOZ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warunków zawierania i realizacji umów w rodzaju świadczeń zaopatrzenie w wyroby medyczne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i dostępności świadczeń opieki </w:t>
            </w:r>
            <w:r w:rsidRPr="000A10F0">
              <w:rPr>
                <w:rFonts w:ascii="Times New Roman" w:eastAsia="Times New Roman" w:hAnsi="Times New Roman" w:cs="Times New Roman"/>
                <w:sz w:val="20"/>
                <w:szCs w:val="20"/>
                <w:lang w:eastAsia="pl-PL"/>
              </w:rPr>
              <w:lastRenderedPageBreak/>
              <w:t>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2022 r.</w:t>
            </w:r>
          </w:p>
        </w:tc>
        <w:tc>
          <w:tcPr>
            <w:tcW w:w="1174" w:type="pct"/>
          </w:tcPr>
          <w:p w:rsidR="00854C19" w:rsidRPr="000A10F0" w:rsidRDefault="00746454" w:rsidP="00F0796F">
            <w:pPr>
              <w:shd w:val="clear" w:color="auto" w:fill="FFFFFF"/>
              <w:spacing w:after="75"/>
              <w:rPr>
                <w:rFonts w:ascii="Times New Roman" w:hAnsi="Times New Roman" w:cs="Times New Roman"/>
                <w:sz w:val="20"/>
                <w:szCs w:val="20"/>
              </w:rPr>
            </w:pPr>
            <w:hyperlink r:id="rId172"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202/2021/BPZ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umów o realizację programu pilotażowego</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„Profilaktyka 40 PLUS”</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854C19" w:rsidRPr="000A10F0" w:rsidRDefault="00746454" w:rsidP="00F0796F">
            <w:pPr>
              <w:shd w:val="clear" w:color="auto" w:fill="FFFFFF"/>
              <w:spacing w:after="75"/>
              <w:rPr>
                <w:rFonts w:ascii="Times New Roman" w:hAnsi="Times New Roman" w:cs="Times New Roman"/>
                <w:sz w:val="20"/>
                <w:szCs w:val="20"/>
              </w:rPr>
            </w:pPr>
            <w:hyperlink r:id="rId173"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F1A31" w:rsidRPr="000A10F0" w:rsidTr="003A4F95">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zakończy pracę w terminie do dnia 11 lutego 2022 r.</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F1A31" w:rsidRPr="000A10F0" w:rsidRDefault="00746454" w:rsidP="00F0796F">
            <w:pPr>
              <w:shd w:val="clear" w:color="auto" w:fill="FFFFFF"/>
              <w:spacing w:after="75"/>
              <w:rPr>
                <w:rFonts w:ascii="Times New Roman" w:hAnsi="Times New Roman" w:cs="Times New Roman"/>
                <w:sz w:val="20"/>
                <w:szCs w:val="20"/>
              </w:rPr>
            </w:pPr>
            <w:hyperlink r:id="rId174" w:history="1">
              <w:r w:rsidR="006F1A31" w:rsidRPr="000A10F0">
                <w:rPr>
                  <w:rStyle w:val="Hipercze"/>
                  <w:rFonts w:ascii="Times New Roman" w:hAnsi="Times New Roman" w:cs="Times New Roman"/>
                  <w:sz w:val="20"/>
                  <w:szCs w:val="20"/>
                </w:rPr>
                <w:t>Zarządzenie z dnia 11 stycznia 2022 r. (mz.gov.pl)</w:t>
              </w:r>
            </w:hyperlink>
          </w:p>
        </w:tc>
      </w:tr>
      <w:tr w:rsidR="006F1A31" w:rsidRPr="000A10F0" w:rsidTr="003A4F95">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10 stycznia 2022 r. w sprawie ustanowienia Pełnomocnika </w:t>
            </w:r>
            <w:r w:rsidRPr="000A10F0">
              <w:rPr>
                <w:rFonts w:ascii="Times New Roman" w:hAnsi="Times New Roman" w:cs="Times New Roman"/>
                <w:sz w:val="20"/>
                <w:szCs w:val="20"/>
              </w:rPr>
              <w:lastRenderedPageBreak/>
              <w:t>Ministra Zdrowia do spraw rehabilitacji leczniczej po chorobie wywołanej wirusem SARS-CoV-2</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 zadań Pełnomocnika należy:</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programu pilotażowego w zakresie rehabilitacji leczniczej dla świadczeniobiorców po przebytej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programu fizjoterapii dla osób po przebyciu COVID-19 realizowanego w gabinecie fizjoterapeutycznym lub w domu pacjenta,</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 programu z zakresu rehabilitacji pacjentów po przebytej chorobie COVID-19 realizowanego w uzdrowiskach i w trybie stacjonarnym;</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inicjonowanie zmian zasad realizacji rehabilitacji leczniczej po chorobie COVID-19 oraz uzgadnianie koncepcji i opiniowanie projektów strategicznych dokumentów rządowych;</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6F1A31" w:rsidRPr="000A10F0" w:rsidRDefault="00746454" w:rsidP="00F0796F">
            <w:pPr>
              <w:shd w:val="clear" w:color="auto" w:fill="FFFFFF"/>
              <w:spacing w:after="75"/>
              <w:rPr>
                <w:rFonts w:ascii="Times New Roman" w:hAnsi="Times New Roman" w:cs="Times New Roman"/>
                <w:sz w:val="20"/>
                <w:szCs w:val="20"/>
              </w:rPr>
            </w:pPr>
            <w:hyperlink r:id="rId175" w:history="1">
              <w:r w:rsidR="006F1A31" w:rsidRPr="000A10F0">
                <w:rPr>
                  <w:rStyle w:val="Hipercze"/>
                  <w:rFonts w:ascii="Times New Roman" w:hAnsi="Times New Roman" w:cs="Times New Roman"/>
                  <w:sz w:val="20"/>
                  <w:szCs w:val="20"/>
                </w:rPr>
                <w:t>Zarządzenie z dnia 10 stycznia 2022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w:t>
            </w:r>
            <w:r w:rsidR="006F1A31" w:rsidRPr="000A10F0">
              <w:rPr>
                <w:rFonts w:ascii="Times New Roman" w:eastAsia="Times New Roman" w:hAnsi="Times New Roman" w:cs="Times New Roman"/>
                <w:sz w:val="20"/>
                <w:szCs w:val="20"/>
                <w:lang w:eastAsia="pl-PL"/>
              </w:rPr>
              <w:t>znano dotacje celowe na wydatki</w:t>
            </w:r>
            <w:r w:rsidRPr="000A10F0">
              <w:rPr>
                <w:rFonts w:ascii="Times New Roman" w:eastAsia="Times New Roman" w:hAnsi="Times New Roman" w:cs="Times New Roman"/>
                <w:sz w:val="20"/>
                <w:szCs w:val="20"/>
                <w:lang w:eastAsia="pl-PL"/>
              </w:rPr>
              <w:t xml:space="preserve"> bieżące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746454" w:rsidP="00F0796F">
            <w:pPr>
              <w:shd w:val="clear" w:color="auto" w:fill="FFFFFF"/>
              <w:spacing w:after="75"/>
              <w:rPr>
                <w:rFonts w:ascii="Times New Roman" w:hAnsi="Times New Roman" w:cs="Times New Roman"/>
                <w:sz w:val="20"/>
                <w:szCs w:val="20"/>
              </w:rPr>
            </w:pPr>
            <w:hyperlink r:id="rId176" w:history="1">
              <w:r w:rsidR="00466D05" w:rsidRPr="000A10F0">
                <w:rPr>
                  <w:rStyle w:val="Hipercze"/>
                  <w:rFonts w:ascii="Times New Roman" w:hAnsi="Times New Roman" w:cs="Times New Roman"/>
                  <w:sz w:val="20"/>
                  <w:szCs w:val="20"/>
                </w:rPr>
                <w:t>Obwieszczenie z dnia 23 grudnia 2021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23 grudnia 2021 r. w sprawie wykazu jednostek, którym w 2021 r. przyznano dotacje celowe na realizację projektów z udziałem środków europejskich wraz z kwotami </w:t>
            </w:r>
            <w:r w:rsidRPr="000A10F0">
              <w:rPr>
                <w:rFonts w:ascii="Times New Roman" w:hAnsi="Times New Roman" w:cs="Times New Roman"/>
                <w:sz w:val="20"/>
                <w:szCs w:val="20"/>
              </w:rPr>
              <w:lastRenderedPageBreak/>
              <w:t>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wykaz jednostek, którym w 2021 r. przyznano dotacje celowe na realizację projektów z udziałem środków europejskich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746454" w:rsidP="00F0796F">
            <w:pPr>
              <w:shd w:val="clear" w:color="auto" w:fill="FFFFFF"/>
              <w:spacing w:after="75"/>
              <w:rPr>
                <w:rFonts w:ascii="Times New Roman" w:hAnsi="Times New Roman" w:cs="Times New Roman"/>
                <w:sz w:val="20"/>
                <w:szCs w:val="20"/>
              </w:rPr>
            </w:pPr>
            <w:hyperlink r:id="rId177" w:history="1">
              <w:r w:rsidR="00466D05" w:rsidRPr="000A10F0">
                <w:rPr>
                  <w:rStyle w:val="Hipercze"/>
                  <w:rFonts w:ascii="Times New Roman" w:hAnsi="Times New Roman" w:cs="Times New Roman"/>
                  <w:sz w:val="20"/>
                  <w:szCs w:val="20"/>
                </w:rPr>
                <w:t>Obwieszczenie z dnia 23 grudnia 2021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przyznano dotacje podmiotowe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746454" w:rsidP="00F0796F">
            <w:pPr>
              <w:shd w:val="clear" w:color="auto" w:fill="FFFFFF"/>
              <w:spacing w:after="75"/>
              <w:rPr>
                <w:rFonts w:ascii="Times New Roman" w:hAnsi="Times New Roman" w:cs="Times New Roman"/>
                <w:sz w:val="20"/>
                <w:szCs w:val="20"/>
              </w:rPr>
            </w:pPr>
            <w:hyperlink r:id="rId178" w:history="1">
              <w:r w:rsidR="00466D05" w:rsidRPr="000A10F0">
                <w:rPr>
                  <w:rStyle w:val="Hipercze"/>
                  <w:rFonts w:ascii="Times New Roman" w:hAnsi="Times New Roman" w:cs="Times New Roman"/>
                  <w:sz w:val="20"/>
                  <w:szCs w:val="20"/>
                </w:rPr>
                <w:t>Obwieszczenie z dnia 23 grudnia 2021 r.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stycznia 2022 r. wykaz leków i środków spożywczych specjalnego przeznaczenia żywieniowego</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746454" w:rsidP="00F0796F">
            <w:pPr>
              <w:shd w:val="clear" w:color="auto" w:fill="FFFFFF"/>
              <w:spacing w:after="75"/>
              <w:rPr>
                <w:rFonts w:ascii="Times New Roman" w:hAnsi="Times New Roman" w:cs="Times New Roman"/>
                <w:sz w:val="20"/>
                <w:szCs w:val="20"/>
              </w:rPr>
            </w:pPr>
            <w:hyperlink r:id="rId179" w:history="1">
              <w:r w:rsidR="00466D05" w:rsidRPr="000A10F0">
                <w:rPr>
                  <w:rStyle w:val="Hipercze"/>
                  <w:rFonts w:ascii="Times New Roman" w:hAnsi="Times New Roman" w:cs="Times New Roman"/>
                  <w:sz w:val="20"/>
                  <w:szCs w:val="20"/>
                </w:rPr>
                <w:t>Obwieszczenie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20 grudnia 2021 r. w sprawie wykazu refundowanych leków, środków spożywczych specjalnego </w:t>
            </w:r>
            <w:r w:rsidRPr="000A10F0">
              <w:rPr>
                <w:rFonts w:ascii="Times New Roman" w:hAnsi="Times New Roman" w:cs="Times New Roman"/>
                <w:sz w:val="20"/>
                <w:szCs w:val="20"/>
              </w:rPr>
              <w:lastRenderedPageBreak/>
              <w:t>przeznaczenia żywieniowego oraz wyrobów medycznych</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stycznia 2022 r. wykaz refundowanych leków, środków spożywczych specjalnego przeznaczenia żywieniowego oraz wyrobów medycznych</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746454" w:rsidP="00F0796F">
            <w:pPr>
              <w:shd w:val="clear" w:color="auto" w:fill="FFFFFF"/>
              <w:spacing w:after="75"/>
              <w:rPr>
                <w:rFonts w:ascii="Times New Roman" w:hAnsi="Times New Roman" w:cs="Times New Roman"/>
                <w:sz w:val="20"/>
                <w:szCs w:val="20"/>
              </w:rPr>
            </w:pPr>
            <w:hyperlink r:id="rId180" w:history="1">
              <w:r w:rsidR="009C6068" w:rsidRPr="000A10F0">
                <w:rPr>
                  <w:rStyle w:val="Hipercze"/>
                  <w:rFonts w:ascii="Times New Roman" w:hAnsi="Times New Roman" w:cs="Times New Roman"/>
                  <w:sz w:val="20"/>
                  <w:szCs w:val="20"/>
                </w:rPr>
                <w:t>Obwieszczenie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 xml:space="preserve">Obwieszczenie </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wód uznanych jako naturalne wody mineralne</w:t>
            </w:r>
          </w:p>
          <w:p w:rsidR="009C6068" w:rsidRPr="000A10F0" w:rsidRDefault="009C6068" w:rsidP="009C6068">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746454" w:rsidP="00F0796F">
            <w:pPr>
              <w:shd w:val="clear" w:color="auto" w:fill="FFFFFF"/>
              <w:spacing w:after="75"/>
              <w:rPr>
                <w:rFonts w:ascii="Times New Roman" w:hAnsi="Times New Roman" w:cs="Times New Roman"/>
                <w:sz w:val="20"/>
                <w:szCs w:val="20"/>
              </w:rPr>
            </w:pPr>
            <w:hyperlink r:id="rId181" w:history="1">
              <w:r w:rsidR="009C6068" w:rsidRPr="000A10F0">
                <w:rPr>
                  <w:rStyle w:val="Hipercze"/>
                  <w:rFonts w:ascii="Times New Roman" w:hAnsi="Times New Roman" w:cs="Times New Roman"/>
                  <w:sz w:val="20"/>
                  <w:szCs w:val="20"/>
                </w:rPr>
                <w:t>akt.pdf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0A10F0" w:rsidRDefault="009C6068"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Pr="000A10F0" w:rsidRDefault="009C6068"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 z wyjątkiem art. 1 pkt 1 w zakresie dodawanego art. 17c, który wchodzi w życie z dniem 1 stycznia 2023 r.</w:t>
            </w:r>
          </w:p>
        </w:tc>
        <w:tc>
          <w:tcPr>
            <w:tcW w:w="1174" w:type="pct"/>
          </w:tcPr>
          <w:p w:rsidR="009C6068" w:rsidRPr="000A10F0" w:rsidRDefault="00746454" w:rsidP="00F0796F">
            <w:pPr>
              <w:shd w:val="clear" w:color="auto" w:fill="FFFFFF"/>
              <w:spacing w:after="75"/>
              <w:rPr>
                <w:rFonts w:ascii="Times New Roman" w:hAnsi="Times New Roman" w:cs="Times New Roman"/>
                <w:sz w:val="20"/>
                <w:szCs w:val="20"/>
              </w:rPr>
            </w:pPr>
            <w:hyperlink r:id="rId182" w:history="1">
              <w:r w:rsidR="009C6068" w:rsidRPr="000A10F0">
                <w:rPr>
                  <w:rStyle w:val="Hipercze"/>
                  <w:rFonts w:ascii="Times New Roman" w:hAnsi="Times New Roman" w:cs="Times New Roman"/>
                  <w:sz w:val="20"/>
                  <w:szCs w:val="20"/>
                </w:rPr>
                <w:t>Ustawa z dnia 17 grudnia 2021 r. o zmianie ustawy o zapobieganiu oraz zwalczaniu zakażeń i chorób zakaźnych u ludzi oraz niektórych innych ustaw (dziennikustaw.gov.pl)</w:t>
              </w:r>
            </w:hyperlink>
          </w:p>
        </w:tc>
      </w:tr>
      <w:tr w:rsidR="00C90BCE" w:rsidRPr="000A10F0" w:rsidTr="003A4F95">
        <w:tc>
          <w:tcPr>
            <w:tcW w:w="352" w:type="pct"/>
          </w:tcPr>
          <w:p w:rsidR="00C90BCE" w:rsidRPr="000A10F0" w:rsidRDefault="00C90BCE"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C90BCE" w:rsidRPr="000A10F0" w:rsidRDefault="00C90BCE"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0BCE" w:rsidRPr="000A10F0" w:rsidRDefault="00C90BCE"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31 grudnia 2021 r. zmieniające rozporządzenie w sprawie szczegółowych </w:t>
            </w:r>
            <w:r w:rsidRPr="000A10F0">
              <w:rPr>
                <w:rFonts w:ascii="Times New Roman" w:hAnsi="Times New Roman" w:cs="Times New Roman"/>
                <w:sz w:val="20"/>
                <w:szCs w:val="20"/>
              </w:rPr>
              <w:lastRenderedPageBreak/>
              <w:t>wymogów, jakim powinien odpowiadać lokal apteki</w:t>
            </w:r>
          </w:p>
        </w:tc>
        <w:tc>
          <w:tcPr>
            <w:tcW w:w="2115" w:type="pct"/>
          </w:tcPr>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w:t>
            </w:r>
            <w:r w:rsidRPr="000A10F0">
              <w:rPr>
                <w:rFonts w:ascii="Times New Roman" w:eastAsia="Times New Roman" w:hAnsi="Times New Roman" w:cs="Times New Roman"/>
                <w:sz w:val="20"/>
                <w:szCs w:val="20"/>
                <w:lang w:eastAsia="pl-PL"/>
              </w:rPr>
              <w:lastRenderedPageBreak/>
              <w:t>(Dz.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C90BCE" w:rsidRPr="000A10F0" w:rsidRDefault="00C90BCE"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C90BCE" w:rsidRPr="000A10F0" w:rsidRDefault="00746454" w:rsidP="00F0796F">
            <w:pPr>
              <w:shd w:val="clear" w:color="auto" w:fill="FFFFFF"/>
              <w:spacing w:after="75"/>
              <w:rPr>
                <w:rFonts w:ascii="Times New Roman" w:hAnsi="Times New Roman" w:cs="Times New Roman"/>
                <w:sz w:val="20"/>
                <w:szCs w:val="20"/>
              </w:rPr>
            </w:pPr>
            <w:hyperlink r:id="rId183" w:history="1">
              <w:r w:rsidR="00C90BCE" w:rsidRPr="000A10F0">
                <w:rPr>
                  <w:rStyle w:val="Hipercze"/>
                  <w:rFonts w:ascii="Times New Roman" w:hAnsi="Times New Roman" w:cs="Times New Roman"/>
                  <w:sz w:val="20"/>
                  <w:szCs w:val="20"/>
                </w:rPr>
                <w:t>Rozporządzenie Ministra Zdrowia z dnia 31 grudnia 2021 r. zmieniające rozporządzenie w sprawie szczegółowych wymogów, jakim powinien odpowiadać lokal apteki (dziennikustaw.gov.pl)</w:t>
              </w:r>
            </w:hyperlink>
          </w:p>
        </w:tc>
      </w:tr>
      <w:tr w:rsidR="001377F6" w:rsidRPr="000A10F0" w:rsidTr="003A4F95">
        <w:tc>
          <w:tcPr>
            <w:tcW w:w="352" w:type="pct"/>
          </w:tcPr>
          <w:p w:rsidR="001377F6" w:rsidRPr="000A10F0" w:rsidRDefault="001377F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1377F6" w:rsidRPr="000A10F0" w:rsidRDefault="001377F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1377F6" w:rsidRPr="000A10F0" w:rsidRDefault="001377F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w art. 38 ust. 7 ustawy z dnia 12 maja 2011 r. o refundacji leków, środków spożywczych specjalnego przeznaczenia żywieniowego oraz wyrobów medycznych.</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w:t>
            </w:r>
            <w:r w:rsidRPr="000A10F0">
              <w:rPr>
                <w:rFonts w:ascii="Times New Roman" w:eastAsia="Times New Roman" w:hAnsi="Times New Roman" w:cs="Times New Roman"/>
                <w:sz w:val="20"/>
                <w:szCs w:val="20"/>
                <w:lang w:eastAsia="pl-PL"/>
              </w:rPr>
              <w:lastRenderedPageBreak/>
              <w:t>dnia wejścia w życie nowego rozporządzenia, jednak nie dłużej niż do dnia 31 grudnia 2021 r.</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1377F6" w:rsidRPr="000A10F0" w:rsidRDefault="001377F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1377F6" w:rsidRPr="000A10F0" w:rsidRDefault="00746454" w:rsidP="00F0796F">
            <w:pPr>
              <w:shd w:val="clear" w:color="auto" w:fill="FFFFFF"/>
              <w:spacing w:after="75"/>
              <w:rPr>
                <w:rFonts w:ascii="Times New Roman" w:hAnsi="Times New Roman" w:cs="Times New Roman"/>
                <w:sz w:val="20"/>
                <w:szCs w:val="20"/>
              </w:rPr>
            </w:pPr>
            <w:hyperlink r:id="rId184" w:history="1">
              <w:r w:rsidR="001377F6" w:rsidRPr="000A10F0">
                <w:rPr>
                  <w:rStyle w:val="Hipercze"/>
                  <w:rFonts w:ascii="Times New Roman" w:hAnsi="Times New Roman" w:cs="Times New Roman"/>
                  <w:sz w:val="20"/>
                  <w:szCs w:val="20"/>
                </w:rPr>
                <w:t>ROZPORZĄDZENIE MINISTRA ZDROWIA z dnia 29 grudnia 2021 r. w sprawie zlecenia na zaopatrzenie w wyroby medyczne oraz zlecenia naprawy wyrobu medycznego (dziennikustaw.gov.pl)</w:t>
              </w:r>
            </w:hyperlink>
          </w:p>
        </w:tc>
      </w:tr>
      <w:tr w:rsidR="009D5327" w:rsidRPr="000A10F0" w:rsidTr="003A4F95">
        <w:tc>
          <w:tcPr>
            <w:tcW w:w="352" w:type="pct"/>
          </w:tcPr>
          <w:p w:rsidR="009D5327" w:rsidRPr="000A10F0" w:rsidRDefault="009D532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D5327" w:rsidRPr="000A10F0" w:rsidRDefault="009D532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D5327" w:rsidRPr="000A10F0" w:rsidRDefault="009D5327"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dotychczasowych doświadczeń dotyczących realizacji świadczeń zdrowotnych w ramach pilotażu przez funkcjonujące centra zdrowia psychicznego. Jednym z głównych celów nowelizacji jest umożliwienie przetestowania rozwiązania polegającego na prowadzeniu centrum zdrowia psychicznego udzielającego świadczeń opieki zdrowotnej w warunkach dziennych i ambulatoryjnych – psychiatrycznych i leczenia środowiskowego (domowego). Jest to istotny element w procesie ewaluacji programu pilotażowego i wypracowania docelowych rozwiązań systemowych po zakończeniu programu pilotażowego.</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dokonano zmiany treści § 7 i § 11, której celem jest umożliwienie włączenia do pilotażu w centrach zdrowia psychicznego zakwalifikowanych przez Ministra Zdrowia centrów zdrowia psychicznego nieposiadających własnego oddziału psychiatrycznego. Kolejne zaproponowane zmiany rozporządzenia mają na celu dostosowanie przepisów § 16 rozporządzenia do funkcjonowania centrów zdrowia psychicznego, o których mowa w § 7 ust. 2, w zakresie ustalania liczby i kwalifikacji osób wykonujących zawód medyczny w centrum zdrowia psychicznego, o którym mowa w § 7 ust. 2, oraz spełniania warunków realizacji świadczeń dotyczących osób wykonujących zawód medyczny dla ww. centrum zdrowia psychicznego. Ponadto zmianie uległa treść § 21 i § 22, której celem jest wyłączenie świadczeń opieki zdrowotnej, w których kwota ryczałtu na populację ulega pomniejszeniu przez Fundusz o wartość świadczeń udzielonych świadczeniobiorcom z tej populacji przez innych </w:t>
            </w:r>
            <w:r w:rsidRPr="000A10F0">
              <w:rPr>
                <w:rFonts w:ascii="Times New Roman" w:eastAsia="Times New Roman" w:hAnsi="Times New Roman" w:cs="Times New Roman"/>
                <w:sz w:val="20"/>
                <w:szCs w:val="20"/>
                <w:lang w:eastAsia="pl-PL"/>
              </w:rPr>
              <w:lastRenderedPageBreak/>
              <w:t>świadczeniodawców realizujących świadczenia opieki zdrowotnej na podstawie umowy o udzielanie świadczeń opieki zdrowotnej w zakresie opieka psychiatryczna i leczenie uzależnień lub umowy o realizację programu pilotażowego. Wyłączenie wskazanych świadczeń ma na celu dostosowanie zakresów świadczeń udzielanych przez centra zdrowia psychicznego do posiadanych uprawnień i możliwości w związku z dotychczasowymi doświadczeniami podmiotów realizujących program pilotażowy. Dodatkowo w ramach niniejszego rozporzadzenia dokonuje się rozszerzenia programu pilotażowego w centrach zdrowia psychicznego o kolejne dwa podmioty.</w:t>
            </w:r>
          </w:p>
        </w:tc>
        <w:tc>
          <w:tcPr>
            <w:tcW w:w="448" w:type="pct"/>
          </w:tcPr>
          <w:p w:rsidR="009D532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9D5327" w:rsidRPr="000A10F0" w:rsidRDefault="00746454" w:rsidP="00F0796F">
            <w:pPr>
              <w:shd w:val="clear" w:color="auto" w:fill="FFFFFF"/>
              <w:spacing w:after="75"/>
              <w:rPr>
                <w:rFonts w:ascii="Times New Roman" w:hAnsi="Times New Roman" w:cs="Times New Roman"/>
                <w:sz w:val="20"/>
                <w:szCs w:val="20"/>
              </w:rPr>
            </w:pPr>
            <w:hyperlink r:id="rId185" w:history="1">
              <w:r w:rsidR="009D5327" w:rsidRPr="000A10F0">
                <w:rPr>
                  <w:rStyle w:val="Hipercze"/>
                  <w:rFonts w:ascii="Times New Roman" w:hAnsi="Times New Roman" w:cs="Times New Roman"/>
                  <w:sz w:val="20"/>
                  <w:szCs w:val="20"/>
                </w:rPr>
                <w:t>Rozporządzenie Ministra Zdrowia z dnia 29 grudnia 2021 r. zmieniające rozporządzenie w sprawie programu pilotażowego w centrach zdrowia psychicznego (dziennikustaw.gov.pl)</w:t>
              </w:r>
            </w:hyperlink>
          </w:p>
        </w:tc>
      </w:tr>
      <w:tr w:rsidR="000C63A7" w:rsidRPr="000A10F0" w:rsidTr="003A4F95">
        <w:tc>
          <w:tcPr>
            <w:tcW w:w="352" w:type="pct"/>
          </w:tcPr>
          <w:p w:rsidR="000C63A7" w:rsidRPr="000A10F0" w:rsidRDefault="000C63A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0C63A7" w:rsidRPr="000A10F0" w:rsidRDefault="000C63A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C63A7" w:rsidRPr="000A10F0" w:rsidRDefault="000C63A7"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formularza Instrumentu Oceny Wniosków Inwestycyjnych w Sektorze Zdrowia dla inwestycji pozostających bez wpływu na zakres udzielanych świadczeń opieki zdrowotnej ma na celu dostosowanie do ustawy z dnia 20 maja 2021 r. o zmianie ustawy o świadczeniach opieki zdrowotnej finansowanych ze środków publicznych oraz niektórych innych ustaw (Dz. U. poz. 1292).</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projekcie rozporządzenia w stosunku do rozporządzenia Ministra Zdrowia z dnia 1 lutego 2021 r w sprawie formularza Instrumentu Oceny Wniosków Inwestycyjnych w Sektorze Zdrowia dla inwestycji pozostających bez wpływu na zakres udzielanych świadczeń opieki zdrowotnej (Dz. U. poz. 249), dotyczą wyłącznie zmiany w załączniku do rozporządzenia. Zmiany dokonywane są w części II. Kryteria oceny inwestycji. Zmiana kryterium oceny lp. 20 polega na </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zastąpieniu pojęcia „priorytety dla regionalnej polityki zdrowotnej”, oznaczonego skrótem ,,PRPZ”, pojęciem określającym dokument strategiczny „plan transformacji”. Dodatkowo, w pytaniu nr 20 w części Interpretacja i wyjaśnienie znaczenia kryterium oraz sposobu oceny inwestycji, dodano dodatkowy aspekt oceny, który wskazuje, że w przypadku gdy inwestycja nie jest zawarta w krajowym lub wojewódzkim planie transformacji, a dotyczy: robót budowlanych z wyłączeniem budowy, modernizacji, termomodernizacji, prac konserwatorskich, czy restauratorskich, realizacji inwestycji, która wynika z konieczności dostosowania do rozporządzenia Ministra Zdrowia z dnia 26 marca 2019 r. w sprawie szczegółowych wymagań, jakim powinny odpowiadać pomieszczenia i urządzenia podmiotu wykonującego działalność leczniczą (Dz. U. poz. 595, z późn. zm.) i przepisów przeciwpożarowych określonych w ustawie z dnia 24 sierpnia 1991 r. o ochronie przeciwpożarowej (Dz. U. z 2021 r. poz. </w:t>
            </w:r>
            <w:r w:rsidRPr="000A10F0">
              <w:rPr>
                <w:rFonts w:ascii="Times New Roman" w:eastAsia="Times New Roman" w:hAnsi="Times New Roman" w:cs="Times New Roman"/>
                <w:sz w:val="20"/>
                <w:szCs w:val="20"/>
                <w:lang w:eastAsia="pl-PL"/>
              </w:rPr>
              <w:lastRenderedPageBreak/>
              <w:t>869) oraz szczegółowych wytycznych znajdujących się także w rozporządzeniach do ww. ustawy, ponadto realizacji inwestycji związanych z stacją uzdatniania wody, wymianą dźwigów, czy remontów pomieszczeń technicznych, a także realizacji innych inwestycji w zakresie infrastruktury obiektów budowlanych (z wyłączeniem budowy) i infrastruktury technicznej niezbędnej do funkcjonowania podmiotu leczniczego, należy przyjąć „TAK” i przyznać maksymalną liczbę punktów. Ponadto w lp. 19 oraz lp. 27, użyte w liczbie mnogiej słowo ,,mapy” zastąpiono użytym w odpowiednim przypadku słowem „mapa” w liczbie pojedynczej.</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instrukcji wypełniania wniosku, w części II. Kryterium oceny inwestycji w punkcie 1, dokonano zmian w podpunkcie 4, 9 oraz 10. W podpunkcie 4 - dotyczącym inwestycji o charakterze ponadregionalnym określenie ,,właściwe mapy potrzeb zdrowotnych, tj. mapy właściwe dla województw, których inwestycja dotyczy oraz mapę</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ogólnopolską” zastąpiono określeniem ,,wyzwania systemu opieki zdrowotnej, a także rekomendowanymi kierunkami działań na terytorium Rzeczypospolitej Polskiej i na terenie województw”. W podpunkcie 9 słowo ,,mapy” zastąpiono słowem ,,mapę”, natomiast w podpunkcie 10 – określenie „PRPZ” zastąpiono pojęciem ,,plan transformacji”.</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należy podkreślić, że interpretacja i wyjaśnienie znaczenia kryterium oraz sposobu oceny inwestycji, jak również ich opisy pozostają niezmienione.</w:t>
            </w:r>
          </w:p>
          <w:p w:rsidR="000C63A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0C63A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0C63A7" w:rsidRPr="000A10F0" w:rsidRDefault="00746454" w:rsidP="00F0796F">
            <w:pPr>
              <w:shd w:val="clear" w:color="auto" w:fill="FFFFFF"/>
              <w:spacing w:after="75"/>
              <w:rPr>
                <w:rFonts w:ascii="Times New Roman" w:hAnsi="Times New Roman" w:cs="Times New Roman"/>
                <w:sz w:val="20"/>
                <w:szCs w:val="20"/>
              </w:rPr>
            </w:pPr>
            <w:hyperlink r:id="rId186" w:history="1">
              <w:r w:rsidR="009D5327"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RPr="000A10F0" w:rsidTr="003A4F95">
        <w:tc>
          <w:tcPr>
            <w:tcW w:w="352" w:type="pct"/>
          </w:tcPr>
          <w:p w:rsidR="00E254AF" w:rsidRPr="000A10F0" w:rsidRDefault="00E254A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E254AF" w:rsidRPr="000A10F0" w:rsidRDefault="00E254A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E254AF" w:rsidRPr="000A10F0" w:rsidRDefault="00E254AF"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r. w sprawie formularza Instrumentu Oceny Wniosków Inwestycyjnych w Sektorze Zdrowia dla </w:t>
            </w:r>
            <w:r w:rsidRPr="000A10F0">
              <w:rPr>
                <w:rFonts w:ascii="Times New Roman" w:hAnsi="Times New Roman" w:cs="Times New Roman"/>
                <w:sz w:val="20"/>
                <w:szCs w:val="20"/>
              </w:rPr>
              <w:lastRenderedPageBreak/>
              <w:t>inwestycji skutkujących zmianą zakresu udzielanych świadczeń opieki zdrowotnej</w:t>
            </w:r>
          </w:p>
        </w:tc>
        <w:tc>
          <w:tcPr>
            <w:tcW w:w="2115" w:type="pct"/>
          </w:tcPr>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 w Sektorze Zdrowia dla inwestycji skutkujących zmianą zakresu udzielanych świadczeń opieki zdrowotnej ma na celu dostosowanie aktu wykonawczego do zmian wprowadzonych ustawą z dnia 20 maja 2021 r. o zmianie ustawy o świadczeniach opieki zdrowotnej finansowanych ze środków publicznych oraz niektórych innych ustaw (Dz. U. poz. 1292).</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projektowane w rozporządzeniu w stosunku do rozporządzenia Ministra Zdrowia z dnia 1 lutego 2021 r. w sprawie formularza Instrumentu Oceny Wniosków Inwestycyjnych w Sektorze Zdrowia dla inwestycji skutkujących zmianą zakresu udzielanych świadczeń opieki zdrowotnej (Dz. U. poz. 252), dotyczą jedynie zmiany w załączniku do </w:t>
            </w:r>
            <w:r w:rsidRPr="000A10F0">
              <w:rPr>
                <w:rFonts w:ascii="Times New Roman" w:eastAsia="Times New Roman" w:hAnsi="Times New Roman" w:cs="Times New Roman"/>
                <w:sz w:val="20"/>
                <w:szCs w:val="20"/>
                <w:lang w:eastAsia="pl-PL"/>
              </w:rPr>
              <w:lastRenderedPageBreak/>
              <w:t xml:space="preserve">rozporządzenia. Zmiany dokonywane są w części II. Kryteria oceny inwestycji i dotyczą kryteriów oceny wskazanych w lp. 8, 11 oraz 21. Polegają na zastąpieniu pojęcia „priorytety dla regionalnej polityki zdrowotnej”, oznaczonego skrótem ,,PRPZ”, pojęciem określającym dokument strategiczny „plan transformacji”. W pytaniu nr 21 dodatkowo dodano mapę potrzeb zdrowotnych jako alternatywę dla planów transformacji. W tym pytaniu, odniesienie do mapy potrzeb zdrowotnych ma miejsce wyłącznie w przypadku, gdy potencjalna inwestycja nie jest uwzględniona w krajowym lub wojewódzkim planie transformacji - należy wówczas przeanalizować mapę potrzeb zdrowotnych pod kątem tej inwestycji. Natomiast w lp. 22 oraz 27, w części interpretacja i wyjaśnienie znaczenia kryterium oraz sposobu oceny inwestycji, odpowiednio słowa ,,map” oraz ,,mapach” zastąpiono słowami ,,mapy” oraz ,,mapie”. Ponadto, w instrukcji wypełniania wniosku, w części II. Kryterium oceny inwestycji w punkcie 1, podpunkt 3 w zakresie inwestycji o charakterze ponadregionalnym – odwołanie do mapy regionalnej oraz mapy ogólnopolskiej zastępuje się odwołaniem do wniosków i rekomendacji płynących z mapy potrzeb zdrowotnych. Jednocześnie należy podkreślić, że interpretacja i wyjaśnienie znaczenia kryterium oraz sposobu oceny inwestycji, jak również ich opisy pozostają niezmienione. </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E254AF" w:rsidRPr="000A10F0" w:rsidRDefault="00E254A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E254AF" w:rsidRPr="000A10F0" w:rsidRDefault="00746454" w:rsidP="00F0796F">
            <w:pPr>
              <w:shd w:val="clear" w:color="auto" w:fill="FFFFFF"/>
              <w:spacing w:after="75"/>
              <w:rPr>
                <w:rFonts w:ascii="Times New Roman" w:hAnsi="Times New Roman" w:cs="Times New Roman"/>
                <w:sz w:val="20"/>
                <w:szCs w:val="20"/>
              </w:rPr>
            </w:pPr>
            <w:hyperlink r:id="rId187" w:history="1">
              <w:r w:rsidR="00E254AF"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RPr="000A10F0" w:rsidTr="003A4F95">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t>
            </w:r>
            <w:r w:rsidRPr="000A10F0">
              <w:rPr>
                <w:rFonts w:ascii="Times New Roman" w:eastAsia="Times New Roman" w:hAnsi="Times New Roman" w:cs="Times New Roman"/>
                <w:sz w:val="20"/>
                <w:szCs w:val="20"/>
                <w:lang w:eastAsia="pl-PL"/>
              </w:rPr>
              <w:lastRenderedPageBreak/>
              <w:t>właściwego do spraw zdrowia, wskazano zasadność wprowadzenia ujednoliconych zapisów w obu aktach.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Uzupełnienie brakujących kodów ICD 9 dla świadczeń: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rozwiązanie ma charakter porządkowy.</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stycznia 2022 r.</w:t>
            </w:r>
          </w:p>
        </w:tc>
        <w:tc>
          <w:tcPr>
            <w:tcW w:w="1174" w:type="pct"/>
          </w:tcPr>
          <w:p w:rsidR="005C273F" w:rsidRPr="000A10F0" w:rsidRDefault="00746454" w:rsidP="00F0796F">
            <w:pPr>
              <w:shd w:val="clear" w:color="auto" w:fill="FFFFFF"/>
              <w:spacing w:after="75"/>
              <w:rPr>
                <w:rFonts w:ascii="Times New Roman" w:hAnsi="Times New Roman" w:cs="Times New Roman"/>
                <w:sz w:val="20"/>
                <w:szCs w:val="20"/>
              </w:rPr>
            </w:pPr>
            <w:hyperlink r:id="rId188" w:history="1">
              <w:r w:rsidR="005C273F" w:rsidRPr="000A10F0">
                <w:rPr>
                  <w:rStyle w:val="Hipercze"/>
                  <w:rFonts w:ascii="Times New Roman" w:hAnsi="Times New Roman" w:cs="Times New Roman"/>
                  <w:sz w:val="20"/>
                  <w:szCs w:val="20"/>
                </w:rPr>
                <w:t>ROZPORZĄDZENIE MINISTRA ZDROWIA z dnia 28 grudnia 2021 r. zmieniające rozporządzenie w sprawie świadczeń gwarantowanych z zakresu leczenia szpitalnego (dziennikustaw.gov.pl)</w:t>
              </w:r>
            </w:hyperlink>
          </w:p>
        </w:tc>
      </w:tr>
      <w:tr w:rsidR="005C273F" w:rsidRPr="000A10F0" w:rsidTr="003A4F95">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Zdrowie</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r. w sprawie zmiany rozporządzenia zmieniającego rozporządzenie w sprawie niepożądanych odczynów poszczepiennych oraz kryteriów ich </w:t>
            </w:r>
            <w:r w:rsidRPr="000A10F0">
              <w:rPr>
                <w:rFonts w:ascii="Times New Roman" w:hAnsi="Times New Roman" w:cs="Times New Roman"/>
                <w:sz w:val="20"/>
                <w:szCs w:val="20"/>
              </w:rPr>
              <w:lastRenderedPageBreak/>
              <w:t>rozpoznawania</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Projektowana zmiana wynika z konieczności przedłużenia o kolejne 12 miesięcy przepisu § 2 ust. 2 rozporządzenia Ministra Zdrowia z dnia 31 grudnia 2020 r. zmieniającego rozporządzenie w sprawie niepożądanych odczynów poszczepiennych oraz kryteriów ich rozpoznawania. Zgodnie z tym przepisem dopuszczono - warunkowo - możliwość stosowania dotychczasowego sposobu zgłaszania niepożądanego odczynu poszczepiennego (NOP) oraz korygowania zgłoszenia NOP, który polegał na tym, że zgłoszenie niepożądanego odczynu poszczepiennego lekarz lub felczer mógł:</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przesyłać listem poleconym w dwóch kopertach, z których koperta wewnętrzna opatrzona jest wyraźnym adresem zwrotnym nadawcy i nadrukiem „DOKUMENTACJA MEDYCZNA”,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przesyłać za pomocą poczty elektronicznej, jeżeli pozwalają na to techniczne możliwości nadawcy i odbiorcy, w formie przesyłek kodowanych,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przekazać w zamkniętej kopercie bezpośrednio osobie upoważnionej do ich odbioru za pokwitowaniem.</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przypadku stwierdzenia oczywistej omyłki w wypełnieniu formularza zgłoszenia właściwy państwowy powiatowy inspektor sanitarny mógł dokonać korekty formularza zgłoszenia (m.in. po uzyskaniu informacji telefonicznie). Jednakże warunkiem powyższego było to, że lekarz lub felczer nie miał możliwości zgłaszania niepożądanego odczynu poszczepiennego w postaci elektronicznej.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obecnym brzmieniu, przed zmianą, przywołany przepis ograniczał możliwość czasowo powyżej opisanego rozwiązania do 31 grudnia 2021 r.</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Przesunięcie terminu do dnia 31 grudnia 2022 r. jest spowodowane kontynuacją przygotowania systemowego rozwiązania pozwalającego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we własnym systemie, który jest zintegrowany z P1,</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z dniem 31 grudnia 2021 r.</w:t>
            </w:r>
          </w:p>
        </w:tc>
        <w:tc>
          <w:tcPr>
            <w:tcW w:w="1174" w:type="pct"/>
          </w:tcPr>
          <w:p w:rsidR="005C273F" w:rsidRPr="000A10F0" w:rsidRDefault="00746454" w:rsidP="00F0796F">
            <w:pPr>
              <w:shd w:val="clear" w:color="auto" w:fill="FFFFFF"/>
              <w:spacing w:after="75"/>
              <w:rPr>
                <w:rFonts w:ascii="Times New Roman" w:hAnsi="Times New Roman" w:cs="Times New Roman"/>
                <w:sz w:val="20"/>
                <w:szCs w:val="20"/>
              </w:rPr>
            </w:pPr>
            <w:hyperlink r:id="rId189" w:history="1">
              <w:r w:rsidR="005C273F" w:rsidRPr="000A10F0">
                <w:rPr>
                  <w:rStyle w:val="Hipercze"/>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RPr="000A10F0" w:rsidTr="003A4F95">
        <w:tc>
          <w:tcPr>
            <w:tcW w:w="352" w:type="pct"/>
          </w:tcPr>
          <w:p w:rsidR="00AD552A" w:rsidRPr="000A10F0" w:rsidRDefault="00AD552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AD552A" w:rsidRPr="000A10F0" w:rsidRDefault="00AD552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AD552A" w:rsidRPr="000A10F0" w:rsidRDefault="00AD552A" w:rsidP="00EF7341">
            <w:pPr>
              <w:rPr>
                <w:rFonts w:ascii="Times New Roman" w:hAnsi="Times New Roman" w:cs="Times New Roman"/>
                <w:sz w:val="20"/>
                <w:szCs w:val="20"/>
              </w:rPr>
            </w:pPr>
            <w:r w:rsidRPr="000A10F0">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w:t>
            </w:r>
            <w:r w:rsidRPr="000A10F0">
              <w:rPr>
                <w:rFonts w:ascii="Times New Roman" w:eastAsia="Times New Roman" w:hAnsi="Times New Roman" w:cs="Times New Roman"/>
                <w:sz w:val="20"/>
                <w:szCs w:val="20"/>
                <w:lang w:eastAsia="pl-PL"/>
              </w:rPr>
              <w:lastRenderedPageBreak/>
              <w:t>(Dz. U. z 2019 r. poz. 2277).</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w:t>
            </w:r>
            <w:r w:rsidRPr="000A10F0">
              <w:rPr>
                <w:rFonts w:ascii="Times New Roman" w:eastAsia="Times New Roman" w:hAnsi="Times New Roman" w:cs="Times New Roman"/>
                <w:sz w:val="20"/>
                <w:szCs w:val="20"/>
                <w:lang w:eastAsia="pl-PL"/>
              </w:rPr>
              <w:lastRenderedPageBreak/>
              <w:t>zatrudnienia. Wykonywanie dodatkowych zajęć zarobkowych, w tym podejmowanie dodatkowego zatrudnienia nie może pozostawać w sprzeczności z ich obowiązkami lub wywoływać podejrzenia o ich stronniczość lub interesowność.</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art. 18, który wchodzi w życie z dniem </w:t>
            </w:r>
          </w:p>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t>następującym po dniu ogłoszenia.</w:t>
            </w:r>
          </w:p>
        </w:tc>
        <w:tc>
          <w:tcPr>
            <w:tcW w:w="1174" w:type="pct"/>
          </w:tcPr>
          <w:p w:rsidR="00AD552A" w:rsidRPr="000A10F0" w:rsidRDefault="00746454" w:rsidP="00F0796F">
            <w:pPr>
              <w:shd w:val="clear" w:color="auto" w:fill="FFFFFF"/>
              <w:spacing w:after="75"/>
              <w:rPr>
                <w:rFonts w:ascii="Times New Roman" w:hAnsi="Times New Roman" w:cs="Times New Roman"/>
                <w:sz w:val="20"/>
                <w:szCs w:val="20"/>
              </w:rPr>
            </w:pPr>
            <w:hyperlink r:id="rId190" w:history="1">
              <w:r w:rsidR="00AD552A" w:rsidRPr="000A10F0">
                <w:rPr>
                  <w:rStyle w:val="Hipercze"/>
                  <w:rFonts w:ascii="Times New Roman" w:hAnsi="Times New Roman" w:cs="Times New Roman"/>
                  <w:sz w:val="20"/>
                  <w:szCs w:val="20"/>
                </w:rPr>
                <w:t>Ustawa z dnia 17 grudnia 2021 r. o zmianie ustawy o zdrowiu publicznym oraz niektórych innych ustaw (dziennikustaw.gov.pl)</w:t>
              </w:r>
            </w:hyperlink>
          </w:p>
        </w:tc>
      </w:tr>
      <w:tr w:rsidR="008F3EE1" w:rsidRPr="000A10F0" w:rsidTr="003A4F95">
        <w:tc>
          <w:tcPr>
            <w:tcW w:w="352" w:type="pct"/>
          </w:tcPr>
          <w:p w:rsidR="008F3EE1" w:rsidRPr="000A10F0" w:rsidRDefault="008F3E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8F3EE1" w:rsidRPr="000A10F0" w:rsidRDefault="008F3EE1"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3EE1" w:rsidRPr="000A10F0" w:rsidRDefault="008F3EE1"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Wykonanie u osoby dorosłej szczepienia przeciw grypie może przeprowadzić osoba wskazana w art. 19 ust. 5b ustawy z dnia 5 grudnia 2008 r. o zapobieganiu oraz zwalczaniu zakażeń i chorób zakaźnych u ludzi, która posiada kwalifikacje określone na podstawie art. 17 ust. 10 pkt 3 tej ustawy, tj. w rozporządzeniu Ministra Zdrowia z dnia 18 sierpnia 2011 r. w sprawie obowiązkowych szczepień ochronnych (Dz. U. z 2018 r. poz. 753, z późn. zm.). Brak określenia kwalifikacji w stosunku do ww. osób aktualnie ogranicza możliwość natychmiastowego przystąpienia do szczepień przeciw grypie osób dorosłych mimo nabycia uprawnień przez osoby szczepiące do szczepienia przeciw COVID-19.</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 laboratoryjnych do przeprowadzania szczepień ochronnych przeciw grypie u osoby dorosłej, w związku z rozszerzeniem uprawnień zawodowych dla tych grup do kwalifikacji i podania szczepionki przeciw grypie. Osoby te będę mogły przeprowadzić to szczepienie, jeżeli spełniają warunki określone w § 6 ust. 1 rozporządzenia zmienianego (dotychczas § 6), tj.:</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odbyły w ramach doskonalenia zawodowego kurs lub szkolenie w zakresie szczepień ochronnych i uzyskały dokument potwierdzający </w:t>
            </w:r>
            <w:r w:rsidRPr="000A10F0">
              <w:rPr>
                <w:rFonts w:ascii="Times New Roman" w:eastAsia="Times New Roman" w:hAnsi="Times New Roman" w:cs="Times New Roman"/>
                <w:sz w:val="20"/>
                <w:szCs w:val="20"/>
                <w:lang w:eastAsia="pl-PL"/>
              </w:rPr>
              <w:lastRenderedPageBreak/>
              <w:t>ukończenie tego kursu lub szkolenia lub uzyskały specjalizację w dziedzinie, w przypadku której ramowy program kształcenia podyplomowego obejmował problematykę szczepień ochronnych na podstawie przepisów o zawodach lekarza i lekarza dentysty oraz przepisów o zawodach pielęgniarki i położnej, lub</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Alternatywnie do powyższych wymagań, przeprowadzanie szczepień przez omawianą grupy zawodowe będzie możliwe po uzyskaniu dokumentu potwierdzającego ukończenie łącznie szkolenia:</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teoretycznego w zakresie przeprowadzania badania kwalifikacyjnego w celu wykluczenia przeciwwskazań do wykonania szczepienia przeciw COVID-19, dostępnego na platformie e-learningowej Centrum Medycznego Kształcenia Podyplomowego, oraz</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Kształcenia Podyplomowego lub uczelni prowadzącej kształcenie na kierunku lekarskim.</w:t>
            </w:r>
          </w:p>
        </w:tc>
        <w:tc>
          <w:tcPr>
            <w:tcW w:w="448" w:type="pct"/>
          </w:tcPr>
          <w:p w:rsidR="008F3EE1" w:rsidRPr="000A10F0" w:rsidRDefault="008F3EE1"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29 grudnia 2021 r.</w:t>
            </w:r>
          </w:p>
        </w:tc>
        <w:tc>
          <w:tcPr>
            <w:tcW w:w="1174" w:type="pct"/>
          </w:tcPr>
          <w:p w:rsidR="008F3EE1" w:rsidRPr="000A10F0" w:rsidRDefault="00746454" w:rsidP="00F0796F">
            <w:pPr>
              <w:shd w:val="clear" w:color="auto" w:fill="FFFFFF"/>
              <w:spacing w:after="75"/>
              <w:rPr>
                <w:rFonts w:ascii="Times New Roman" w:hAnsi="Times New Roman" w:cs="Times New Roman"/>
                <w:sz w:val="20"/>
                <w:szCs w:val="20"/>
              </w:rPr>
            </w:pPr>
            <w:hyperlink r:id="rId191" w:history="1">
              <w:r w:rsidR="008F3EE1" w:rsidRPr="000A10F0">
                <w:rPr>
                  <w:rStyle w:val="Hipercze"/>
                  <w:rFonts w:ascii="Times New Roman" w:hAnsi="Times New Roman" w:cs="Times New Roman"/>
                  <w:sz w:val="20"/>
                  <w:szCs w:val="20"/>
                </w:rPr>
                <w:t>Rozporządzenie Ministra Zdrowia z dnia 27 grudnia 2021 r. zmieniające rozporządzenie w sprawie obowiązkowych szczepień ochronnych (dziennikustaw.gov.pl)</w:t>
              </w:r>
            </w:hyperlink>
          </w:p>
        </w:tc>
      </w:tr>
      <w:tr w:rsidR="009222BB" w:rsidRPr="000A10F0" w:rsidTr="003A4F95">
        <w:tc>
          <w:tcPr>
            <w:tcW w:w="352" w:type="pct"/>
          </w:tcPr>
          <w:p w:rsidR="009222BB" w:rsidRPr="000A10F0" w:rsidRDefault="009222B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222BB" w:rsidRPr="000A10F0" w:rsidRDefault="009222BB"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222BB" w:rsidRPr="000A10F0" w:rsidRDefault="009222BB"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rozporządzeniem Ministra Zdrowia z dnia 13 grudnia 2018 r. w sprawie programu pilotażowego opieki nad świadczeniobiorcą w ramach sieci onkologicznej (Dz. U. z 2021 r. poz. 639) pilotaż sieci onkologicznej kończy się z dniem 31 grudnia 2021 r. Wydłużenie terminu zakończenia pilotażu jest niezbędne w celu zapewnienia ciągłości pilotażu w województwach włączonych do programu pilotażowego do czasu wejścia w życie ustawy o Krajowej Sieci Onkologicznej, której celem jest wprowadzenie rozwiązań przetestowanych w ramach programu pilotażowego w całym kraju.</w:t>
            </w:r>
          </w:p>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datę zakończenia pilotażu na dzień 31 grudnia 2022 r. dla wszystkich ośrodków biorących udział w programie pilotażowym. Mając na uwadze, że docelowe zmiany systemowe, które zostaną wprowadzone na mocy ustawy o Krajowej Sieci Onkologicznej, powstały na podstawie doświadczeń z pilotażu, zasadne jest więc zachowanie ciągłości modelu pilotażowego w objętych pilotażem województwach. Wydłużenie terminu zakończenia pilotażu zapewni ciągłość kompleksowej opieki nad pacjentami onkologicznymi.</w:t>
            </w:r>
          </w:p>
        </w:tc>
        <w:tc>
          <w:tcPr>
            <w:tcW w:w="448" w:type="pct"/>
          </w:tcPr>
          <w:p w:rsidR="009222BB" w:rsidRPr="000A10F0" w:rsidRDefault="009222BB" w:rsidP="00DC583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9222BB" w:rsidRPr="000A10F0" w:rsidRDefault="00746454" w:rsidP="00F0796F">
            <w:pPr>
              <w:shd w:val="clear" w:color="auto" w:fill="FFFFFF"/>
              <w:spacing w:after="75"/>
              <w:rPr>
                <w:rFonts w:ascii="Times New Roman" w:hAnsi="Times New Roman" w:cs="Times New Roman"/>
                <w:sz w:val="20"/>
                <w:szCs w:val="20"/>
              </w:rPr>
            </w:pPr>
            <w:hyperlink r:id="rId192" w:history="1">
              <w:r w:rsidR="009222BB" w:rsidRPr="000A10F0">
                <w:rPr>
                  <w:rStyle w:val="Hipercze"/>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Propozycja nowego brzmienia załącznika nr 8 do rozporządzenia wprowadza zmiany warunków, jakie są obowiązani spełniać świadczeniodawcy realizujący świadczenia gwarantowane z zakresu opieki psychiatrycznej dzieci i młodzieży w ramach poziomów </w:t>
            </w:r>
            <w:r w:rsidRPr="000A10F0">
              <w:rPr>
                <w:rFonts w:ascii="Times New Roman" w:eastAsia="Times New Roman" w:hAnsi="Times New Roman" w:cs="Times New Roman"/>
                <w:sz w:val="20"/>
                <w:szCs w:val="20"/>
                <w:lang w:eastAsia="pl-PL"/>
              </w:rPr>
              <w:lastRenderedPageBreak/>
              <w:t>referencyjnych. Wprowadzone zmiany dotyczą przede wszystkim warunków realizacji świadczeń gwarantowanych dotyczących personelu oraz organizacji udzielania świadczeń.</w:t>
            </w:r>
          </w:p>
        </w:tc>
        <w:tc>
          <w:tcPr>
            <w:tcW w:w="448" w:type="pct"/>
          </w:tcPr>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 1 pkt 8 w zakresie lp. 4 w kolumnie 3 </w:t>
            </w:r>
          </w:p>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t>ust. 3 pkt 3, który wchodzi w życie z dniem 1 września 2023 r</w:t>
            </w:r>
          </w:p>
        </w:tc>
        <w:tc>
          <w:tcPr>
            <w:tcW w:w="1174" w:type="pct"/>
          </w:tcPr>
          <w:p w:rsidR="00DC583D" w:rsidRPr="000A10F0" w:rsidRDefault="00746454" w:rsidP="00F0796F">
            <w:pPr>
              <w:shd w:val="clear" w:color="auto" w:fill="FFFFFF"/>
              <w:spacing w:after="75"/>
              <w:rPr>
                <w:rFonts w:ascii="Times New Roman" w:hAnsi="Times New Roman" w:cs="Times New Roman"/>
                <w:sz w:val="20"/>
                <w:szCs w:val="20"/>
              </w:rPr>
            </w:pPr>
            <w:hyperlink r:id="rId193" w:history="1">
              <w:r w:rsidR="00DC583D" w:rsidRPr="000A10F0">
                <w:rPr>
                  <w:rStyle w:val="Hipercze"/>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Niniejsza regulacja wprowadza zmianę w rozporządzeniu Ministra Zdrowia z dnia 20 marca 2020 r. w sprawie ogłoszenia na obszarze Rzeczypospolitej Polskiej stanu epidemii (Dz. U. poz. 491, z późn. zm.), przez dodanie obowiązku realizacji szczepień przeciwko COVID-19 przez:</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wykonujące zawód medyczny w rozumieniu art. 2 ust. 1 pkt 2 ustawy z dnia 15 kwietnia 2011 r. o działalności leczniczej (Dz. U. z 2021 r. poz. 711, z późn. zm.) w podmiotach wykonujących działalność leczniczą oraz osoby wykonujące czynności zawodowe w tych podmiotach, inne niż wykonywanie zawodu medycznego;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osoby zatrudnione oraz osoby realizujące usługi farmaceutyczne, zadania zawodowe lub czynności fachowe w aptece ogólnodostępnej lub punkcie aptecznym;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studentów kształcących się na kierunkach przygotowujących do wykonywania zawodu medycznego, o którym mowa w art. 68 ust. 1 pkt 1-8 ustawy z dnia 20 lipca 2018 r. - Prawo o szkolnictwie wyższym i nauce (Dz. U. z 2021 r. poz. 478, z późn. zm.).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Szczepienia ochronne są skuteczną metodą zapobiegania zachorowaniom na choroby zakaźne, zarówno w wymiarze zapobiegania zachorowaniom u osoby poddanej szczepieniom ochronnym (prewencji indywidualnej), jak również kształtowania odporności całej populacji na zachorowania (prewencji zbiorowej). Warunkiem osiągnięcia odporności w skali populacji jest wysoki odsetek zaszczepionych osób, co skutecznie zapobiega szerzeniu się zachorowań na choroby zakaźne nie tylko na osoby uodpornione w drodze szczepienia.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kolejne fale epidemii wywołanej zakażeniami wirusem SARS-CoV-2, co stanowi dodatkowe wyzwanie dla zdrowia publicznego i systemu ochrony zdrowia, proponowana interwencja jest konieczna. W czasie stanu epidemii COVID-19 zasadne jest wdrożenie działań profilaktycznych w odniesieniu do powyższych grup osób, które mają bezpośredni kontakt z pacjentami przy udzielaniu świadczeń zdrowotnych.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Przy typowaniu grup osób zobowiązanych do szczepienia przeciw COVID-19 kierowano się potrzebą zabezpieczenia grup zawodowych strategicznych z punktu widzenia działania państwa w czasie pandemii, </w:t>
            </w:r>
            <w:r w:rsidRPr="000A10F0">
              <w:rPr>
                <w:rFonts w:ascii="Times New Roman" w:eastAsia="Times New Roman" w:hAnsi="Times New Roman" w:cs="Times New Roman"/>
                <w:sz w:val="20"/>
                <w:szCs w:val="20"/>
                <w:lang w:eastAsia="pl-PL"/>
              </w:rPr>
              <w:lastRenderedPageBreak/>
              <w:t>odpowiadających za funkcjonowanie systemu ochrony zdrowia oraz studentów kształcących się na kierunkach przygotowujących do wykonywania zawodu medycznego, o którym mowa w art. 68 ust.1 pkt 1-8 ustawy z dnia 20 lipca 2018 r. - Prawo o szkolnictwie wyższym i nauce, którzy również mogą uczestniczyć przy udzielaniu świadczeń zdrowotnych jak również obsłudze pacjenta.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Wprowadzany obowiązek należy wykonać nie później niż do dnia 1 marca 2022 r., przez zaszczepienie się szczepionkami przeciwko COVID-19 schematem podstawowym: dwoma dawkami lub jedną dawką, zależnie od charakterystyki produktu leczniczego danej szczepionki, w celu otrzymania unijnego cyfrowego zaświadczenia w rozumieniu art. 2 pkt 2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DC583D" w:rsidRPr="000A10F0" w:rsidRDefault="00746454" w:rsidP="00F0796F">
            <w:pPr>
              <w:shd w:val="clear" w:color="auto" w:fill="FFFFFF"/>
              <w:spacing w:after="75"/>
              <w:rPr>
                <w:rFonts w:ascii="Times New Roman" w:hAnsi="Times New Roman" w:cs="Times New Roman"/>
                <w:sz w:val="20"/>
                <w:szCs w:val="20"/>
              </w:rPr>
            </w:pPr>
            <w:hyperlink r:id="rId194" w:history="1">
              <w:r w:rsidR="00DC583D" w:rsidRPr="000A10F0">
                <w:rPr>
                  <w:rStyle w:val="Hipercze"/>
                  <w:rFonts w:ascii="Times New Roman" w:hAnsi="Times New Roman" w:cs="Times New Roman"/>
                  <w:sz w:val="20"/>
                  <w:szCs w:val="20"/>
                </w:rPr>
                <w:t>Rozporządzenie Ministra Zdrowia z dnia 22 grudnia 2021 r. zmieniające rozporządzenie w sprawie ogłoszenia na obszarze Rzeczypospolitej Polskiej stanu epidemii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17 grudnia 2021 r. w sprawie wzorów dokumentów: Prawo wykonywania </w:t>
            </w:r>
            <w:r w:rsidRPr="000A10F0">
              <w:rPr>
                <w:rFonts w:ascii="Times New Roman" w:hAnsi="Times New Roman" w:cs="Times New Roman"/>
                <w:sz w:val="20"/>
                <w:szCs w:val="20"/>
              </w:rPr>
              <w:lastRenderedPageBreak/>
              <w:t>zawodu lekarza, Prawo wykonywania zawodu lekarza dentysty</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w:t>
            </w:r>
            <w:r w:rsidRPr="000A10F0">
              <w:rPr>
                <w:rFonts w:ascii="Times New Roman" w:eastAsia="Times New Roman" w:hAnsi="Times New Roman" w:cs="Times New Roman"/>
                <w:sz w:val="20"/>
                <w:szCs w:val="20"/>
                <w:lang w:eastAsia="pl-PL"/>
              </w:rPr>
              <w:lastRenderedPageBreak/>
              <w:t>zawodu lekarza” (PWZL) i „Prawo wykonywania zawodu lekarza dentysty” (PWZLD) nowymi dokumentami w formie kart poliwęglanowych zabezpieczonych zgodnie z wymogami dotyczącymi dokumentów publicznych.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2022 r.</w:t>
            </w:r>
          </w:p>
        </w:tc>
        <w:tc>
          <w:tcPr>
            <w:tcW w:w="1174" w:type="pct"/>
          </w:tcPr>
          <w:p w:rsidR="00DC583D" w:rsidRPr="000A10F0" w:rsidRDefault="00746454" w:rsidP="00F0796F">
            <w:pPr>
              <w:shd w:val="clear" w:color="auto" w:fill="FFFFFF"/>
              <w:spacing w:after="75"/>
              <w:rPr>
                <w:rFonts w:ascii="Times New Roman" w:hAnsi="Times New Roman" w:cs="Times New Roman"/>
                <w:sz w:val="20"/>
                <w:szCs w:val="20"/>
              </w:rPr>
            </w:pPr>
            <w:hyperlink r:id="rId195" w:history="1">
              <w:r w:rsidR="00DC583D" w:rsidRPr="000A10F0">
                <w:rPr>
                  <w:rStyle w:val="Hipercze"/>
                  <w:rFonts w:ascii="Times New Roman" w:hAnsi="Times New Roman" w:cs="Times New Roman"/>
                  <w:sz w:val="20"/>
                  <w:szCs w:val="20"/>
                </w:rPr>
                <w:t>ROZPORZĄDZENIE MINISTRA ZDROWIA z dnia 17 grudnia 2021 r. w sprawie wzorów dokumentów: Prawo wykonywania zawodu lekarza, Prawo wykonywania zawodu lekarza dentysty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16 grudnia 2021 r. zmieniające rozporządzenie w sprawie kwalifikacji wymaganych od </w:t>
            </w:r>
            <w:r w:rsidRPr="000A10F0">
              <w:rPr>
                <w:rFonts w:ascii="Times New Roman" w:hAnsi="Times New Roman" w:cs="Times New Roman"/>
                <w:sz w:val="20"/>
                <w:szCs w:val="20"/>
              </w:rPr>
              <w:lastRenderedPageBreak/>
              <w:t>pracowników na poszczególnych rodzajach stanowisk pracy w podmiotach leczniczych niebędących przedsiębiorcami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wprowadzeniem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i rozpoczęcia kształcenia w tym zakresie już w 2012 r., jak również z uwagi na oczekiwania zainteresowanych środowisk, w tym Polskiego Stowarzyszenia Sterylizacji Medycznej, jest niezbędne uwzględnienie w projekcie rozporządzenia stanowisk starszego technika sterylizacji medycznej i </w:t>
            </w:r>
            <w:r w:rsidRPr="000A10F0">
              <w:rPr>
                <w:rFonts w:ascii="Times New Roman" w:eastAsia="Times New Roman" w:hAnsi="Times New Roman" w:cs="Times New Roman"/>
                <w:sz w:val="20"/>
                <w:szCs w:val="20"/>
                <w:lang w:eastAsia="pl-PL"/>
              </w:rPr>
              <w:lastRenderedPageBreak/>
              <w:t>technika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postulatem Komitetu Protestacyjnego wyrażonym w pkt 6 „Ustaleń w sprawie spotkania z przedstawicielami związków zawodowych przy Regionalnych Ośrodkach Psychiatrii Sądowej, zgodnie z którym Ministerstwo Zdrowia podczas prac nad zmianą rozporządzenia w sprawie kwalifikacji wymaganych od pracowników na poszczególnych rodzajach stanowisk pracy w podmiotach leczniczych niebędących przedsiębiorcami wprowadzi pracowników sekcji ochrony w grupie pracowników działalności podstawowej, istnieje pilna potrzeba uwzględnienia w przedmiotowym projekcie wśród pracowników działalności podstawowej stanowiska pracownika ochrony oddziału psychiatrii sądowej.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 wynika z wprowadzenia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W związku z powyższym od 1 września 2012 r. w szkołach policealnych prowadzone jest kształcenie w tym zawodzie. Absolwent szkoły kształcącej w zawodzie technik sterylizacji medycznej jest przygotowany do wykonywania następujących zadań zawodowych: kwalifikowania sprzętu i wyrobów medycznych do procesów mycia, dezynfekcji i sterylizacji, przeprowadzania mycia, dezynfekcji i sterylizacji przy użyciu odpowiednich metod, środków i urządzeń, przeprowadzania kontroli procesów mycia, dezynfekcji i sterylizacji oraz prowadzenia dokumentacji mycia, dezynfekcji i sterylizacji.</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zawodu technika sterylizacji medycznej stanowiło istotny krok w dążeniu do dostosowania i ujednolicenia poziomu leczenia i bezpieczeństwa sanitarnego w dziedzinie sterylizacji i dezynfekcji do uregulowań prawnych i zaleceń zarówno polskich, jak i Unii Europejskiej. Powstanie przedmiotowego zawodu miało na celu podniesienie poziomu edukacji w tym obszarze, a w konsekwencji podniesienie jakości wykonywanych świadczeń zdrowotnych związanych z dezynfekcją i sterylizacją medyczną oraz zwiększenie bezpieczeństwa pacjenta w przedmiotowym zakresie.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Potrzeba uwzględnienia w projekcie rozporządzenia technika sterylizacji medycznej związana jest również z faktem, że pozostałe </w:t>
            </w:r>
            <w:r w:rsidRPr="000A10F0">
              <w:rPr>
                <w:rFonts w:ascii="Times New Roman" w:eastAsia="Times New Roman" w:hAnsi="Times New Roman" w:cs="Times New Roman"/>
                <w:sz w:val="20"/>
                <w:szCs w:val="20"/>
                <w:lang w:eastAsia="pl-PL"/>
              </w:rPr>
              <w:lastRenderedPageBreak/>
              <w:t>zawody właściwe dla ministra właściwego do spraw zdrowia wymienione w rozporządzeniu Ministra Edukacji Narodowej z dnia 15 lutego 2019 r. w sprawie ogólnych celów i zadań kształcenia w zawodach szkolnictwa branżowego oraz klasyfikacji zawodów szkolnictwa branżowego (Dz. U. z 2019 r. poz. 316, z późn. zm.) ujęte są w rozporządzeniu Ministra Zdrowia z dnia 20 lipca 2011 r. w sprawie kwalifikacji wymaganych od pracowników na poszczególnych rodzajach stanowisk pracy w podmiotach leczniczych niebędących przedsiębiorcami (Dz. U. poz. 896).</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 jest zgodne z oczekiwaniami zainteresowanych środowisk, w tym Polskiego Stowarzyszenia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Proponowana zmiana spowoduje, że funkcjonujące w systemie ochrony zdrowia osoby posiadające dyplom potwierdzający kwalifikacje zawodowe w zawodzie technik sterylizacji medycznej będą miały przeznaczone dla swojej grupy zawodowej stanowiska z uwzględnieniem możliwości rozwoju zawodowego po uzyskaniu określonego stażu pracy w zawodzie.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 na stosowanie do tej grupy zawodowej przepisów ustawy z dnia 8 czerwca 2017 r. o sposobie ustalania najniższego wynagrodzenia zasadniczego niektórych pracowników zatrudnionych w podmiotach leczniczych (Dz. U. z 2021 r. poz. 1801) w zakresie ustalania wynagrodzenia zasadniczego.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w:t>
            </w:r>
            <w:r w:rsidRPr="000A10F0">
              <w:rPr>
                <w:rFonts w:ascii="Times New Roman" w:eastAsia="Times New Roman" w:hAnsi="Times New Roman" w:cs="Times New Roman"/>
                <w:sz w:val="20"/>
                <w:szCs w:val="20"/>
                <w:lang w:eastAsia="pl-PL"/>
              </w:rPr>
              <w:lastRenderedPageBreak/>
              <w:t xml:space="preserve">„Pracownicy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w:t>
            </w:r>
            <w:r w:rsidRPr="000A10F0">
              <w:rPr>
                <w:rFonts w:ascii="Times New Roman" w:eastAsia="Times New Roman" w:hAnsi="Times New Roman" w:cs="Times New Roman"/>
                <w:sz w:val="20"/>
                <w:szCs w:val="20"/>
                <w:lang w:eastAsia="pl-PL"/>
              </w:rPr>
              <w:lastRenderedPageBreak/>
              <w:t>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DC583D" w:rsidRPr="000A10F0" w:rsidRDefault="00746454" w:rsidP="00F0796F">
            <w:pPr>
              <w:shd w:val="clear" w:color="auto" w:fill="FFFFFF"/>
              <w:spacing w:after="75"/>
              <w:rPr>
                <w:rFonts w:ascii="Times New Roman" w:hAnsi="Times New Roman" w:cs="Times New Roman"/>
                <w:sz w:val="20"/>
                <w:szCs w:val="20"/>
              </w:rPr>
            </w:pPr>
            <w:hyperlink r:id="rId196" w:history="1">
              <w:r w:rsidR="00DC583D" w:rsidRPr="000A10F0">
                <w:rPr>
                  <w:rStyle w:val="Hipercze"/>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RPr="000A10F0" w:rsidTr="003A4F95">
        <w:tc>
          <w:tcPr>
            <w:tcW w:w="352" w:type="pct"/>
          </w:tcPr>
          <w:p w:rsidR="009040C2" w:rsidRPr="000A10F0" w:rsidRDefault="009040C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9040C2" w:rsidRPr="000A10F0" w:rsidRDefault="009040C2"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040C2" w:rsidRPr="000A10F0" w:rsidRDefault="009040C2"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określenie wykazu substancji innych niż witaminy i składniki mineralne zakazanych w produkcji środków spożywczych, z uwagi na konieczność zapewnienia bezpieczeństwa zdrowotnego konsumentów. Dotyczy to w szczególności suplementów diety. Obecnie obowiązujące rozporządzenie Ministra Zdrowia z dnia 9 października 2007 r. w sprawie składu oraz oznakowania suplementów diety (Dz. U. z 2018 r. poz. 1951) wdraża dyrektywę 2002/46/WE Parlamentu Europejskiego i Rady z dnia 10 czerwca 2002 r. w sprawie zbliżenia ustawodawstw Państw Członkowskich odnoszących się do suplementów żywnościowych (Dz. Urz. WE L 183 z 12.07.2002, str. 51; Dz. Urz. UE Polskie wydanie specjalne, rozdz. 13, t. 29, str. 490). Zgodnie z przepisami tej dyrektywy rozporządzenie Ministra Zdrowia z dnia 9 października 2007 r. w sprawie składu oraz oznakowania suplementów diety zawiera jedynie wykaz witamin i składników mineralnych oraz ich formy chemiczne, które mogą być stosowane w produkcji suplementów diety oraz dodatkowe wymagania dotyczące ich zawartości w suplementach diety. Natomiast kwestie dotyczące obecności w suplementach diety substancji innych niż witaminy i składniki mineralne nie są regulowane przepisami unijnymi. W związku z tym do suplementów diety dodawane są różne substancje, które mogą mieć szkodliwy wpływ na zdrowie i życie konsumentów. Sprawami dotyczącymi obecności tych substancji w suplementach diety zajmuje się Zespół do spraw Suplementów Diety przy Radzie Sanitarno-Epidemiologicznej, zwany dalej „Zespołem”. W dniu 30 sierpnia 2021 r. Zespół przyjął uchwałę nr 6/2021 w sprawie niektórych substancji i surowców roślinnych niedozwolonych do stosowania w suplementach diety. Lista substancji i surowców roślinnych, które nie mogą być stosowane w suplementach diety stanowiąca załącznik nr 1 do przedmiotowej uchwały zawiera 7 substancji lub grup substancji i surowców roślinnych, które nie powinny być stosowane w suplementach diety z uwagi na konieczność zapewnienia bezpieczeństwa zdrowotnego konsumentów. Dotyczy to następujących substancji lub grup substancji: chlorowodorek johimbiny oraz grupa johimbiny, pieprz metystynowy (Piper methysticum) znany również</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jako kava kava, pankreatyna, ibutamoren (mesylan ibutamorenu), DMAA (w szczególności określana jako: 1,3-DMAA; 1,3-dimetyloamyloamina; 1,3-dimetylopentyloamina; 2-amino-4-metyloheksan; 2-heksanamina, 4-metylo-(9CI); 4- metylo-2-heksanamina; 4-metylo-2-heksyloamina; dimetyloamyloamina; geranamina; metyloheksanamina; metyloheksanenamina), ligandrol (LGD-4033) oraz ostaryna (enobosarm).</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dniu 28 października 2021 r. Zespół przyjął uchwałę nr 9/2021 zmieniającą uchwałę nr 6/2021 z dnia 30 sierpnia 2021 r. w sprawie niektórych substancji i surowców roślinnych niedozwolonych do stosowania w suplementach diety. W związku z tą uchwałą do załącznika nr 1 uchwały nr 6/2021 dodane zostały kolejne 3 substancje, które nie powinny być stosowane w suplementach diety z uwagi na konieczność zapewnienia bezpieczeństwa zdrowotnego konsumentów. Są to następujące substancje: andaryna, RAD-140, świerzbiec właściwy.</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Podstawą ww. uchwał Zespołu są dane naukowe wskazujące na zagrożenie bezpieczeństwa konsumentów w przypadku stosowania w produkcji suplementów diety substancji i surowców roślinnych objętych uchwałami. Uchwały zostały podjęte przez zespół ekspertów na podstawie aktualnej wiedzy czerpanej z literatury, działań innych krajów Unii Europejskiej (UE), czy też ze stanowisk organów UE oraz stanowią obiektywne źródło wiedzy w zakresie zagrożeń wynikających ze stosowania w produkcji suplementów diety wymienionych w nich substancji i surowców roślinnych. W związku z powyższym w projektowanym rozporządzeniu z uwagi na bezpieczeństwo konsumentów uwzględniono wszystkie substancje wymienione w ww. uchwałach Zespołu jako substancje zakazane w produkcji środków spożywczych. Tym samym substancje te będą zakazane w produkcji środków spożywczych, w tym suplementów diety, i w konsekwencji nie będą mogły być ich składnikami.</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wykaz substancji innych niż witaminy i składniki mineralne zakazanych w produkcji 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w:t>
            </w:r>
            <w:r w:rsidRPr="000A10F0">
              <w:rPr>
                <w:rFonts w:ascii="Times New Roman" w:eastAsia="Times New Roman" w:hAnsi="Times New Roman" w:cs="Times New Roman"/>
                <w:sz w:val="20"/>
                <w:szCs w:val="20"/>
                <w:lang w:eastAsia="pl-PL"/>
              </w:rPr>
              <w:lastRenderedPageBreak/>
              <w:t>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Pr="000A10F0" w:rsidRDefault="009040C2"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dnia 21 stycznia 2022 r.</w:t>
            </w:r>
          </w:p>
        </w:tc>
        <w:tc>
          <w:tcPr>
            <w:tcW w:w="1174" w:type="pct"/>
          </w:tcPr>
          <w:p w:rsidR="009040C2" w:rsidRPr="000A10F0" w:rsidRDefault="00746454" w:rsidP="00F0796F">
            <w:pPr>
              <w:shd w:val="clear" w:color="auto" w:fill="FFFFFF"/>
              <w:spacing w:after="75"/>
              <w:rPr>
                <w:rFonts w:ascii="Times New Roman" w:hAnsi="Times New Roman" w:cs="Times New Roman"/>
                <w:sz w:val="20"/>
                <w:szCs w:val="20"/>
              </w:rPr>
            </w:pPr>
            <w:hyperlink r:id="rId197" w:history="1">
              <w:r w:rsidR="009040C2" w:rsidRPr="000A10F0">
                <w:rPr>
                  <w:rStyle w:val="Hipercze"/>
                  <w:rFonts w:ascii="Times New Roman" w:hAnsi="Times New Roman" w:cs="Times New Roman"/>
                  <w:sz w:val="20"/>
                  <w:szCs w:val="20"/>
                </w:rPr>
                <w:t>Akt prawny (legislacja.gov.pl)</w:t>
              </w:r>
            </w:hyperlink>
          </w:p>
        </w:tc>
      </w:tr>
      <w:tr w:rsidR="003914FD" w:rsidRPr="000A10F0" w:rsidTr="003A4F95">
        <w:tc>
          <w:tcPr>
            <w:tcW w:w="352" w:type="pct"/>
          </w:tcPr>
          <w:p w:rsidR="003914FD" w:rsidRPr="000A10F0" w:rsidRDefault="003914F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3914FD" w:rsidRPr="000A10F0" w:rsidRDefault="003914F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914FD" w:rsidRPr="000A10F0" w:rsidRDefault="003914FD"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produktów leczniczych weterynaryjnych, oraz opłat pobieranych za te badania</w:t>
            </w:r>
          </w:p>
        </w:tc>
        <w:tc>
          <w:tcPr>
            <w:tcW w:w="2115" w:type="pct"/>
          </w:tcPr>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cennika opłat w związku ze wzrostem cen towarów i usług konsumpcyjnych, które zmieniły się znacznie od 2016 r. kiedy weszło w życie zmieniane rozporządzenie.</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Dostosowanie cen do warunków rynkowych.</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uaktualnia również nazwę Narodowego Instytutu Zdrowia Publicznego PZH ‒ Państwowego Instytutu Badawczego oraz – w związku z włączeniem Instytutu Żywności i Żywienia im. prof. dra med. Aleksandra Szczygła w struktury Narodowego Instytutu Zdrowia Publicznego PZH ‒ Państwowego Instytutu Badawczego – uchyla się w § 1 w pkt 1 lit. d.</w:t>
            </w:r>
          </w:p>
        </w:tc>
        <w:tc>
          <w:tcPr>
            <w:tcW w:w="448" w:type="pct"/>
          </w:tcPr>
          <w:p w:rsidR="003914FD" w:rsidRPr="000A10F0" w:rsidRDefault="003914FD" w:rsidP="0002633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stycznia 2022 r.</w:t>
            </w:r>
          </w:p>
        </w:tc>
        <w:tc>
          <w:tcPr>
            <w:tcW w:w="1174" w:type="pct"/>
          </w:tcPr>
          <w:p w:rsidR="003914FD" w:rsidRPr="000A10F0" w:rsidRDefault="00746454" w:rsidP="00F0796F">
            <w:pPr>
              <w:shd w:val="clear" w:color="auto" w:fill="FFFFFF"/>
              <w:spacing w:after="75"/>
              <w:rPr>
                <w:rFonts w:ascii="Times New Roman" w:hAnsi="Times New Roman" w:cs="Times New Roman"/>
                <w:sz w:val="20"/>
                <w:szCs w:val="20"/>
              </w:rPr>
            </w:pPr>
            <w:hyperlink r:id="rId198" w:anchor="12845638" w:history="1">
              <w:r w:rsidR="003914FD" w:rsidRPr="000A10F0">
                <w:rPr>
                  <w:rStyle w:val="Hipercze"/>
                  <w:rFonts w:ascii="Times New Roman" w:hAnsi="Times New Roman" w:cs="Times New Roman"/>
                  <w:sz w:val="20"/>
                  <w:szCs w:val="20"/>
                </w:rPr>
                <w:t>Projekt (legislacja.gov.pl)</w:t>
              </w:r>
            </w:hyperlink>
          </w:p>
        </w:tc>
      </w:tr>
      <w:tr w:rsidR="00026335" w:rsidRPr="000A10F0" w:rsidTr="003A4F95">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Dotychczas obowiązujące przepisy wykonawcze, tj. rozporządzenie Ministra Zdrowia i Opieki Społecznej z dnia 11 maja 1999 r. w sprawie szczegółowych zasad powoływania i finansowania oraz trybu działania 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w:t>
            </w:r>
            <w:r w:rsidRPr="000A10F0">
              <w:rPr>
                <w:rFonts w:ascii="Times New Roman" w:eastAsia="Times New Roman" w:hAnsi="Times New Roman" w:cs="Times New Roman"/>
                <w:sz w:val="20"/>
                <w:szCs w:val="20"/>
                <w:lang w:eastAsia="pl-PL"/>
              </w:rPr>
              <w:lastRenderedPageBreak/>
              <w:t>obowiązujące nazewnictwo.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odniesieniu do Odwoławczej Komisji Bioetycznej doprecyzowano wymagany termin opiniowaniaprzez Naczelną Radę Lekarskiej kandydatów na członków Odwoławczej Komisji Bioetycznej oraz termin w jakim minister właściwy do spraw zdrowia jest obowiązany do powołania Odwoławczej Komisji Bioetycznej po uzyskaniu opinii Naczelnej Rady Lekarskiej. 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 wyższych wymogów w zakresie kwalifikacji, poprzez wprowadzenie wymogu posiadania co najmniej stopnia naukowego doktora zawodowego wobec kandydata na członka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Kolejny problem – jaki powyższy projekt rozporządzenia rozwiązuje, jest wprowadzenie kadencyjności członkostwa w Odwoławczej Komisji Bioetycznej i zarazem ujednolicenia okresu kadencji na okres 4 lat dla obu rodzajów komisji – tj. Odwoławczej Komisji Bioetycznej i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t>
            </w:r>
            <w:r w:rsidRPr="000A10F0">
              <w:rPr>
                <w:rFonts w:ascii="Times New Roman" w:eastAsia="Times New Roman" w:hAnsi="Times New Roman" w:cs="Times New Roman"/>
                <w:sz w:val="20"/>
                <w:szCs w:val="20"/>
                <w:lang w:eastAsia="pl-PL"/>
              </w:rPr>
              <w:lastRenderedPageBreak/>
              <w:t>włączanie do udziału w ich pracach kolejnych przedstawicieli środowiska naukowo-medycznego czy przedstawicieli innych zawodów uprawnionych do zasiadania w składach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 ustawowej, jak i na poziomie przepisów wykonawczych, co stanowiło znaczące utrudnienie dla pracy Odwoławczej Komisji Bioetycznej oraz efektywności jej działań. Projektowane rozporządzenie rozwiązuje również i ten problem, określając szczegółowe podstawy do wypłaty wynagrodzenia członkom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rozporządzeniu określono: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szczegółowy tryb powoływania oraz sposób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zakresie trybu powoływania komisji bioetycznej jako komisji lokalnej uwzględniono specyfikę usytuowania danej komisji, tj.: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okręgowej izbie lekarskiej: organem powołującym jest okręgowa rada lekarska, która powołuje komisję bioetyczną w drodze uchwały rady okręgowej izby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uczelni prowadzącej kształcenie w zakresie nauk medycznych lub nauk o zdrowiu: organem powołującym jest rektor uczelni, który powołuje komisję bioetyczną w drodze zarządzenia rektora,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instytucie badawczym nadzorowanym przez ministra właściwego do spraw zdrowia: organem powołującym jest dyrektor instytutu,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instytucie Polskiej Akademii Nauk należącym do Wydziału Nauk Medycznych: organem powołującym jest dyrektor instytutu PAN,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w zakresie trybu powoływania Odwoławczej Komisji Bioetycznej uwzględniono jej funkcję i rangę,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wskazując, zgodnie z § 8 ust. 1, że organem powołującym jest minister właściwy do spraw zdrowia, który powołuje członków Odwoławczej Komisji Bioetycznej w drodze zarządzenia, po uprzednim zasięgnięciu opinii Naczelnej Rady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wzór oświadczenia kandydata do komisji bioetycznej albo Odwoławczej Komisji Bioetycznej, ze wskazaniem przez kandydata zgody na udział w pracach komisji oraz pisemnego oświadczenia o zachowaniu bezstronności i poufności (§ 1 pkt 2 projektu rozporządzenia);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szczegółowy sposób postępowania z wnioskiem o wyrażenie opinii o projekcie eksperymentu medycznego: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w zakresie sposobu postępowania komisji bioetycznej oraz Odwoławczej Komisji Bioetycznej, wskazano, że zarówno komisja bioetyczna jak i Odwoławcza Komisja Bioetyczna działa w trybie wnioskowym,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Termin do wydania takiej uchwały został określony na 30 dni od daty otrzymania wniosku odwoławczego. W przeciwnym wypadku, tj. utrzymaniu w mocy uchwały negatywnej, sprawa jest przekazywana do Odwoławczej Komisji Bioetycznej w celu rozpatrzenia w trybie odwoławczym. Powyższe kwestie zostały szczegółowo uregulowane w § 16–17 projektowanego rozporządzenia;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wysokość wynagrodzenia dla członków Odwoławczej Komisji Bioetycznej jako nieistniejącego dotychczas uprawnienia do otrzymywania wynagrodzenia – wskazano na sposób wyliczenia wysokości tego wynagrodzenia jako pochodnej od przeciętnego miesięcznego wynagrodzenia w sektorze przedsiębiorstw bez wypłaty nagród z zysku za ubiegły rok, ogłaszanego w drodze obwieszczenia Prezesa Głównego Urzędu Statystycznego.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Przysługująca wysokość jest nie wyższa niż 40% ww. wynagrodzenia za udział w posiedzeniu i została zindywidualizowana stosownie do pełnionej funkcji w \ Odwoławczej Komisji Bioetycznej.</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10 stycznia 2022 r.</w:t>
            </w:r>
          </w:p>
        </w:tc>
        <w:tc>
          <w:tcPr>
            <w:tcW w:w="1174" w:type="pct"/>
          </w:tcPr>
          <w:p w:rsidR="00026335" w:rsidRPr="000A10F0" w:rsidRDefault="00746454" w:rsidP="00F0796F">
            <w:pPr>
              <w:shd w:val="clear" w:color="auto" w:fill="FFFFFF"/>
              <w:spacing w:after="75"/>
              <w:rPr>
                <w:rFonts w:ascii="Times New Roman" w:hAnsi="Times New Roman" w:cs="Times New Roman"/>
                <w:sz w:val="20"/>
                <w:szCs w:val="20"/>
              </w:rPr>
            </w:pPr>
            <w:hyperlink r:id="rId199" w:history="1">
              <w:r w:rsidR="00026335" w:rsidRPr="000A10F0">
                <w:rPr>
                  <w:rStyle w:val="Hipercze"/>
                  <w:rFonts w:ascii="Times New Roman" w:hAnsi="Times New Roman" w:cs="Times New Roman"/>
                  <w:sz w:val="20"/>
                  <w:szCs w:val="20"/>
                </w:rPr>
                <w:t>Akt prawny (legislacja.gov.pl)</w:t>
              </w:r>
            </w:hyperlink>
          </w:p>
        </w:tc>
      </w:tr>
      <w:tr w:rsidR="00026335" w:rsidRPr="000A10F0" w:rsidTr="003A4F95">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ustawy o zmianie ustawy o świadczeniach </w:t>
            </w:r>
            <w:r w:rsidRPr="000A10F0">
              <w:rPr>
                <w:rFonts w:ascii="Times New Roman" w:hAnsi="Times New Roman" w:cs="Times New Roman"/>
                <w:sz w:val="20"/>
                <w:szCs w:val="20"/>
              </w:rPr>
              <w:lastRenderedPageBreak/>
              <w:t>opieki zdrowotnej finansowanych ze środków publicznych oraz niektórych innych ustaw</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Brak lub nie zawsze efektywne narzędzia związane z zapewnieniem prawidłowego funkcjonowania systemu ochrony zdrowia, w tym z zapobieganiem, przeciwdziałaniem i zwalczaniem epidemii COVID-19.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Ujednolicenia wymagają przepisy dotyczące zasad przeprowadzania szczepień ochronnych, składanych raportów i sprawozdań dotyczących szczepień ochronnych. Obecnie obowiązujące przepisy nie umożliwiają pełnego monitorowania chorób zakaźnych pod względem sekwencjonowania czynnika biologicznego i identyfikacji wariantów alarmowych.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także wprowadzenie zmian w zakresie: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dokumentacji medycznej dotyczącej ochrony zdrowia psychicznego umożliwiających ich udostępnianie w postaci elektronicznej;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umożliwienia studentom oraz absolwentom studiów na kierunku lekarskim, lekarsko-dentystycznym oraz studiów I stopnia na kierunku pielęgniarstwo przeprowadzanie szczepień ochronnych przeciwko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o świadczeniach opieki zdrowotnej finansowanych ze środków publicznych oraz niektórych innych ustaw ma na celu wprowadzenie kolejnych instrumentów w zakresie ochrony zdrowia, które pozwolą na zapewnienie sprawnego i efektywnego działania tego systemu.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zakłada dokonanie zmian w następujących ustawach: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dnia 27 sierpnia 2004 r. o świadczeniach opieki zdrowotnej finansowanych ze środków publicznych (Dz. U. z 2021 r. poz. 1285,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 dnia 14 marca 1985 r. o Państwowej Inspekcji Sanitarnej (Dz. U. z 2021 r. poz. 195);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 dnia 19 sierpnia 1994 r. o ochronie zdrowia psychicznego (Dz. U. z 2020 r. poz. 685);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 dnia 22 sierpnia 1997 r. o publicznej służbie krwi (Dz. U. z 2021 r. poz. 1749);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 dnia 27 lipca 2001 r. o diagnostyce laboratoryjnej (Dz. U. z 2021 r. poz. 866,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 dnia 6 września 2001 r. – Prawo farmaceutyczne (Dz. U. z 2021 r. poz. 1977,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 dnia 29 lipca 2005 r. o przeciwdziałaniu narkomanii (Dz. U. z 2020 r. poz. 2050);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z dnia 25 sierpnia 2006 r. o bezpieczeństwie żywności i żywienia </w:t>
            </w:r>
            <w:r w:rsidRPr="000A10F0">
              <w:rPr>
                <w:rFonts w:ascii="Times New Roman" w:eastAsia="Times New Roman" w:hAnsi="Times New Roman" w:cs="Times New Roman"/>
                <w:sz w:val="20"/>
                <w:szCs w:val="20"/>
                <w:lang w:eastAsia="pl-PL"/>
              </w:rPr>
              <w:lastRenderedPageBreak/>
              <w:t>(Dz. U. z 2020 r. poz. 2021);</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 dnia 5 grudnia 2008 r. o zapobieganiu oraz zwalczaniu zakażeń i chorób zakaźnych u ludzi (Dz. U. z 2021 r. poz. 2069);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 dnia 18 marca 2011 r. o Urzędzie Rejestracji Produktów Leczniczych, Wyrobów Medycznych i Produktów Biobójczych (Dz. U. z 2020 r. poz. 836);</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 dnia 12 maja 2011 r. o refundacji leków, środków spożywczych specjalnego przeznaczenia żywieniowego oraz wyrobów medycznych (Dz. U. z 2021 r. poz. 523,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z dnia 22 listopada 2013 r. o systemie powiadamiania ratunkowego (Dz. U. z 2021 r. poz. 268);</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 dnia 20 maja 2016 r. o zmianie ustawy o publicznej służbie krwi oraz niektórych innych ustaw (Dz. U. poz. 823,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 dnia 24 lutego 2017 r. o uzyskiwaniu tytułu specjalisty w dziedzinach mających zastosowanie w ochronie zdrowia (Dz. U. z 2021 r. poz. 1297);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 dnia 25 maja 2017 r. o zmianie ustawy o świadczeniach opieki zdrowotnej finansowanych ze środków publicznych oraz niektórych innych ustaw (Dz. U. poz. 1200, z późń.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z dnia 4 października 2018 r. o produktach kosmetycznych (Dz. U. poz. 2227);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 dnia 19 lipca 2019 r. o zmianie niektórych ustaw w związku z wdrażaniem rozwiązań w obszarze e-zdrowia (Dz. U. poz. 1590);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2021 r. poz. 2095,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z dnia 16 lipca 2020 r. o zmianie ustawy o zawodach lekarza i lekarza dentysty oraz niektórych innych ustaw (Dz. U. z 2020 r. poz. 1291,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25) z dnia 17 września 2020 r. o zmianie ustawy o systemie </w:t>
            </w:r>
            <w:r w:rsidRPr="000A10F0">
              <w:rPr>
                <w:rFonts w:ascii="Times New Roman" w:eastAsia="Times New Roman" w:hAnsi="Times New Roman" w:cs="Times New Roman"/>
                <w:sz w:val="20"/>
                <w:szCs w:val="20"/>
                <w:lang w:eastAsia="pl-PL"/>
              </w:rPr>
              <w:lastRenderedPageBreak/>
              <w:t>powiadamiania ratunkowego (Dz. U. poz. 1899);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wprowadzenia formy elektronicznej udzielanych upoważnień i pełnomocnictw przez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zdrowotnej ponad kwotę zobowiązania;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umożliwienia określenia maksymalnej kwoty zobowiązania, jaką rozdysponować może świadczeniodawca podstawowej opieki zdrowotnej, przez uzupełnienie przepisów dotyczących budżetu powierzonego, wprowadzonego w art. 159 ust. 2b pkt 1 ustawy z dnia </w:t>
            </w:r>
            <w:r w:rsidRPr="000A10F0">
              <w:rPr>
                <w:rFonts w:ascii="Times New Roman" w:eastAsia="Times New Roman" w:hAnsi="Times New Roman" w:cs="Times New Roman"/>
                <w:sz w:val="20"/>
                <w:szCs w:val="20"/>
                <w:lang w:eastAsia="pl-PL"/>
              </w:rPr>
              <w:lastRenderedPageBreak/>
              <w:t>27 sierpnia 2004 r. o świadczeniach opieki zdrowotnej finansowanych ze środków publicznych;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usprawnienia procesu kierowania pacjenta do szpitala psychiatrycznego;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Podyplomowego osób z tytułem licencjata;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 oraz o wystawionych receptach;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obniżenia wymagań kwalifikacyjnych dla dyspozytorów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prowadzenia szkoleń operatorów numerów alarmowych nie w centralnym ośrodku szkolącym a centrach powiadamia ratunkowego, w których są zatrudnieni;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uchylenia przepisu o terminie obowiązywania certyfikatu operatora numerów alarmowych;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umożliwienia osobom przebywającym w izolacji lub kwarantannie dostępu do świadczeń opieki zdrowotnej bez konieczności hospitalizacji;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rozszerzenia uprawnień na osoby kierujące akcją w zespołach ratownictwa medycznego do prowadzenia medycznych czynności ratunkowych;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20) organu nadzoru rynku w zakresie zadań dotyczących produktów </w:t>
            </w:r>
            <w:r w:rsidRPr="000A10F0">
              <w:rPr>
                <w:rFonts w:ascii="Times New Roman" w:eastAsia="Times New Roman" w:hAnsi="Times New Roman" w:cs="Times New Roman"/>
                <w:sz w:val="20"/>
                <w:szCs w:val="20"/>
                <w:lang w:eastAsia="pl-PL"/>
              </w:rPr>
              <w:lastRenderedPageBreak/>
              <w:t>kosmetycznych, substancji chemicznych i ich mieszanin oraz produktów biobójczych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 dotychczas, zapewniającym autentyczność wytworzonego dokumentu;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zmiany nazwy Systemu Monitorowania Zagrożeń na System Monitorowania Niepożądanych Działań Produktów Leczniczych;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wprowadzenia nowego systemu dziedzinowego, tj. Systemu Ewidencji Występowania Chorób Zakaźnych i Przeciwdziałania tym chorobom;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rozliczania świadczeń opieki zdrowotnych;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dostępu do technologii lekowej);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uregulowania marży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limitów cen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refundacyjna;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przepisów regulujących możliwość wystawiania zleceń na zaopatrzenie i naprawę wyrobów medycznych w formie uproszczonej;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ułatwienia procesu wystawiania tzw. recept 75+ oraz tzw. recept ciąża + oraz wyrobów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uregulowania zasad potwierdzania odbioru wyrobu medycznego przez świadczeniobiorcę;</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dofinansowania kosztów związanych ze szkoleniem specjalizacyjnym w dziedzinach mających zastosowanie w ochronie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3 stycznia </w:t>
            </w:r>
            <w:r w:rsidRPr="000A10F0">
              <w:rPr>
                <w:rFonts w:ascii="Times New Roman" w:hAnsi="Times New Roman" w:cs="Times New Roman"/>
                <w:sz w:val="20"/>
                <w:szCs w:val="20"/>
              </w:rPr>
              <w:lastRenderedPageBreak/>
              <w:t>2022 r.</w:t>
            </w:r>
          </w:p>
        </w:tc>
        <w:tc>
          <w:tcPr>
            <w:tcW w:w="1174" w:type="pct"/>
          </w:tcPr>
          <w:p w:rsidR="00026335" w:rsidRPr="000A10F0" w:rsidRDefault="00746454" w:rsidP="00F0796F">
            <w:pPr>
              <w:shd w:val="clear" w:color="auto" w:fill="FFFFFF"/>
              <w:spacing w:after="75"/>
              <w:rPr>
                <w:rFonts w:ascii="Times New Roman" w:hAnsi="Times New Roman" w:cs="Times New Roman"/>
                <w:sz w:val="20"/>
                <w:szCs w:val="20"/>
              </w:rPr>
            </w:pPr>
            <w:hyperlink r:id="rId200" w:history="1">
              <w:r w:rsidR="00026335" w:rsidRPr="000A10F0">
                <w:rPr>
                  <w:rStyle w:val="Hipercze"/>
                  <w:rFonts w:ascii="Times New Roman" w:hAnsi="Times New Roman" w:cs="Times New Roman"/>
                  <w:sz w:val="20"/>
                  <w:szCs w:val="20"/>
                </w:rPr>
                <w:t>Akt prawny (legislacja.gov.pl)</w:t>
              </w:r>
            </w:hyperlink>
          </w:p>
        </w:tc>
      </w:tr>
      <w:tr w:rsidR="00C853C4" w:rsidRPr="000A10F0" w:rsidTr="003A4F95">
        <w:tc>
          <w:tcPr>
            <w:tcW w:w="352" w:type="pct"/>
          </w:tcPr>
          <w:p w:rsidR="00C853C4" w:rsidRPr="000A10F0" w:rsidRDefault="00C853C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C853C4" w:rsidRPr="000A10F0" w:rsidRDefault="00C853C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853C4" w:rsidRPr="000A10F0" w:rsidRDefault="00C853C4" w:rsidP="00EF7341">
            <w:pPr>
              <w:rPr>
                <w:rFonts w:ascii="Times New Roman" w:hAnsi="Times New Roman" w:cs="Times New Roman"/>
                <w:sz w:val="20"/>
                <w:szCs w:val="20"/>
              </w:rPr>
            </w:pPr>
            <w:r w:rsidRPr="000A10F0">
              <w:rPr>
                <w:rFonts w:ascii="Times New Roman" w:hAnsi="Times New Roman" w:cs="Times New Roman"/>
                <w:sz w:val="20"/>
                <w:szCs w:val="20"/>
              </w:rPr>
              <w:t>Projekt ustawy o modernizacji i poprawie efektywności szpitalnictwa</w:t>
            </w:r>
          </w:p>
        </w:tc>
        <w:tc>
          <w:tcPr>
            <w:tcW w:w="2115" w:type="pct"/>
          </w:tcPr>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Zauważalną i niekorzystną dla funkcjonowania szpitali jest także nieuzasadniona konkurencja pomiędzy tymi jednostkami o pacjentów, </w:t>
            </w:r>
            <w:r w:rsidRPr="000A10F0">
              <w:rPr>
                <w:rFonts w:ascii="Times New Roman" w:eastAsia="Times New Roman" w:hAnsi="Times New Roman" w:cs="Times New Roman"/>
                <w:sz w:val="20"/>
                <w:szCs w:val="20"/>
                <w:lang w:eastAsia="pl-PL"/>
              </w:rPr>
              <w:lastRenderedPageBreak/>
              <w:t>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w:t>
            </w:r>
            <w:r w:rsidRPr="000A10F0">
              <w:rPr>
                <w:rFonts w:ascii="Times New Roman" w:eastAsia="Times New Roman" w:hAnsi="Times New Roman" w:cs="Times New Roman"/>
                <w:sz w:val="20"/>
                <w:szCs w:val="20"/>
                <w:lang w:eastAsia="pl-PL"/>
              </w:rPr>
              <w:lastRenderedPageBreak/>
              <w:t>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w:t>
            </w:r>
            <w:r w:rsidRPr="000A10F0">
              <w:rPr>
                <w:rFonts w:ascii="Times New Roman" w:eastAsia="Times New Roman" w:hAnsi="Times New Roman" w:cs="Times New Roman"/>
                <w:sz w:val="20"/>
                <w:szCs w:val="20"/>
                <w:lang w:eastAsia="pl-PL"/>
              </w:rPr>
              <w:lastRenderedPageBreak/>
              <w:t>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w:t>
            </w:r>
            <w:r w:rsidRPr="000A10F0">
              <w:rPr>
                <w:rFonts w:ascii="Times New Roman" w:eastAsia="Times New Roman" w:hAnsi="Times New Roman" w:cs="Times New Roman"/>
                <w:sz w:val="20"/>
                <w:szCs w:val="20"/>
                <w:lang w:eastAsia="pl-PL"/>
              </w:rPr>
              <w:lastRenderedPageBreak/>
              <w:t>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w:t>
            </w:r>
            <w:r w:rsidRPr="000A10F0">
              <w:rPr>
                <w:rFonts w:ascii="Times New Roman" w:eastAsia="Times New Roman" w:hAnsi="Times New Roman" w:cs="Times New Roman"/>
                <w:sz w:val="20"/>
                <w:szCs w:val="20"/>
                <w:lang w:eastAsia="pl-PL"/>
              </w:rPr>
              <w:lastRenderedPageBreak/>
              <w:t>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w:t>
            </w:r>
            <w:r w:rsidRPr="000A10F0">
              <w:rPr>
                <w:rFonts w:ascii="Times New Roman" w:eastAsia="Times New Roman" w:hAnsi="Times New Roman" w:cs="Times New Roman"/>
                <w:sz w:val="20"/>
                <w:szCs w:val="20"/>
                <w:lang w:eastAsia="pl-PL"/>
              </w:rPr>
              <w:lastRenderedPageBreak/>
              <w:t>również certyfikacji umiejętności kadry zarządzającej.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PSZ proponuje się:</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realizowanych w ramach szpitalnego oddziału ratunkowego albo izby przyjęć,</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 zakresu chemioterapii lub chemioterapii – leczenie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 zakresu świadczeń wysokospecjalistycznych,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w ramach programów lekowych,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 objętych kompleksową opieką zdrowotną;</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wyłączenie z PSZ świadczeń nocnej i świątecznej opieki zdrowotnej;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świadczeń w ramach takiego profilu w trybie hospitalizacji planowej albo leczenia jednego dnia, na okres obowiązywania kolejnego wykazu świadczeniodawców zakwalifikowanych do PSZ.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którego Prezes ARS wszczyna postępowanie naprawczo-rozwojowe,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kategoria D – podmiot szpitalny wymagający pilnego wdrożenia </w:t>
            </w:r>
            <w:r w:rsidRPr="000A10F0">
              <w:rPr>
                <w:rFonts w:ascii="Times New Roman" w:eastAsia="Times New Roman" w:hAnsi="Times New Roman" w:cs="Times New Roman"/>
                <w:sz w:val="20"/>
                <w:szCs w:val="20"/>
                <w:lang w:eastAsia="pl-PL"/>
              </w:rPr>
              <w:lastRenderedPageBreak/>
              <w:t>działań naprawczo-rozwojowych, w stosunku do którego Prezes ARS wszczyna postępowanie naprawczo-rozwojowe oraz uzyskuje uprawnienie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powoływania i odwoływania kierownika tego podmiotu szpitalnego;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ochrony zdrowia, równego dostępu do świadczeń opieki zdrowotnej, map potrzeb zdrowotnych, planów transformacji oraz sieci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współpracę pomiędzy podmiotami nadzorującymi oraz współpracę pomiędzy podmiotami szpitalnymi, w tym w zakresie konsolidacji funkcji medycznych i koncentracji zasobu ludzkiego oraz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Pr="000A10F0" w:rsidRDefault="00C853C4"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18 stycznia 2022 r. </w:t>
            </w:r>
            <w:r w:rsidR="00026335" w:rsidRPr="000A10F0">
              <w:rPr>
                <w:rFonts w:ascii="Times New Roman" w:hAnsi="Times New Roman" w:cs="Times New Roman"/>
                <w:sz w:val="20"/>
                <w:szCs w:val="20"/>
              </w:rPr>
              <w:t>(</w:t>
            </w:r>
            <w:hyperlink r:id="rId201" w:history="1">
              <w:r w:rsidR="00026335" w:rsidRPr="000A10F0">
                <w:rPr>
                  <w:rStyle w:val="Hipercze"/>
                  <w:rFonts w:ascii="Times New Roman" w:hAnsi="Times New Roman" w:cs="Times New Roman"/>
                  <w:sz w:val="20"/>
                  <w:szCs w:val="20"/>
                </w:rPr>
                <w:t>dep-dn@mz.gov.pl</w:t>
              </w:r>
            </w:hyperlink>
            <w:r w:rsidR="00026335" w:rsidRPr="000A10F0">
              <w:rPr>
                <w:rFonts w:ascii="Times New Roman" w:hAnsi="Times New Roman" w:cs="Times New Roman"/>
                <w:sz w:val="20"/>
                <w:szCs w:val="20"/>
              </w:rPr>
              <w:t xml:space="preserve">) </w:t>
            </w:r>
          </w:p>
        </w:tc>
        <w:tc>
          <w:tcPr>
            <w:tcW w:w="1174" w:type="pct"/>
          </w:tcPr>
          <w:p w:rsidR="00C853C4" w:rsidRPr="000A10F0" w:rsidRDefault="00746454" w:rsidP="00F0796F">
            <w:pPr>
              <w:shd w:val="clear" w:color="auto" w:fill="FFFFFF"/>
              <w:spacing w:after="75"/>
              <w:rPr>
                <w:rFonts w:ascii="Times New Roman" w:hAnsi="Times New Roman" w:cs="Times New Roman"/>
                <w:sz w:val="20"/>
                <w:szCs w:val="20"/>
              </w:rPr>
            </w:pPr>
            <w:hyperlink r:id="rId202" w:history="1">
              <w:r w:rsidR="00026335" w:rsidRPr="000A10F0">
                <w:rPr>
                  <w:rStyle w:val="Hipercze"/>
                  <w:rFonts w:ascii="Times New Roman" w:hAnsi="Times New Roman" w:cs="Times New Roman"/>
                  <w:sz w:val="20"/>
                  <w:szCs w:val="20"/>
                </w:rPr>
                <w:t>Akt prawny (legislacja.gov.pl)</w:t>
              </w:r>
            </w:hyperlink>
          </w:p>
        </w:tc>
      </w:tr>
      <w:tr w:rsidR="00274C47" w:rsidRPr="000A10F0" w:rsidTr="003A4F95">
        <w:tc>
          <w:tcPr>
            <w:tcW w:w="352" w:type="pct"/>
          </w:tcPr>
          <w:p w:rsidR="00274C47" w:rsidRPr="000A10F0" w:rsidRDefault="00274C4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274C47" w:rsidRPr="000A10F0" w:rsidRDefault="00274C47"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74C47" w:rsidRPr="000A10F0" w:rsidRDefault="00274C47"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6 kwietnia 2020 r. w sprawie rodzajów, zakresu i wzorów dokumentacji medycznej oraz sposobu jej przetwarzania (Dz. U. poz. 666, z późn. zm.), zwanego dalej „rozporządzeniem”, wynika z konieczności dostosowania systemu teleinformatycznego oraz jego modułów funkcjonujących w systemie Państwowe Ratownictwo Medyczne do zapisów obowiązującego rozporządzenia.</w:t>
            </w:r>
          </w:p>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zmianę w § 72 w ust. 3 rozporządzenia w zakresie terminu, w którym dysponenci zespołów ratownictwa medycznego, w tym lotniczych zespołów ratownictwa medycznego, mogą prowadzić dokumentację medyczną zgodnie z przepisami rozporządzenia Ministra Zdrowia z dnia 9 listopada 2015 r. w sprawie rodzajów, zakresu i wzorów dokumentacji medycznej oraz sposobu jej przetwarzania (Dz. U. poz. 2069). Zgodnie z treścią obecnie obowiązującego przepisu § 72 w ust. 3 rozporządzenia – mogą to robić </w:t>
            </w:r>
            <w:r w:rsidRPr="000A10F0">
              <w:rPr>
                <w:rFonts w:ascii="Times New Roman" w:eastAsia="Times New Roman" w:hAnsi="Times New Roman" w:cs="Times New Roman"/>
                <w:sz w:val="20"/>
                <w:szCs w:val="20"/>
                <w:lang w:eastAsia="pl-PL"/>
              </w:rPr>
              <w:lastRenderedPageBreak/>
              <w:t>do dnia 31 grudnia 2021 r. W projekcie rozporządzenia wydłuża się tą możliwość do 31 grudnia 2022 r.</w:t>
            </w:r>
          </w:p>
        </w:tc>
        <w:tc>
          <w:tcPr>
            <w:tcW w:w="448" w:type="pct"/>
          </w:tcPr>
          <w:p w:rsidR="00274C47" w:rsidRPr="000A10F0" w:rsidRDefault="00C853C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29 grudnia 2021 r.</w:t>
            </w:r>
          </w:p>
        </w:tc>
        <w:tc>
          <w:tcPr>
            <w:tcW w:w="1174" w:type="pct"/>
          </w:tcPr>
          <w:p w:rsidR="00274C47" w:rsidRPr="000A10F0" w:rsidRDefault="00746454" w:rsidP="00F0796F">
            <w:pPr>
              <w:shd w:val="clear" w:color="auto" w:fill="FFFFFF"/>
              <w:spacing w:after="75"/>
              <w:rPr>
                <w:rFonts w:ascii="Times New Roman" w:hAnsi="Times New Roman" w:cs="Times New Roman"/>
                <w:sz w:val="20"/>
                <w:szCs w:val="20"/>
              </w:rPr>
            </w:pPr>
            <w:hyperlink r:id="rId203" w:history="1">
              <w:r w:rsidR="00C853C4" w:rsidRPr="000A10F0">
                <w:rPr>
                  <w:rStyle w:val="Hipercze"/>
                  <w:rFonts w:ascii="Times New Roman" w:hAnsi="Times New Roman" w:cs="Times New Roman"/>
                  <w:sz w:val="20"/>
                  <w:szCs w:val="20"/>
                </w:rPr>
                <w:t>dokument537917.docx (live.com)</w:t>
              </w:r>
            </w:hyperlink>
          </w:p>
        </w:tc>
      </w:tr>
      <w:tr w:rsidR="00CB2BF4" w:rsidRPr="000A10F0" w:rsidTr="003A4F95">
        <w:tc>
          <w:tcPr>
            <w:tcW w:w="352" w:type="pct"/>
          </w:tcPr>
          <w:p w:rsidR="00CB2BF4" w:rsidRPr="000A10F0" w:rsidRDefault="00CB2BF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CB2BF4" w:rsidRPr="000A10F0" w:rsidRDefault="00CB2BF4"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B2BF4" w:rsidRPr="000A10F0" w:rsidRDefault="00CB2BF4"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rozporządzeniem Ministra Zdrowia z dnia 17 grudnia 2012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2020 r. poz. 1410).</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 Ubezpieczeń Społecznych, zwany dalej „ZUS”, nie przekazuje do Narodowego Funduszu Zdrowia, zwanego dalej „Funduszem”, w odniesieniu do osób, o których mowa w art. 67 ust. 6 ustawy z dnia 27 sierpnia 2004 r. o świadczeniach opieki zdrowotnej finansowanych ze środków publicznych, zwanej dalej „ustawą”, (tj. osób w stosunku do których wygasł obowiązek ubezpieczenia zdrowotnego, a które pobierają zasiłek przyznany na podstawie przepisów o ubezpieczeniu chorobowym lub wypadkowym) danych o dacie powstania i ustania ich prawa do zasiłku. Fundusz obecnie otrzymuje w odniesieniu do tej kategorii osób informację o dacie wypłaty zasiłku oraz informację o okresie, za który wypłacono zasiłek dopiero po dokonaniu przez ZUS wypłaty, co powoduje, że Fundusz nie ma aktualnych danych o statusie tych osób w okresie pobierania zasiłku. Osoby takie posiadają w Centralnym Wykazie Ubezpieczonych status osoby nieuprawnionej do świadczeń. W konsekwencji:</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system Elektronicznej Weryfikacji Uprawnień Świadczeniobiorców, zwany dalej „eWUŚ”, nie potwierdza na bieżąco prawa do świadczeń tych osób (osoby takie muszą składać oświadczenia o przysługującym prawie do świadczeń lub przedstawiać dokumenty w postaci papierowej, a Fundusz jest obciążony dodatkową pracą związaną z koniecznością weryfikacji złożonych oświadczeń i dokumentów),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jest utrudniona comiesięczna weryfikacja dokonywana przez Fundusz deklaracji wyboru lekarza podstawowej opieki zdrowotnej, złożonych przez te osoby.</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Uwzględnienie w zestawie danych przekazywanych przez ZUS do Funduszu informacji o dacie powstania i ustania prawa do zasiłku osób w stosunku do których wygasł obowiązek ubezpieczenia zdrowotnego, a które pobierają zasiłek przyznany na podstawie przepisów o ubezpieczeniu chorobowym lub wypadkowym. Otrzymane dane pozwolą określić aktualny status tych osób w Centralnym Wykazie </w:t>
            </w:r>
            <w:r w:rsidRPr="000A10F0">
              <w:rPr>
                <w:rFonts w:ascii="Times New Roman" w:eastAsia="Times New Roman" w:hAnsi="Times New Roman" w:cs="Times New Roman"/>
                <w:sz w:val="20"/>
                <w:szCs w:val="20"/>
                <w:lang w:eastAsia="pl-PL"/>
              </w:rPr>
              <w:lastRenderedPageBreak/>
              <w:t>Ubezpieczonych, co umożliwi łatwą weryfikację prawa tych osób do świadczeń opieki zdrowotnej. Znacząco zmniejszy się liczba składanych oświadczeń i dokumentów, i tym samym zmniejszy się obciążenie Funduszu wynikające z konieczności ich weryfikacji i podejmowania postępowań wyjaśniających w przypadkach budzących wątpliwości.</w:t>
            </w:r>
          </w:p>
        </w:tc>
        <w:tc>
          <w:tcPr>
            <w:tcW w:w="448" w:type="pct"/>
          </w:tcPr>
          <w:p w:rsidR="00CB2BF4"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stycznia 2022 r. (</w:t>
            </w:r>
            <w:hyperlink r:id="rId204" w:history="1">
              <w:r w:rsidRPr="000A10F0">
                <w:rPr>
                  <w:rStyle w:val="Hipercze"/>
                  <w:rFonts w:ascii="Times New Roman" w:hAnsi="Times New Roman" w:cs="Times New Roman"/>
                  <w:sz w:val="20"/>
                  <w:szCs w:val="20"/>
                </w:rPr>
                <w:t>e.wilkoszewska@mz.gov.pl</w:t>
              </w:r>
            </w:hyperlink>
            <w:r w:rsidRPr="000A10F0">
              <w:rPr>
                <w:rFonts w:ascii="Times New Roman" w:hAnsi="Times New Roman" w:cs="Times New Roman"/>
                <w:sz w:val="20"/>
                <w:szCs w:val="20"/>
              </w:rPr>
              <w:t xml:space="preserve">) </w:t>
            </w:r>
          </w:p>
        </w:tc>
        <w:tc>
          <w:tcPr>
            <w:tcW w:w="1174" w:type="pct"/>
          </w:tcPr>
          <w:p w:rsidR="00CB2BF4" w:rsidRPr="000A10F0" w:rsidRDefault="00746454" w:rsidP="00F0796F">
            <w:pPr>
              <w:shd w:val="clear" w:color="auto" w:fill="FFFFFF"/>
              <w:spacing w:after="75"/>
              <w:rPr>
                <w:rFonts w:ascii="Times New Roman" w:hAnsi="Times New Roman" w:cs="Times New Roman"/>
                <w:sz w:val="20"/>
                <w:szCs w:val="20"/>
              </w:rPr>
            </w:pPr>
            <w:hyperlink r:id="rId205" w:history="1">
              <w:r w:rsidR="00CB2BF4" w:rsidRPr="000A10F0">
                <w:rPr>
                  <w:rStyle w:val="Hipercze"/>
                  <w:rFonts w:ascii="Times New Roman" w:hAnsi="Times New Roman" w:cs="Times New Roman"/>
                  <w:sz w:val="20"/>
                  <w:szCs w:val="20"/>
                </w:rPr>
                <w:t>dokument535419.pdf (legislacja.gov.pl)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Nadrzędnymi celami Planu są:</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poprawa bezpieczeństwa lekowego;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dostępności innowacyjnych terapii dla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poprawa stanu zdrowia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optymalizacja systemu ochrony zdrowia.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medycyna celowana/personalizowana;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narzędzia diagnostyczne, terapeutyczne i wspomagające leczenie oraz rehabilitację.</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Realizacja Planu, przy zachowaniu koncentracji na kluczowych obszarach, wdrożeniu efektywnego systemu zarządzania i utrzymaniu </w:t>
            </w:r>
            <w:r w:rsidRPr="000A10F0">
              <w:rPr>
                <w:rFonts w:ascii="Times New Roman" w:eastAsia="Times New Roman" w:hAnsi="Times New Roman" w:cs="Times New Roman"/>
                <w:sz w:val="20"/>
                <w:szCs w:val="20"/>
                <w:lang w:eastAsia="pl-PL"/>
              </w:rPr>
              <w:lastRenderedPageBreak/>
              <w:t>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8C0FC1" w:rsidRPr="000A10F0" w:rsidRDefault="00746454" w:rsidP="00F0796F">
            <w:pPr>
              <w:shd w:val="clear" w:color="auto" w:fill="FFFFFF"/>
              <w:spacing w:after="75"/>
              <w:rPr>
                <w:rFonts w:ascii="Times New Roman" w:hAnsi="Times New Roman" w:cs="Times New Roman"/>
                <w:sz w:val="20"/>
                <w:szCs w:val="20"/>
              </w:rPr>
            </w:pPr>
            <w:hyperlink r:id="rId206" w:history="1">
              <w:r w:rsidR="00CB2BF4" w:rsidRPr="000A10F0">
                <w:rPr>
                  <w:rStyle w:val="Hipercze"/>
                  <w:rFonts w:ascii="Times New Roman" w:hAnsi="Times New Roman" w:cs="Times New Roman"/>
                  <w:sz w:val="20"/>
                  <w:szCs w:val="20"/>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projektu uchwały zostały dodane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11.5. Prowadzenie programu badań w kierunku wykrywania raka płuca.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uchwały usunięto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bieżące: zmniejszenie z 200 000 000 zł do 163 000 000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0A10F0" w:rsidRDefault="008C0FC1"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31 grudnia 2021 r. w trybie obiegowym z uwagami</w:t>
            </w:r>
          </w:p>
        </w:tc>
        <w:tc>
          <w:tcPr>
            <w:tcW w:w="1174" w:type="pct"/>
          </w:tcPr>
          <w:p w:rsidR="008C0FC1" w:rsidRPr="000A10F0" w:rsidRDefault="00746454" w:rsidP="00F0796F">
            <w:pPr>
              <w:shd w:val="clear" w:color="auto" w:fill="FFFFFF"/>
              <w:spacing w:after="75"/>
              <w:rPr>
                <w:rFonts w:ascii="Times New Roman" w:hAnsi="Times New Roman" w:cs="Times New Roman"/>
                <w:sz w:val="20"/>
                <w:szCs w:val="20"/>
              </w:rPr>
            </w:pPr>
            <w:hyperlink r:id="rId207" w:history="1">
              <w:r w:rsidR="008C0FC1" w:rsidRPr="000A10F0">
                <w:rPr>
                  <w:rStyle w:val="Hipercze"/>
                  <w:rFonts w:ascii="Times New Roman" w:hAnsi="Times New Roman" w:cs="Times New Roman"/>
                  <w:sz w:val="20"/>
                  <w:szCs w:val="20"/>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zmieniająca uchwałę w sprawie ustanowienia programu wieloletniego pod nazwą „Przebudowa i rozbudowa Samodzielnego Publicznego Szpitala Klinicznego Nr 1 Uniwersytetu Medycznego w </w:t>
            </w:r>
            <w:r w:rsidRPr="000A10F0">
              <w:rPr>
                <w:rFonts w:ascii="Times New Roman" w:hAnsi="Times New Roman" w:cs="Times New Roman"/>
                <w:sz w:val="20"/>
                <w:szCs w:val="20"/>
              </w:rPr>
              <w:lastRenderedPageBreak/>
              <w:t>Lublinie”</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w:t>
            </w:r>
            <w:r w:rsidRPr="000A10F0">
              <w:rPr>
                <w:rFonts w:ascii="Times New Roman" w:eastAsia="Times New Roman" w:hAnsi="Times New Roman" w:cs="Times New Roman"/>
                <w:sz w:val="20"/>
                <w:szCs w:val="20"/>
                <w:lang w:eastAsia="pl-PL"/>
              </w:rPr>
              <w:lastRenderedPageBreak/>
              <w:t xml:space="preserve">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 Zadaniu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Uwzględnienie w zakresie rzeczowym Zadania III  – zakupu wyposażenia: specjalistycznej aparatury i sprzętu medycznego ze </w:t>
            </w:r>
            <w:r w:rsidRPr="000A10F0">
              <w:rPr>
                <w:rFonts w:ascii="Times New Roman" w:eastAsia="Times New Roman" w:hAnsi="Times New Roman" w:cs="Times New Roman"/>
                <w:sz w:val="20"/>
                <w:szCs w:val="20"/>
                <w:lang w:eastAsia="pl-PL"/>
              </w:rPr>
              <w:lastRenderedPageBreak/>
              <w:t>środków POIiŚ – dla jednostek zlokalizowanych przy Staszica 16. Kwota wydatkowana w ramach projektów  zostaje uwzględniona w całości  w  wartości Zadania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8C0FC1" w:rsidRPr="000A10F0" w:rsidRDefault="00746454" w:rsidP="00F0796F">
            <w:pPr>
              <w:shd w:val="clear" w:color="auto" w:fill="FFFFFF"/>
              <w:spacing w:after="75"/>
              <w:rPr>
                <w:rFonts w:ascii="Times New Roman" w:hAnsi="Times New Roman" w:cs="Times New Roman"/>
                <w:sz w:val="20"/>
                <w:szCs w:val="20"/>
              </w:rPr>
            </w:pPr>
            <w:hyperlink r:id="rId208"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zmieniająca uchwałę w sprawie ustanowienia programu wieloletniego pod nazwą. „Rozbudowa </w:t>
            </w:r>
            <w:r w:rsidRPr="000A10F0">
              <w:rPr>
                <w:rFonts w:ascii="Times New Roman" w:hAnsi="Times New Roman" w:cs="Times New Roman"/>
                <w:sz w:val="20"/>
                <w:szCs w:val="20"/>
              </w:rPr>
              <w:lastRenderedPageBreak/>
              <w:t>Pomorskiego Uniwersytetu Medycznego w Szczecinie i podległych jednostek w zakresie kliniczno-dydaktycznym i medycznych wdrożeń innowacyjnych”</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rsidRPr="000A10F0">
              <w:rPr>
                <w:rFonts w:ascii="Times New Roman" w:hAnsi="Times New Roman" w:cs="Times New Roman"/>
                <w:sz w:val="20"/>
                <w:szCs w:val="20"/>
              </w:rPr>
              <w:t xml:space="preserve"> </w:t>
            </w:r>
            <w:r w:rsidRPr="000A10F0">
              <w:rPr>
                <w:rFonts w:ascii="Times New Roman" w:eastAsia="Times New Roman" w:hAnsi="Times New Roman" w:cs="Times New Roman"/>
                <w:sz w:val="20"/>
                <w:szCs w:val="20"/>
                <w:lang w:eastAsia="pl-PL"/>
              </w:rPr>
              <w:lastRenderedPageBreak/>
              <w:t>Istotą aktualizacji Programu jest:</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finansowania w ramach środków własnych Inwestora w zakresie: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zmniejszenia w 2019 r. z kwoty 70 tys. zł do kwoty 15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2020 r. z kwoty 0 tys. zł do kwoty 12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2021 r. z kwoty 181 tys. zł do kwoty 193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2025 r. z kwoty 305 tys. zł do kwoty 2 409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nowe jednostki, pierwotnie nie planowane w ramach programu: Centrum Badań Klinicznych oraz Laboratorium Mikrobiologiczne,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w:t>
            </w:r>
            <w:r w:rsidRPr="000A10F0">
              <w:rPr>
                <w:rFonts w:ascii="Times New Roman" w:eastAsia="Times New Roman" w:hAnsi="Times New Roman" w:cs="Times New Roman"/>
                <w:sz w:val="20"/>
                <w:szCs w:val="20"/>
                <w:lang w:eastAsia="pl-PL"/>
              </w:rPr>
              <w:lastRenderedPageBreak/>
              <w:t xml:space="preserve">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ZREALIZOWANY Rada </w:t>
            </w:r>
            <w:r w:rsidRPr="000A10F0">
              <w:rPr>
                <w:rFonts w:ascii="Times New Roman" w:hAnsi="Times New Roman" w:cs="Times New Roman"/>
                <w:sz w:val="20"/>
                <w:szCs w:val="20"/>
              </w:rPr>
              <w:lastRenderedPageBreak/>
              <w:t>Ministrów przyjęła 30 grudnia 2021 r. w trybie obiegowym z uwagami</w:t>
            </w:r>
          </w:p>
        </w:tc>
        <w:tc>
          <w:tcPr>
            <w:tcW w:w="1174" w:type="pct"/>
          </w:tcPr>
          <w:p w:rsidR="008C0FC1" w:rsidRPr="000A10F0" w:rsidRDefault="00746454" w:rsidP="00F0796F">
            <w:pPr>
              <w:shd w:val="clear" w:color="auto" w:fill="FFFFFF"/>
              <w:spacing w:after="75"/>
              <w:rPr>
                <w:rFonts w:ascii="Times New Roman" w:hAnsi="Times New Roman" w:cs="Times New Roman"/>
                <w:sz w:val="20"/>
                <w:szCs w:val="20"/>
              </w:rPr>
            </w:pPr>
            <w:hyperlink r:id="rId209" w:history="1">
              <w:r w:rsidR="008C0FC1" w:rsidRPr="000A10F0">
                <w:rPr>
                  <w:rStyle w:val="Hipercze"/>
                  <w:rFonts w:ascii="Times New Roman" w:hAnsi="Times New Roman" w:cs="Times New Roman"/>
                  <w:sz w:val="20"/>
                  <w:szCs w:val="20"/>
                </w:rPr>
                <w:t xml:space="preserve">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w:t>
              </w:r>
              <w:r w:rsidR="008C0FC1" w:rsidRPr="000A10F0">
                <w:rPr>
                  <w:rStyle w:val="Hipercze"/>
                  <w:rFonts w:ascii="Times New Roman" w:hAnsi="Times New Roman" w:cs="Times New Roman"/>
                  <w:sz w:val="20"/>
                  <w:szCs w:val="20"/>
                </w:rPr>
                <w:lastRenderedPageBreak/>
                <w:t>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w:t>
            </w:r>
            <w:r w:rsidR="00EF7341" w:rsidRPr="000A10F0">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harmonogramu finansowania dotyczy:</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Przesunięcia w poszczególnych latach środków budżetu państwa tj: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2023 r.  - 65 241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2024 r. - 35 873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w:t>
            </w:r>
            <w:r w:rsidRPr="000A10F0">
              <w:rPr>
                <w:rFonts w:ascii="Times New Roman" w:eastAsia="Times New Roman" w:hAnsi="Times New Roman" w:cs="Times New Roman"/>
                <w:sz w:val="20"/>
                <w:szCs w:val="20"/>
                <w:lang w:eastAsia="pl-PL"/>
              </w:rPr>
              <w:lastRenderedPageBreak/>
              <w:t xml:space="preserve">na 2024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środki POIŚ w wysokości 20 009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EF7341" w:rsidRPr="000A10F0" w:rsidRDefault="00746454" w:rsidP="00F0796F">
            <w:pPr>
              <w:shd w:val="clear" w:color="auto" w:fill="FFFFFF"/>
              <w:spacing w:after="75"/>
              <w:rPr>
                <w:rFonts w:ascii="Times New Roman" w:hAnsi="Times New Roman" w:cs="Times New Roman"/>
                <w:sz w:val="20"/>
                <w:szCs w:val="20"/>
              </w:rPr>
            </w:pPr>
            <w:hyperlink r:id="rId210"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Aktualizacja wprowadzona została w oparciu o realizowane i procedowane postępowania przetargowe, obecny stan zaawansowania </w:t>
            </w:r>
            <w:r w:rsidRPr="000A10F0">
              <w:rPr>
                <w:rFonts w:ascii="Times New Roman" w:eastAsia="Times New Roman" w:hAnsi="Times New Roman" w:cs="Times New Roman"/>
                <w:sz w:val="20"/>
                <w:szCs w:val="20"/>
                <w:lang w:eastAsia="pl-PL"/>
              </w:rPr>
              <w:lastRenderedPageBreak/>
              <w:t>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zmiana harmonogramu finansowania w poszczególnych latach w zakresie: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Środków własnych, która polega na: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2019 r. z kwoty 1 474 tys. zł do kwoty 1 467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2020 r. z kwoty 1 439 tys. zł do kwoty 440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2021 r. z kwoty 18 500 tys. zł do kwoty 1 013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2022 r. z kwoty 31 796 tys. zł do kwoty 22 739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przesunięciu niewykorzystanych środków w latach 2020 – 2022 w wysokości 27 550 tys. zł na 2023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Środków w ramach POIiŚ dokonano zmiany zawartej umowy wydłużając okres kwalifikowalności projektu realizowanego w ramach Programu do końca 2023 r., tym samym zaktualizowano harmonogram finansowy tj.: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przesunięto niewykorzystane środki w 2020 r. w wysokości 5 625 tys. zł na kolejne lata;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zmniejszono środki w 2021 r. z kwoty 7 500 tys. zł do kwoty 3 031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zwiększono środki w 2022 r. z kwoty 1 875 tys. zł do kwoty 8 219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wydłużono okres realizacji projektu do 2023 r., w którym zaplanowano kwotę 3 750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zaktualizowano Program, w zakresie: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Uporządkowania i dostosowania do aktualnych potrzeb oddziałów szpitalnych objętych inwestycją;</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 Oddział Ortopedii i Traumatologii na Oddział Chirurgii Urazowo-Ortopedycznej,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Oddziału Leczenia Jednego Dnia wraz z Centrum Badań Klinicznych na Oddział Leczenia Jednego Dnia,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zmiana nazwy Zintegrowane Bloki Operacyjne na Zintegrowany Blok Operacyjny z Oddziałem Pooperacyjnym,</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wyodrębnienie Oddziału Radioizotopowego,</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w kwestii Oddziału Chirurgii Ogólnej,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Oddziału Urologii oraz Oddziału Diabetologii i Chorób Wewnętrznych.</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EF7341" w:rsidRPr="000A10F0" w:rsidRDefault="00746454" w:rsidP="00F0796F">
            <w:pPr>
              <w:shd w:val="clear" w:color="auto" w:fill="FFFFFF"/>
              <w:spacing w:after="75"/>
              <w:rPr>
                <w:rFonts w:ascii="Times New Roman" w:hAnsi="Times New Roman" w:cs="Times New Roman"/>
                <w:sz w:val="20"/>
                <w:szCs w:val="20"/>
              </w:rPr>
            </w:pPr>
            <w:hyperlink r:id="rId211" w:history="1">
              <w:r w:rsidR="00EF7341" w:rsidRPr="000A10F0">
                <w:rPr>
                  <w:rStyle w:val="Hipercze"/>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ab/>
            </w:r>
          </w:p>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zmieniająca uchwałę w sprawie ustanowienia programu wieloletniego pod nazwą „Powstanie Śląskiego Ośrodka Kliniczno-Naukowego </w:t>
            </w:r>
            <w:r w:rsidRPr="000A10F0">
              <w:rPr>
                <w:rFonts w:ascii="Times New Roman" w:hAnsi="Times New Roman" w:cs="Times New Roman"/>
                <w:sz w:val="20"/>
                <w:szCs w:val="20"/>
              </w:rPr>
              <w:lastRenderedPageBreak/>
              <w:t>Zapobiegania i Leczenia Chorób Środowiskowych, Cywilizacyjnych i Wieku Podeszłego im. prof. Zbigniewa Religi”</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Aktualizacja finansowania Programu nie zmienia wysokości nakładów z budżetu państwa ani okresu realizacji Programu. Konieczność zmian </w:t>
            </w:r>
            <w:r w:rsidRPr="000A10F0">
              <w:rPr>
                <w:rFonts w:ascii="Times New Roman" w:eastAsia="Times New Roman" w:hAnsi="Times New Roman" w:cs="Times New Roman"/>
                <w:sz w:val="20"/>
                <w:szCs w:val="20"/>
                <w:lang w:eastAsia="pl-PL"/>
              </w:rPr>
              <w:lastRenderedPageBreak/>
              <w:t>wynika z dostosowania przepisów uchwały do procedowanej ustawy budżetowej na rok 2022.</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ZREALIZOWANY Rada Ministrów przyjęła 30 grudnia 2021 r. w trybie </w:t>
            </w:r>
            <w:r w:rsidRPr="000A10F0">
              <w:rPr>
                <w:rFonts w:ascii="Times New Roman" w:hAnsi="Times New Roman" w:cs="Times New Roman"/>
                <w:sz w:val="20"/>
                <w:szCs w:val="20"/>
              </w:rPr>
              <w:lastRenderedPageBreak/>
              <w:t>obiegowym z uwagami</w:t>
            </w:r>
          </w:p>
        </w:tc>
        <w:tc>
          <w:tcPr>
            <w:tcW w:w="1174" w:type="pct"/>
          </w:tcPr>
          <w:p w:rsidR="00EF7341" w:rsidRPr="000A10F0" w:rsidRDefault="00746454" w:rsidP="00F0796F">
            <w:pPr>
              <w:shd w:val="clear" w:color="auto" w:fill="FFFFFF"/>
              <w:spacing w:after="75"/>
              <w:rPr>
                <w:rFonts w:ascii="Times New Roman" w:hAnsi="Times New Roman" w:cs="Times New Roman"/>
                <w:sz w:val="20"/>
                <w:szCs w:val="20"/>
              </w:rPr>
            </w:pPr>
            <w:hyperlink r:id="rId212" w:history="1">
              <w:r w:rsidR="00EF7341" w:rsidRPr="000A10F0">
                <w:rPr>
                  <w:rStyle w:val="Hipercze"/>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RPr="000A10F0" w:rsidTr="003A4F95">
        <w:tc>
          <w:tcPr>
            <w:tcW w:w="352" w:type="pct"/>
          </w:tcPr>
          <w:p w:rsidR="007827B4" w:rsidRPr="000A10F0" w:rsidRDefault="007827B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10.01.2022</w:t>
            </w:r>
          </w:p>
        </w:tc>
        <w:tc>
          <w:tcPr>
            <w:tcW w:w="352" w:type="pct"/>
          </w:tcPr>
          <w:p w:rsidR="007827B4" w:rsidRPr="000A10F0" w:rsidRDefault="007827B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827B4" w:rsidRPr="000A10F0" w:rsidRDefault="007827B4" w:rsidP="007C6E45">
            <w:pPr>
              <w:rPr>
                <w:rFonts w:ascii="Times New Roman" w:hAnsi="Times New Roman" w:cs="Times New Roman"/>
                <w:sz w:val="20"/>
                <w:szCs w:val="20"/>
              </w:rPr>
            </w:pPr>
            <w:r w:rsidRPr="000A10F0">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Pr="000A10F0" w:rsidRDefault="007827B4"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ustawy jest wprowadzenie rozwiązań w ochronie zdrowia w zakresie: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formy elektronicznej udzielanych upoważnień i pełnomocnictw przez </w:t>
            </w:r>
            <w:r w:rsidRPr="000A10F0">
              <w:rPr>
                <w:rFonts w:ascii="Times New Roman" w:eastAsia="Times New Roman" w:hAnsi="Times New Roman" w:cs="Times New Roman"/>
                <w:sz w:val="20"/>
                <w:szCs w:val="20"/>
                <w:lang w:eastAsia="pl-PL"/>
              </w:rPr>
              <w:lastRenderedPageBreak/>
              <w:t>Prezesa Narodowego Funduszu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usprawnienia procesu kierowania pacjenta do szpitala psychiatrycznego;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obniżenia wymagań kwalifikacyjnych dla dyspozytorów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uchylenia przepisu o terminie obowiązywania certyfikatu operatora numerów alarmowych;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17) umożliwienia osobom przebywającym w izolacji lub kwarantannie dostępu do świadczeń opieki zdrowotnej bez konieczności </w:t>
            </w:r>
            <w:r w:rsidRPr="000A10F0">
              <w:rPr>
                <w:rFonts w:ascii="Times New Roman" w:eastAsia="Times New Roman" w:hAnsi="Times New Roman" w:cs="Times New Roman"/>
                <w:sz w:val="20"/>
                <w:szCs w:val="20"/>
                <w:lang w:eastAsia="pl-PL"/>
              </w:rPr>
              <w:lastRenderedPageBreak/>
              <w:t>hospitalizacji;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uregulowania marży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wprowadzenia limitów cen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31) uregulowania zasad potwierdzania odbioru wyrobu medycznego przez świadczeniobiorcę;</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Pr="000A10F0" w:rsidRDefault="007827B4"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827B4" w:rsidRPr="000A10F0" w:rsidRDefault="00746454" w:rsidP="00F0796F">
            <w:pPr>
              <w:shd w:val="clear" w:color="auto" w:fill="FFFFFF"/>
              <w:spacing w:after="75"/>
              <w:rPr>
                <w:rFonts w:ascii="Times New Roman" w:hAnsi="Times New Roman" w:cs="Times New Roman"/>
                <w:sz w:val="20"/>
                <w:szCs w:val="20"/>
              </w:rPr>
            </w:pPr>
            <w:hyperlink r:id="rId213" w:history="1">
              <w:r w:rsidR="007827B4" w:rsidRPr="000A10F0">
                <w:rPr>
                  <w:rStyle w:val="Hipercze"/>
                  <w:rFonts w:ascii="Times New Roman" w:hAnsi="Times New Roman" w:cs="Times New Roman"/>
                  <w:sz w:val="20"/>
                  <w:szCs w:val="20"/>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7F4A60" w:rsidRPr="000A10F0" w:rsidRDefault="00746454" w:rsidP="00F0796F">
            <w:pPr>
              <w:shd w:val="clear" w:color="auto" w:fill="FFFFFF"/>
              <w:spacing w:after="75"/>
              <w:rPr>
                <w:rFonts w:ascii="Times New Roman" w:hAnsi="Times New Roman" w:cs="Times New Roman"/>
                <w:sz w:val="20"/>
                <w:szCs w:val="20"/>
              </w:rPr>
            </w:pPr>
            <w:hyperlink r:id="rId214" w:history="1">
              <w:r w:rsidR="007F4A60" w:rsidRPr="000A10F0">
                <w:rPr>
                  <w:rStyle w:val="Hipercze"/>
                  <w:rFonts w:ascii="Times New Roman" w:hAnsi="Times New Roman" w:cs="Times New Roman"/>
                  <w:sz w:val="20"/>
                  <w:szCs w:val="20"/>
                </w:rPr>
                <w:t>Zarządzenie z dnia 17 grudnia 2021 r. (mz.gov.pl)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t>20.12.20</w:t>
            </w:r>
            <w:r w:rsidRPr="000A10F0">
              <w:rPr>
                <w:rFonts w:ascii="Times New Roman" w:hAnsi="Times New Roman" w:cs="Times New Roman"/>
                <w:sz w:val="20"/>
                <w:szCs w:val="20"/>
              </w:rPr>
              <w:lastRenderedPageBreak/>
              <w:t>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14 grudnia 2021 r. zmieniające rozporządzenie w sprawie określenia wymagań, jakim powinny odpowiadać zakłady i urządzenia lecznictwa uzdrowiskowego</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Obecnie termin na dostosowanie zakładów i urządzeń lecznictwa </w:t>
            </w:r>
            <w:r w:rsidRPr="000A10F0">
              <w:rPr>
                <w:rFonts w:ascii="Times New Roman" w:eastAsia="Times New Roman" w:hAnsi="Times New Roman" w:cs="Times New Roman"/>
                <w:sz w:val="20"/>
                <w:szCs w:val="20"/>
                <w:lang w:eastAsia="pl-PL"/>
              </w:rPr>
              <w:lastRenderedPageBreak/>
              <w:t>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18 grudnia 2021 r.</w:t>
            </w:r>
          </w:p>
        </w:tc>
        <w:tc>
          <w:tcPr>
            <w:tcW w:w="1174" w:type="pct"/>
          </w:tcPr>
          <w:p w:rsidR="007F4A60" w:rsidRPr="000A10F0" w:rsidRDefault="00746454" w:rsidP="00F0796F">
            <w:pPr>
              <w:shd w:val="clear" w:color="auto" w:fill="FFFFFF"/>
              <w:spacing w:after="75"/>
              <w:rPr>
                <w:rFonts w:ascii="Times New Roman" w:hAnsi="Times New Roman" w:cs="Times New Roman"/>
                <w:sz w:val="20"/>
                <w:szCs w:val="20"/>
              </w:rPr>
            </w:pPr>
            <w:hyperlink r:id="rId215" w:history="1">
              <w:r w:rsidR="007F4A60" w:rsidRPr="000A10F0">
                <w:rPr>
                  <w:rStyle w:val="Hipercze"/>
                  <w:rFonts w:ascii="Times New Roman" w:hAnsi="Times New Roman" w:cs="Times New Roman"/>
                  <w:sz w:val="20"/>
                  <w:szCs w:val="20"/>
                </w:rPr>
                <w:t xml:space="preserve">Rozporządzenie Ministra Zdrowia z </w:t>
              </w:r>
              <w:r w:rsidR="007F4A60" w:rsidRPr="000A10F0">
                <w:rPr>
                  <w:rStyle w:val="Hipercze"/>
                  <w:rFonts w:ascii="Times New Roman" w:hAnsi="Times New Roman" w:cs="Times New Roman"/>
                  <w:sz w:val="20"/>
                  <w:szCs w:val="20"/>
                </w:rPr>
                <w:lastRenderedPageBreak/>
                <w:t>dnia 14 grudnia 2021 r. zmieniające rozporządzenie w sprawie określenia wymagań, jakim powinny odpowiadać zakłady i urządzenia lecznictwa uzdrowiskowego (dziennikustaw.gov.pl)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pilotażu jest sprawdzenie skuteczności praktycznej przeglądów lekowych w warunkach świadczenia opieki farmaceutycznej oraz sprawdzenie ich wartości klinicznej, wpływu na system opieki zdrowotnej, a w konsekwencji wypracowanie optymalnego modelu, procedur oraz standardów tego elementu opieki farmaceutycznej jako świadczenia zdrowotnego.</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7F4A60" w:rsidRPr="000A10F0" w:rsidRDefault="00746454" w:rsidP="00F0796F">
            <w:pPr>
              <w:shd w:val="clear" w:color="auto" w:fill="FFFFFF"/>
              <w:spacing w:after="75"/>
              <w:rPr>
                <w:rFonts w:ascii="Times New Roman" w:hAnsi="Times New Roman" w:cs="Times New Roman"/>
                <w:sz w:val="20"/>
                <w:szCs w:val="20"/>
              </w:rPr>
            </w:pPr>
            <w:hyperlink r:id="rId216" w:history="1">
              <w:r w:rsidR="007F4A60" w:rsidRPr="000A10F0">
                <w:rPr>
                  <w:rStyle w:val="Hipercze"/>
                  <w:rFonts w:ascii="Times New Roman" w:hAnsi="Times New Roman" w:cs="Times New Roman"/>
                  <w:sz w:val="20"/>
                  <w:szCs w:val="20"/>
                </w:rPr>
                <w:t>ROZPORZĄDZENIE MINISTRA ZDROWIA z dnia 2 grudnia 2021 r. w sprawie programu pilotażowego przeglądów lekowych (dziennikustaw.gov.pl)</w:t>
              </w:r>
            </w:hyperlink>
          </w:p>
        </w:tc>
      </w:tr>
      <w:tr w:rsidR="0038204E" w:rsidRPr="000A10F0" w:rsidTr="003A4F95">
        <w:tc>
          <w:tcPr>
            <w:tcW w:w="352" w:type="pct"/>
          </w:tcPr>
          <w:p w:rsidR="0038204E" w:rsidRPr="000A10F0" w:rsidRDefault="0038204E" w:rsidP="00CA3777">
            <w:pPr>
              <w:rPr>
                <w:rFonts w:ascii="Times New Roman" w:hAnsi="Times New Roman" w:cs="Times New Roman"/>
                <w:sz w:val="20"/>
                <w:szCs w:val="20"/>
              </w:rPr>
            </w:pPr>
            <w:r w:rsidRPr="000A10F0">
              <w:rPr>
                <w:rFonts w:ascii="Times New Roman" w:hAnsi="Times New Roman" w:cs="Times New Roman"/>
                <w:sz w:val="20"/>
                <w:szCs w:val="20"/>
              </w:rPr>
              <w:t>20.12.2021</w:t>
            </w:r>
          </w:p>
        </w:tc>
        <w:tc>
          <w:tcPr>
            <w:tcW w:w="352" w:type="pct"/>
          </w:tcPr>
          <w:p w:rsidR="0038204E" w:rsidRPr="000A10F0" w:rsidRDefault="0038204E"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8204E" w:rsidRPr="000A10F0" w:rsidRDefault="0038204E" w:rsidP="007C6E4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w art. 38 ust. 7 ustawy z dnia 12 maja 2011 r. o refundacji leków, środków spożywczych specjalnego przeznaczenia żywieniowego oraz wyrobów medycznych.</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w:t>
            </w:r>
            <w:r w:rsidRPr="000A10F0">
              <w:rPr>
                <w:rFonts w:ascii="Times New Roman" w:eastAsia="Times New Roman" w:hAnsi="Times New Roman" w:cs="Times New Roman"/>
                <w:sz w:val="20"/>
                <w:szCs w:val="20"/>
                <w:lang w:eastAsia="pl-PL"/>
              </w:rPr>
              <w:lastRenderedPageBreak/>
              <w:t>naprawy wyrobu medycznego (Dz. U. poz. 1555)], zachowuje moc do dnia wejścia w życie nowego rozporządzenia, jednak nie dłużej niż do dnia 31 grudnia 2021 r.</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38204E" w:rsidRPr="000A10F0" w:rsidRDefault="0038204E"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21 grudnia 2021 r. (</w:t>
            </w:r>
            <w:hyperlink r:id="rId217"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38204E" w:rsidRPr="000A10F0" w:rsidRDefault="00746454" w:rsidP="00F0796F">
            <w:pPr>
              <w:shd w:val="clear" w:color="auto" w:fill="FFFFFF"/>
              <w:spacing w:after="75"/>
              <w:rPr>
                <w:rFonts w:ascii="Times New Roman" w:hAnsi="Times New Roman" w:cs="Times New Roman"/>
                <w:sz w:val="20"/>
                <w:szCs w:val="20"/>
              </w:rPr>
            </w:pPr>
            <w:hyperlink r:id="rId218" w:history="1">
              <w:r w:rsidR="0038204E" w:rsidRPr="000A10F0">
                <w:rPr>
                  <w:rStyle w:val="Hipercze"/>
                  <w:rFonts w:ascii="Times New Roman" w:hAnsi="Times New Roman" w:cs="Times New Roman"/>
                  <w:sz w:val="20"/>
                  <w:szCs w:val="20"/>
                </w:rPr>
                <w:t>dokument535280.pdf (legislacja.gov.pl)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Pr="000A10F0" w:rsidRDefault="007C6E45" w:rsidP="007C6E45">
            <w:pPr>
              <w:rPr>
                <w:rFonts w:ascii="Times New Roman" w:eastAsia="Times New Roman" w:hAnsi="Times New Roman" w:cs="Times New Roman"/>
                <w:sz w:val="20"/>
                <w:szCs w:val="20"/>
                <w:lang w:eastAsia="pl-PL"/>
              </w:rPr>
            </w:pP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16 grudnia 2021 r. z wyjątkiem:</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1) art. 1 pkt 4, pkt 14 lit. b, pkt 15 lit. a i b oraz pkt 16, które wchodzą w życie z dniem następującym po dniu ogłoszenia,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z mocą od dnia 30 czerwca 2021 r.;</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 xml:space="preserve">2) art. 1 pkt 6–8, pkt 14 lit. a i c, pkt 15 lit. c i pkt 17, art. 4 oraz art. 9, które </w:t>
            </w:r>
            <w:r w:rsidRPr="000A10F0">
              <w:rPr>
                <w:rFonts w:ascii="Times New Roman" w:hAnsi="Times New Roman" w:cs="Times New Roman"/>
                <w:sz w:val="20"/>
                <w:szCs w:val="20"/>
              </w:rPr>
              <w:lastRenderedPageBreak/>
              <w:t>wchodzą w życie po upływie 14 dni od dnia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Ogłoszenia</w:t>
            </w:r>
          </w:p>
        </w:tc>
        <w:tc>
          <w:tcPr>
            <w:tcW w:w="1174" w:type="pct"/>
          </w:tcPr>
          <w:p w:rsidR="007C6E45" w:rsidRPr="000A10F0" w:rsidRDefault="00746454" w:rsidP="00F0796F">
            <w:pPr>
              <w:shd w:val="clear" w:color="auto" w:fill="FFFFFF"/>
              <w:spacing w:after="75"/>
              <w:rPr>
                <w:rFonts w:ascii="Times New Roman" w:hAnsi="Times New Roman" w:cs="Times New Roman"/>
                <w:sz w:val="20"/>
                <w:szCs w:val="20"/>
              </w:rPr>
            </w:pPr>
            <w:hyperlink r:id="rId219" w:history="1">
              <w:r w:rsidR="007C6E45" w:rsidRPr="000A10F0">
                <w:rPr>
                  <w:rStyle w:val="Hipercze"/>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7C6E45" w:rsidRPr="000A10F0" w:rsidRDefault="00746454" w:rsidP="00F0796F">
            <w:pPr>
              <w:shd w:val="clear" w:color="auto" w:fill="FFFFFF"/>
              <w:spacing w:after="75"/>
              <w:rPr>
                <w:rFonts w:ascii="Times New Roman" w:hAnsi="Times New Roman" w:cs="Times New Roman"/>
                <w:sz w:val="20"/>
                <w:szCs w:val="20"/>
              </w:rPr>
            </w:pPr>
            <w:hyperlink r:id="rId220" w:history="1">
              <w:r w:rsidR="007C6E45" w:rsidRPr="000A10F0">
                <w:rPr>
                  <w:rStyle w:val="Hipercze"/>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7C6E45" w:rsidRPr="000A10F0" w:rsidRDefault="00746454" w:rsidP="00F0796F">
            <w:pPr>
              <w:shd w:val="clear" w:color="auto" w:fill="FFFFFF"/>
              <w:spacing w:after="75"/>
              <w:rPr>
                <w:rFonts w:ascii="Times New Roman" w:hAnsi="Times New Roman" w:cs="Times New Roman"/>
                <w:sz w:val="20"/>
                <w:szCs w:val="20"/>
              </w:rPr>
            </w:pPr>
            <w:hyperlink r:id="rId221" w:history="1">
              <w:r w:rsidR="007C6E45" w:rsidRPr="000A10F0">
                <w:rPr>
                  <w:rStyle w:val="Hipercze"/>
                  <w:rFonts w:ascii="Times New Roman" w:hAnsi="Times New Roman" w:cs="Times New Roman"/>
                  <w:sz w:val="20"/>
                  <w:szCs w:val="20"/>
                </w:rPr>
                <w:t>Rozporządzenie Ministra Zdrowia z dnia 13 grudnia 2021 r. zmieniające rozporządzenie w sprawie metody zapobiegania COVID-19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ZARZĄDZENIE Nr 201/2021/DSOZ PREZESA</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14.12.2021 </w:t>
            </w:r>
            <w:r w:rsidRPr="000A10F0">
              <w:rPr>
                <w:rFonts w:ascii="Times New Roman" w:hAnsi="Times New Roman" w:cs="Times New Roman"/>
                <w:sz w:val="20"/>
                <w:szCs w:val="20"/>
              </w:rPr>
              <w:lastRenderedPageBreak/>
              <w:t>r. zmieniające zarządzenie w sprawie zasad sprawozdawania oraz warunków rozliczania świadczeń opieki zdrowotnej związanych z zapobieganiem, przeciwdziałaniem i zwalczaniem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w:t>
            </w:r>
            <w:r w:rsidRPr="000A10F0">
              <w:rPr>
                <w:rFonts w:ascii="Times New Roman" w:eastAsia="Times New Roman" w:hAnsi="Times New Roman" w:cs="Times New Roman"/>
                <w:sz w:val="20"/>
                <w:szCs w:val="20"/>
                <w:lang w:eastAsia="pl-PL"/>
              </w:rPr>
              <w:lastRenderedPageBreak/>
              <w:t>czasie trwania epidemii SARS-Cov-2.</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w:t>
            </w:r>
            <w:r w:rsidRPr="000A10F0">
              <w:rPr>
                <w:rFonts w:ascii="Times New Roman" w:eastAsia="Times New Roman" w:hAnsi="Times New Roman" w:cs="Times New Roman"/>
                <w:sz w:val="20"/>
                <w:szCs w:val="20"/>
                <w:lang w:eastAsia="pl-PL"/>
              </w:rPr>
              <w:lastRenderedPageBreak/>
              <w:t xml:space="preserve">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Przepisy zarządzenia mają zastosowanie do rozliczania świadczeń opieki </w:t>
            </w:r>
            <w:r w:rsidRPr="000A10F0">
              <w:rPr>
                <w:rFonts w:ascii="Times New Roman" w:hAnsi="Times New Roman" w:cs="Times New Roman"/>
                <w:sz w:val="20"/>
                <w:szCs w:val="20"/>
              </w:rPr>
              <w:lastRenderedPageBreak/>
              <w:t>zdrowotnej udzielanych od dnia 14 grudnia 2021 r.</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 Zarządzenie wchodzi w życie z dniem następującym po dniu podpisania.</w:t>
            </w:r>
          </w:p>
        </w:tc>
        <w:tc>
          <w:tcPr>
            <w:tcW w:w="1174" w:type="pct"/>
          </w:tcPr>
          <w:p w:rsidR="007C6E45" w:rsidRPr="000A10F0" w:rsidRDefault="00746454" w:rsidP="00F0796F">
            <w:pPr>
              <w:shd w:val="clear" w:color="auto" w:fill="FFFFFF"/>
              <w:spacing w:after="75"/>
              <w:rPr>
                <w:rFonts w:ascii="Times New Roman" w:hAnsi="Times New Roman" w:cs="Times New Roman"/>
                <w:sz w:val="20"/>
                <w:szCs w:val="20"/>
              </w:rPr>
            </w:pPr>
            <w:hyperlink r:id="rId222" w:history="1">
              <w:r w:rsidR="007C6E4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F5DEA" w:rsidRPr="000A10F0" w:rsidTr="003A4F95">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t>Projekt ustawy o zawodzie ratownika medycznego oraz samorządzie ratowników medycznych</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późn.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Policji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w:t>
            </w:r>
            <w:r w:rsidRPr="000A10F0">
              <w:rPr>
                <w:rFonts w:ascii="Times New Roman" w:eastAsia="Times New Roman" w:hAnsi="Times New Roman" w:cs="Times New Roman"/>
                <w:sz w:val="20"/>
                <w:szCs w:val="20"/>
                <w:lang w:eastAsia="pl-PL"/>
              </w:rPr>
              <w:lastRenderedPageBreak/>
              <w:t xml:space="preserve">leczniczymi wynosi ok. 2000 osób. </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(PESoz) w celu uzyskania tytułu specjalisty.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projekt ustawy zakłada wprowadzenie do porządku prawnego uprawnienia dla ratowników medycznych do skorzystania z 6-dniowego </w:t>
            </w:r>
            <w:r w:rsidRPr="000A10F0">
              <w:rPr>
                <w:rFonts w:ascii="Times New Roman" w:eastAsia="Times New Roman" w:hAnsi="Times New Roman" w:cs="Times New Roman"/>
                <w:sz w:val="20"/>
                <w:szCs w:val="20"/>
                <w:lang w:eastAsia="pl-PL"/>
              </w:rPr>
              <w:lastRenderedPageBreak/>
              <w:t>płatnego urlopu szkoleniowego. Przyznanie takiego uprawnienia ratownikom medycznym 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 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projektu ustawy, do zadań samorządu zawodowego będzie należało między innymi: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sprawowanie pieczy nad należytym i sumiennym wykonywaniem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ustanawianie zasad etyki zawodowej oraz dbanie o ich przestrzeganie;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wydawanie zaświadczeń potwierdzających kwalifikacje zawodowe na podstawie art. 9 ustawy z dnia 22 grudnia 2015 r. o zasadach uznawania kwalifikacji zawodowych nabytych w państwach członkowskich Unii Europejskiej;</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5) zawieszanie i pozbawianie prawa wykonywania zawodu oraz ograniczanie zakresu czynności w wykonywaniu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reprezentowanie ratowników medycznych oraz ochrona ich interesów zawodowych;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edukacja zdrowotna i promocja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prowadzenie rejestru ratowników medycznych oraz rejestru ratowników medycznych tymczasowo i okazjonalnie wykonujących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nadzór nad doskonaleniem zawodowym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współpracę z samorządami zawodów medycznych i innymi organizacjami reprezentującymi zawody medyczne w kraju i za granicą oraz organami państw członkowskich w zakresie spraw określonych w ustawie;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wykonywanie innych zadań określonych w odrębnych przepisach.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zawiera przepisy dotyczące kształcenia przeddyplomowego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w:t>
            </w:r>
            <w:r w:rsidRPr="000A10F0">
              <w:rPr>
                <w:rFonts w:ascii="Times New Roman" w:eastAsia="Times New Roman" w:hAnsi="Times New Roman" w:cs="Times New Roman"/>
                <w:sz w:val="20"/>
                <w:szCs w:val="20"/>
                <w:lang w:eastAsia="pl-PL"/>
              </w:rPr>
              <w:lastRenderedPageBreak/>
              <w:t>ratownictwa medycznego i uzyskały tytuł zawodowy licencjata.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późn. zm.), i uzyskają tytuł zawodowy licencjata będą miały prawo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ratownikom medycznym możliwości realizacji ustawicznego rozwoju zawodowego, w tym ustawowego obowiązku doskonalenia zawodowego, ustawa zapewnia im prawo do 6 dni płatnego urlopu szkoleniowego rocznie.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w:t>
            </w:r>
            <w:r w:rsidRPr="000A10F0">
              <w:rPr>
                <w:rFonts w:ascii="Times New Roman" w:eastAsia="Times New Roman" w:hAnsi="Times New Roman" w:cs="Times New Roman"/>
                <w:sz w:val="20"/>
                <w:szCs w:val="20"/>
                <w:lang w:eastAsia="pl-PL"/>
              </w:rPr>
              <w:lastRenderedPageBreak/>
              <w:t>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0A10F0" w:rsidRDefault="008F5DEA" w:rsidP="008F5DEA">
            <w:pPr>
              <w:jc w:val="center"/>
              <w:rPr>
                <w:rFonts w:ascii="Times New Roman" w:hAnsi="Times New Roman" w:cs="Times New Roman"/>
                <w:sz w:val="20"/>
                <w:szCs w:val="20"/>
              </w:rPr>
            </w:pPr>
          </w:p>
        </w:tc>
        <w:tc>
          <w:tcPr>
            <w:tcW w:w="1174" w:type="pct"/>
          </w:tcPr>
          <w:p w:rsidR="008F5DEA" w:rsidRPr="000A10F0" w:rsidRDefault="00746454" w:rsidP="00F0796F">
            <w:pPr>
              <w:shd w:val="clear" w:color="auto" w:fill="FFFFFF"/>
              <w:spacing w:after="75"/>
              <w:rPr>
                <w:rFonts w:ascii="Times New Roman" w:hAnsi="Times New Roman" w:cs="Times New Roman"/>
                <w:sz w:val="20"/>
                <w:szCs w:val="20"/>
              </w:rPr>
            </w:pPr>
            <w:hyperlink r:id="rId223" w:history="1">
              <w:r w:rsidR="007C6E45" w:rsidRPr="000A10F0">
                <w:rPr>
                  <w:rStyle w:val="Hipercze"/>
                  <w:rFonts w:ascii="Times New Roman" w:hAnsi="Times New Roman" w:cs="Times New Roman"/>
                  <w:sz w:val="20"/>
                  <w:szCs w:val="20"/>
                </w:rPr>
                <w:t>dokument534609.docx (live.com)</w:t>
              </w:r>
            </w:hyperlink>
          </w:p>
        </w:tc>
      </w:tr>
      <w:tr w:rsidR="008F5DEA" w:rsidRPr="000A10F0" w:rsidTr="003A4F95">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które przystępują do egzaminu ósmoklasisty, egzaminu maturalnego, egzaminu potwierdzającego kwalifikacje w zawodzie lub egzaminu </w:t>
            </w:r>
            <w:r w:rsidRPr="000A10F0">
              <w:rPr>
                <w:rFonts w:ascii="Times New Roman" w:eastAsia="Times New Roman" w:hAnsi="Times New Roman" w:cs="Times New Roman"/>
                <w:sz w:val="20"/>
                <w:szCs w:val="20"/>
                <w:lang w:eastAsia="pl-PL"/>
              </w:rPr>
              <w:lastRenderedPageBreak/>
              <w:t>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dzieci, które nie ukończyły 5. roku życia;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0A10F0" w:rsidRDefault="008F5DEA" w:rsidP="008F5DE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w:t>
            </w:r>
            <w:r w:rsidRPr="000A10F0">
              <w:rPr>
                <w:rFonts w:ascii="Times New Roman" w:hAnsi="Times New Roman" w:cs="Times New Roman"/>
                <w:color w:val="000000"/>
                <w:sz w:val="20"/>
                <w:szCs w:val="20"/>
              </w:rPr>
              <w:br/>
              <w:t>IV kwartał 2021 r.</w:t>
            </w:r>
          </w:p>
          <w:p w:rsidR="008F5DEA" w:rsidRPr="000A10F0" w:rsidRDefault="008F5DEA" w:rsidP="00883264">
            <w:pPr>
              <w:jc w:val="center"/>
              <w:rPr>
                <w:rFonts w:ascii="Times New Roman" w:hAnsi="Times New Roman" w:cs="Times New Roman"/>
                <w:sz w:val="20"/>
                <w:szCs w:val="20"/>
              </w:rPr>
            </w:pPr>
          </w:p>
        </w:tc>
        <w:tc>
          <w:tcPr>
            <w:tcW w:w="1174" w:type="pct"/>
          </w:tcPr>
          <w:p w:rsidR="008F5DEA" w:rsidRPr="000A10F0" w:rsidRDefault="00746454" w:rsidP="00F0796F">
            <w:pPr>
              <w:shd w:val="clear" w:color="auto" w:fill="FFFFFF"/>
              <w:spacing w:after="75"/>
              <w:rPr>
                <w:rFonts w:ascii="Times New Roman" w:hAnsi="Times New Roman" w:cs="Times New Roman"/>
                <w:sz w:val="20"/>
                <w:szCs w:val="20"/>
              </w:rPr>
            </w:pPr>
            <w:hyperlink r:id="rId224" w:history="1">
              <w:r w:rsidR="008F5DEA" w:rsidRPr="000A10F0">
                <w:rPr>
                  <w:rStyle w:val="Hipercze"/>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RPr="000A10F0" w:rsidTr="003A4F95">
        <w:tc>
          <w:tcPr>
            <w:tcW w:w="352" w:type="pct"/>
          </w:tcPr>
          <w:p w:rsidR="00371BDB" w:rsidRPr="000A10F0" w:rsidRDefault="00371BD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14.12.2021</w:t>
            </w:r>
          </w:p>
        </w:tc>
        <w:tc>
          <w:tcPr>
            <w:tcW w:w="352" w:type="pct"/>
          </w:tcPr>
          <w:p w:rsidR="00371BDB" w:rsidRPr="000A10F0" w:rsidRDefault="00371BDB" w:rsidP="00A6771C">
            <w:pPr>
              <w:rPr>
                <w:rFonts w:ascii="Times New Roman" w:hAnsi="Times New Roman" w:cs="Times New Roman"/>
                <w:sz w:val="20"/>
                <w:szCs w:val="20"/>
              </w:rPr>
            </w:pPr>
            <w:r w:rsidRPr="000A10F0">
              <w:rPr>
                <w:rFonts w:ascii="Times New Roman" w:hAnsi="Times New Roman" w:cs="Times New Roman"/>
                <w:sz w:val="20"/>
                <w:szCs w:val="20"/>
              </w:rPr>
              <w:t xml:space="preserve">Obwieszczenie </w:t>
            </w:r>
            <w:r w:rsidRPr="000A10F0">
              <w:rPr>
                <w:rFonts w:ascii="Times New Roman" w:hAnsi="Times New Roman" w:cs="Times New Roman"/>
                <w:sz w:val="20"/>
                <w:szCs w:val="20"/>
              </w:rPr>
              <w:lastRenderedPageBreak/>
              <w:t>Ministra Zdrowia</w:t>
            </w:r>
          </w:p>
        </w:tc>
        <w:tc>
          <w:tcPr>
            <w:tcW w:w="559" w:type="pct"/>
          </w:tcPr>
          <w:p w:rsidR="00371BDB" w:rsidRPr="000A10F0" w:rsidRDefault="00371BDB" w:rsidP="00103D07">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Obwieszczenie Ministra </w:t>
            </w:r>
            <w:r w:rsidRPr="000A10F0">
              <w:rPr>
                <w:rFonts w:ascii="Times New Roman" w:hAnsi="Times New Roman" w:cs="Times New Roman"/>
                <w:sz w:val="20"/>
                <w:szCs w:val="20"/>
              </w:rPr>
              <w:lastRenderedPageBreak/>
              <w:t>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minimalna liczba miejsc szkoleniowych dla pielęgniarek i położnych rozpoczynających specjalizację w 2022 r. wynosi 2 525;</w:t>
            </w:r>
          </w:p>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maksymalna kwota dofinansowania jednego miejsca szkoleniowego dla specjalizacji rozpoczynających się w 2022 r. wynosi 3 950 zł;</w:t>
            </w:r>
          </w:p>
          <w:p w:rsidR="00371BDB"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przeznaczona na szkolenia specjalizacyjne w 2022 r. wynosi 10 000 000 zł.</w:t>
            </w:r>
          </w:p>
        </w:tc>
        <w:tc>
          <w:tcPr>
            <w:tcW w:w="448" w:type="pct"/>
          </w:tcPr>
          <w:p w:rsidR="00371BDB" w:rsidRPr="000A10F0" w:rsidRDefault="00371BDB" w:rsidP="00883264">
            <w:pPr>
              <w:jc w:val="center"/>
              <w:rPr>
                <w:rFonts w:ascii="Times New Roman" w:hAnsi="Times New Roman" w:cs="Times New Roman"/>
                <w:sz w:val="20"/>
                <w:szCs w:val="20"/>
              </w:rPr>
            </w:pPr>
          </w:p>
        </w:tc>
        <w:tc>
          <w:tcPr>
            <w:tcW w:w="1174" w:type="pct"/>
          </w:tcPr>
          <w:p w:rsidR="00371BDB" w:rsidRPr="000A10F0" w:rsidRDefault="00746454" w:rsidP="00F0796F">
            <w:pPr>
              <w:shd w:val="clear" w:color="auto" w:fill="FFFFFF"/>
              <w:spacing w:after="75"/>
              <w:rPr>
                <w:rFonts w:ascii="Times New Roman" w:hAnsi="Times New Roman" w:cs="Times New Roman"/>
                <w:sz w:val="20"/>
                <w:szCs w:val="20"/>
              </w:rPr>
            </w:pPr>
            <w:hyperlink r:id="rId225" w:history="1">
              <w:r w:rsidR="00C96B24" w:rsidRPr="000A10F0">
                <w:rPr>
                  <w:rStyle w:val="Hipercze"/>
                  <w:rFonts w:ascii="Times New Roman" w:hAnsi="Times New Roman" w:cs="Times New Roman"/>
                  <w:sz w:val="20"/>
                  <w:szCs w:val="20"/>
                </w:rPr>
                <w:t xml:space="preserve">Obwieszczenie z dnia 13 grudnia 2021 </w:t>
              </w:r>
              <w:r w:rsidR="00C96B24" w:rsidRPr="000A10F0">
                <w:rPr>
                  <w:rStyle w:val="Hipercze"/>
                  <w:rFonts w:ascii="Times New Roman" w:hAnsi="Times New Roman" w:cs="Times New Roman"/>
                  <w:sz w:val="20"/>
                  <w:szCs w:val="20"/>
                </w:rPr>
                <w:lastRenderedPageBreak/>
                <w:t>r. (mz.gov.pl)</w:t>
              </w:r>
            </w:hyperlink>
          </w:p>
        </w:tc>
      </w:tr>
      <w:tr w:rsidR="00775930" w:rsidRPr="000A10F0" w:rsidTr="003A4F95">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w:t>
            </w:r>
            <w:r w:rsidR="00371BDB" w:rsidRPr="000A10F0">
              <w:rPr>
                <w:rFonts w:ascii="Times New Roman" w:hAnsi="Times New Roman" w:cs="Times New Roman"/>
                <w:sz w:val="20"/>
                <w:szCs w:val="20"/>
              </w:rPr>
              <w:t xml:space="preserve">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wydłużenia etapu ewaluacji programu pilotażowego, trwającego 3 miesiące od dnia zakończenia etapu realizacji programu pilotażowego. Termin, w którym Narodowy Fundusz Zdrowia, zwany dalej „NFZ”, </w:t>
            </w:r>
            <w:r w:rsidRPr="000A10F0">
              <w:rPr>
                <w:rFonts w:ascii="Times New Roman" w:eastAsia="Times New Roman" w:hAnsi="Times New Roman" w:cs="Times New Roman"/>
                <w:sz w:val="20"/>
                <w:szCs w:val="20"/>
                <w:lang w:eastAsia="pl-PL"/>
              </w:rPr>
              <w:lastRenderedPageBreak/>
              <w:t>dokonuje oceny wyników programu pilotażowego wydłużono do dnia 30 września 2022 r.;</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775930" w:rsidRPr="000A10F0" w:rsidRDefault="00746454" w:rsidP="00F0796F">
            <w:pPr>
              <w:shd w:val="clear" w:color="auto" w:fill="FFFFFF"/>
              <w:spacing w:after="75"/>
              <w:rPr>
                <w:rFonts w:ascii="Times New Roman" w:hAnsi="Times New Roman" w:cs="Times New Roman"/>
                <w:sz w:val="20"/>
                <w:szCs w:val="20"/>
              </w:rPr>
            </w:pPr>
            <w:hyperlink r:id="rId226" w:history="1">
              <w:r w:rsidR="00775930" w:rsidRPr="000A10F0">
                <w:rPr>
                  <w:rStyle w:val="Hipercze"/>
                  <w:rFonts w:ascii="Times New Roman" w:hAnsi="Times New Roman" w:cs="Times New Roman"/>
                  <w:sz w:val="20"/>
                  <w:szCs w:val="20"/>
                </w:rPr>
                <w:t>Rozporządzenie Ministra Zdrowia z dnia 3 grudnia 2021 r. zmieniające rozporządzenie w sprawie programu pilotażowego „Profilaktyka 40 PLUS” (dziennikustaw.gov.pl)</w:t>
              </w:r>
            </w:hyperlink>
          </w:p>
        </w:tc>
      </w:tr>
      <w:tr w:rsidR="00775930" w:rsidRPr="000A10F0" w:rsidTr="003A4F95">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0A10F0" w:rsidRDefault="00775930" w:rsidP="0077593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24 grudnia 2021 r.</w:t>
            </w:r>
          </w:p>
        </w:tc>
        <w:tc>
          <w:tcPr>
            <w:tcW w:w="1174" w:type="pct"/>
          </w:tcPr>
          <w:p w:rsidR="00775930" w:rsidRPr="000A10F0" w:rsidRDefault="00746454" w:rsidP="00F0796F">
            <w:pPr>
              <w:shd w:val="clear" w:color="auto" w:fill="FFFFFF"/>
              <w:spacing w:after="75"/>
              <w:rPr>
                <w:rFonts w:ascii="Times New Roman" w:hAnsi="Times New Roman" w:cs="Times New Roman"/>
                <w:b/>
                <w:sz w:val="20"/>
                <w:szCs w:val="20"/>
              </w:rPr>
            </w:pPr>
            <w:hyperlink r:id="rId227" w:history="1">
              <w:r w:rsidR="00775930" w:rsidRPr="000A10F0">
                <w:rPr>
                  <w:rStyle w:val="Hipercze"/>
                  <w:rFonts w:ascii="Times New Roman" w:hAnsi="Times New Roman" w:cs="Times New Roman"/>
                  <w:sz w:val="20"/>
                  <w:szCs w:val="20"/>
                </w:rPr>
                <w:t>ROZPORZĄDZENIE MINISTRA ZDROWIA z dnia 10 grudnia 2021 r. w sprawie apteczek okrętowych i apteczek medycznych oraz wzoru karty zdrowia dla marynarza na statku morskim (dziennikustaw.gov.pl)</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w:t>
            </w:r>
            <w:r w:rsidRPr="000A10F0">
              <w:rPr>
                <w:rFonts w:ascii="Times New Roman" w:eastAsia="Times New Roman" w:hAnsi="Times New Roman" w:cs="Times New Roman"/>
                <w:sz w:val="20"/>
                <w:szCs w:val="20"/>
                <w:lang w:eastAsia="pl-PL"/>
              </w:rPr>
              <w:lastRenderedPageBreak/>
              <w:t>teleinformatycznych. W związku z powyższym nadano nowe brzmienie załącznikowi nr 1n do zarządzenia.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Uwagi i opinie do 24 grudnia 2021 r. (</w:t>
            </w:r>
            <w:hyperlink r:id="rId228" w:history="1">
              <w:r w:rsidRPr="000A10F0">
                <w:rPr>
                  <w:rStyle w:val="Hipercze"/>
                  <w:rFonts w:ascii="Times New Roman" w:hAnsi="Times New Roman" w:cs="Times New Roman"/>
                  <w:color w:val="172983"/>
                  <w:sz w:val="20"/>
                  <w:szCs w:val="20"/>
                  <w:shd w:val="clear" w:color="auto" w:fill="FFFFFF"/>
                </w:rPr>
                <w:t>rehabilitacja.dsoz@nfz.gov.pl</w:t>
              </w:r>
            </w:hyperlink>
            <w:r w:rsidRPr="000A10F0">
              <w:rPr>
                <w:rFonts w:ascii="Times New Roman" w:hAnsi="Times New Roman" w:cs="Times New Roman"/>
                <w:sz w:val="20"/>
                <w:szCs w:val="20"/>
              </w:rPr>
              <w:t>)</w:t>
            </w:r>
            <w:r w:rsidRPr="000A10F0">
              <w:rPr>
                <w:rFonts w:ascii="Times New Roman" w:hAnsi="Times New Roman" w:cs="Times New Roman"/>
                <w:color w:val="66686D"/>
                <w:sz w:val="20"/>
                <w:szCs w:val="20"/>
                <w:shd w:val="clear" w:color="auto" w:fill="FFFFFF"/>
              </w:rPr>
              <w:t xml:space="preserve"> </w:t>
            </w:r>
          </w:p>
        </w:tc>
        <w:tc>
          <w:tcPr>
            <w:tcW w:w="1174" w:type="pct"/>
          </w:tcPr>
          <w:p w:rsidR="00103D07" w:rsidRPr="000A10F0" w:rsidRDefault="00746454" w:rsidP="00F0796F">
            <w:pPr>
              <w:shd w:val="clear" w:color="auto" w:fill="FFFFFF"/>
              <w:spacing w:after="75"/>
              <w:rPr>
                <w:rFonts w:ascii="Times New Roman" w:hAnsi="Times New Roman" w:cs="Times New Roman"/>
                <w:sz w:val="20"/>
                <w:szCs w:val="20"/>
              </w:rPr>
            </w:pPr>
            <w:hyperlink r:id="rId229" w:history="1">
              <w:r w:rsidR="00103D0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ZARZĄDZENIE Nr 199/2021/DSOZ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PREZESA</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10.12.2021 r. w sprawie programu pilotażowego w zakresie oddziaływań terapeutycznych skierowanych do dzieci i młodzieży </w:t>
            </w:r>
            <w:r w:rsidRPr="000A10F0">
              <w:rPr>
                <w:rFonts w:ascii="Times New Roman" w:hAnsi="Times New Roman" w:cs="Times New Roman"/>
                <w:sz w:val="20"/>
                <w:szCs w:val="20"/>
              </w:rPr>
              <w:lastRenderedPageBreak/>
              <w:t>problemowo korzystających z nowych technologii cyfrowych oraz ich rodzin</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103D07" w:rsidRPr="000A10F0" w:rsidRDefault="00746454" w:rsidP="00F0796F">
            <w:pPr>
              <w:shd w:val="clear" w:color="auto" w:fill="FFFFFF"/>
              <w:spacing w:after="75"/>
              <w:rPr>
                <w:rFonts w:ascii="Times New Roman" w:hAnsi="Times New Roman" w:cs="Times New Roman"/>
                <w:b/>
                <w:sz w:val="20"/>
                <w:szCs w:val="20"/>
              </w:rPr>
            </w:pPr>
            <w:hyperlink r:id="rId230" w:history="1">
              <w:r w:rsidR="00103D0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lastRenderedPageBreak/>
              <w:t>ZARZĄDZENIE Nr 198/2021/DSOZ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lastRenderedPageBreak/>
              <w:t>PREZESA NARODOWEGO FUNDUSZU ZDROWIA z dnia 10.12.2021 r. zmieniające zarządzenie w sprawie określenia warunków zawierania i realizacji umów o udzielanie świadczeń opieki zdrowotnej w rodzaju opieka psychiatryczna i leczenie uzależnień</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zmieniające zarządzenie Nr 7/2020/DSOZ Prezesa Narodowego Funduszu Zdrowia z dnia 16 stycznia 2020 r. w sprawie określenia warunków zawierania i realizacji umów o udzielanie </w:t>
            </w:r>
            <w:r w:rsidRPr="000A10F0">
              <w:rPr>
                <w:rFonts w:ascii="Times New Roman" w:eastAsia="Times New Roman" w:hAnsi="Times New Roman" w:cs="Times New Roman"/>
                <w:sz w:val="20"/>
                <w:szCs w:val="20"/>
                <w:lang w:eastAsia="pl-PL"/>
              </w:rPr>
              <w:lastRenderedPageBreak/>
              <w:t>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w:t>
            </w:r>
            <w:r w:rsidRPr="000A10F0">
              <w:rPr>
                <w:rFonts w:ascii="Times New Roman" w:eastAsia="Times New Roman" w:hAnsi="Times New Roman" w:cs="Times New Roman"/>
                <w:sz w:val="20"/>
                <w:szCs w:val="20"/>
                <w:lang w:eastAsia="pl-PL"/>
              </w:rPr>
              <w:lastRenderedPageBreak/>
              <w:t xml:space="preserve">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t>
            </w:r>
            <w:r w:rsidRPr="000A10F0">
              <w:rPr>
                <w:rFonts w:ascii="Times New Roman" w:eastAsia="Times New Roman" w:hAnsi="Times New Roman" w:cs="Times New Roman"/>
                <w:sz w:val="20"/>
                <w:szCs w:val="20"/>
                <w:lang w:eastAsia="pl-PL"/>
              </w:rPr>
              <w:lastRenderedPageBreak/>
              <w:t xml:space="preserve">wykonanych świadczeń.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11 grudnia </w:t>
            </w:r>
            <w:r w:rsidRPr="000A10F0">
              <w:rPr>
                <w:rFonts w:ascii="Times New Roman" w:hAnsi="Times New Roman" w:cs="Times New Roman"/>
                <w:sz w:val="20"/>
                <w:szCs w:val="20"/>
              </w:rPr>
              <w:lastRenderedPageBreak/>
              <w:t>2021 r.</w:t>
            </w:r>
          </w:p>
        </w:tc>
        <w:tc>
          <w:tcPr>
            <w:tcW w:w="1174" w:type="pct"/>
          </w:tcPr>
          <w:p w:rsidR="00103D07" w:rsidRPr="000A10F0" w:rsidRDefault="00746454" w:rsidP="00F0796F">
            <w:pPr>
              <w:shd w:val="clear" w:color="auto" w:fill="FFFFFF"/>
              <w:spacing w:after="75"/>
              <w:rPr>
                <w:rFonts w:ascii="Times New Roman" w:hAnsi="Times New Roman" w:cs="Times New Roman"/>
                <w:b/>
                <w:sz w:val="20"/>
                <w:szCs w:val="20"/>
              </w:rPr>
            </w:pPr>
            <w:hyperlink r:id="rId231" w:history="1">
              <w:r w:rsidR="00103D07" w:rsidRPr="000A10F0">
                <w:rPr>
                  <w:rStyle w:val="Hipercze"/>
                  <w:rFonts w:ascii="Times New Roman" w:hAnsi="Times New Roman" w:cs="Times New Roman"/>
                  <w:sz w:val="20"/>
                  <w:szCs w:val="20"/>
                </w:rPr>
                <w:t xml:space="preserve">Zarządzenia Prezesa NFZ / Zarządzenia Prezesa / Narodowy Fundusz Zdrowia (NFZ) – </w:t>
              </w:r>
              <w:r w:rsidR="00103D07" w:rsidRPr="000A10F0">
                <w:rPr>
                  <w:rStyle w:val="Hipercze"/>
                  <w:rFonts w:ascii="Times New Roman" w:hAnsi="Times New Roman" w:cs="Times New Roman"/>
                  <w:sz w:val="20"/>
                  <w:szCs w:val="20"/>
                </w:rPr>
                <w:lastRenderedPageBreak/>
                <w:t>finansujemy zdrowie Polaków</w:t>
              </w:r>
            </w:hyperlink>
          </w:p>
        </w:tc>
      </w:tr>
      <w:tr w:rsidR="00830EEB" w:rsidRPr="000A10F0" w:rsidTr="003A4F95">
        <w:tc>
          <w:tcPr>
            <w:tcW w:w="352" w:type="pct"/>
          </w:tcPr>
          <w:p w:rsidR="00830EEB" w:rsidRPr="000A10F0" w:rsidRDefault="00830E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830EEB" w:rsidRPr="000A10F0" w:rsidRDefault="00830EEB"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ZARZĄDZENIE NR 196/2021/DSOZ</w:t>
            </w:r>
          </w:p>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PREZESA NARODOWEGO FUNDUSZU ZDROWIA z dnia 10.12.2021 r. w sprawie określenia warunków zawierania i realizacji umów w rodzaju opieka paliatywna i hospicyjna</w:t>
            </w:r>
          </w:p>
        </w:tc>
        <w:tc>
          <w:tcPr>
            <w:tcW w:w="2115" w:type="pct"/>
          </w:tcPr>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Pr="000A10F0" w:rsidRDefault="00830EEB" w:rsidP="00830E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Pr="000A10F0" w:rsidRDefault="00830EEB"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8 stycznia 2022 r.</w:t>
            </w:r>
          </w:p>
        </w:tc>
        <w:tc>
          <w:tcPr>
            <w:tcW w:w="1174" w:type="pct"/>
          </w:tcPr>
          <w:p w:rsidR="00830EEB" w:rsidRPr="000A10F0" w:rsidRDefault="00746454" w:rsidP="00F0796F">
            <w:pPr>
              <w:shd w:val="clear" w:color="auto" w:fill="FFFFFF"/>
              <w:spacing w:after="75"/>
              <w:rPr>
                <w:rFonts w:ascii="Times New Roman" w:hAnsi="Times New Roman" w:cs="Times New Roman"/>
                <w:sz w:val="20"/>
                <w:szCs w:val="20"/>
              </w:rPr>
            </w:pPr>
            <w:hyperlink r:id="rId232" w:history="1">
              <w:r w:rsidR="00830EE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4EC9" w:rsidRPr="000A10F0" w:rsidTr="003A4F95">
        <w:tc>
          <w:tcPr>
            <w:tcW w:w="352" w:type="pct"/>
          </w:tcPr>
          <w:p w:rsidR="00D64EC9" w:rsidRPr="000A10F0" w:rsidRDefault="00D64EC9"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D64EC9"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 xml:space="preserve">Komunikat </w:t>
            </w:r>
            <w:r w:rsidRPr="000A10F0">
              <w:rPr>
                <w:rFonts w:ascii="Times New Roman" w:hAnsi="Times New Roman" w:cs="Times New Roman"/>
                <w:sz w:val="20"/>
                <w:szCs w:val="20"/>
              </w:rPr>
              <w:lastRenderedPageBreak/>
              <w:t>Ministra Zdrowia</w:t>
            </w:r>
          </w:p>
        </w:tc>
        <w:tc>
          <w:tcPr>
            <w:tcW w:w="559" w:type="pct"/>
          </w:tcPr>
          <w:p w:rsidR="00D64EC9" w:rsidRPr="000A10F0" w:rsidRDefault="00D64EC9" w:rsidP="00B4524C">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Komunikat Ministra </w:t>
            </w:r>
            <w:r w:rsidRPr="000A10F0">
              <w:rPr>
                <w:rFonts w:ascii="Times New Roman" w:hAnsi="Times New Roman" w:cs="Times New Roman"/>
                <w:sz w:val="20"/>
                <w:szCs w:val="20"/>
              </w:rPr>
              <w:lastRenderedPageBreak/>
              <w:t>Zdrowia w sprawie ordynowania i wydawania produktu leczniczego Viregyt K</w:t>
            </w:r>
          </w:p>
        </w:tc>
        <w:tc>
          <w:tcPr>
            <w:tcW w:w="2115" w:type="pct"/>
          </w:tcPr>
          <w:p w:rsidR="00D64EC9" w:rsidRPr="000A10F0" w:rsidRDefault="00D64EC9" w:rsidP="00B275CE">
            <w:pPr>
              <w:rPr>
                <w:rFonts w:ascii="Times New Roman" w:eastAsia="Times New Roman" w:hAnsi="Times New Roman" w:cs="Times New Roman"/>
                <w:sz w:val="20"/>
                <w:szCs w:val="20"/>
                <w:lang w:eastAsia="pl-PL"/>
              </w:rPr>
            </w:pPr>
          </w:p>
        </w:tc>
        <w:tc>
          <w:tcPr>
            <w:tcW w:w="448" w:type="pct"/>
          </w:tcPr>
          <w:p w:rsidR="00D64EC9" w:rsidRPr="000A10F0" w:rsidRDefault="00D64EC9" w:rsidP="00883264">
            <w:pPr>
              <w:jc w:val="center"/>
              <w:rPr>
                <w:rFonts w:ascii="Times New Roman" w:hAnsi="Times New Roman" w:cs="Times New Roman"/>
                <w:sz w:val="20"/>
                <w:szCs w:val="20"/>
              </w:rPr>
            </w:pPr>
          </w:p>
        </w:tc>
        <w:tc>
          <w:tcPr>
            <w:tcW w:w="1174" w:type="pct"/>
          </w:tcPr>
          <w:p w:rsidR="00D64EC9" w:rsidRPr="000A10F0" w:rsidRDefault="00746454" w:rsidP="00F0796F">
            <w:pPr>
              <w:shd w:val="clear" w:color="auto" w:fill="FFFFFF"/>
              <w:spacing w:after="75"/>
              <w:rPr>
                <w:rFonts w:ascii="Times New Roman" w:hAnsi="Times New Roman" w:cs="Times New Roman"/>
                <w:sz w:val="20"/>
                <w:szCs w:val="20"/>
              </w:rPr>
            </w:pPr>
            <w:hyperlink r:id="rId233" w:history="1">
              <w:r w:rsidR="00D64EC9" w:rsidRPr="000A10F0">
                <w:rPr>
                  <w:rStyle w:val="Hipercze"/>
                  <w:rFonts w:ascii="Times New Roman" w:hAnsi="Times New Roman" w:cs="Times New Roman"/>
                  <w:sz w:val="20"/>
                  <w:szCs w:val="20"/>
                </w:rPr>
                <w:t>https://www.gov.pl/web/zdrowie/komunikat-ministra-zdrowia-w-sprawie-</w:t>
              </w:r>
              <w:r w:rsidR="00D64EC9" w:rsidRPr="000A10F0">
                <w:rPr>
                  <w:rStyle w:val="Hipercze"/>
                  <w:rFonts w:ascii="Times New Roman" w:hAnsi="Times New Roman" w:cs="Times New Roman"/>
                  <w:sz w:val="20"/>
                  <w:szCs w:val="20"/>
                </w:rPr>
                <w:lastRenderedPageBreak/>
                <w:t>ordynowania-i-wydawania-produktu-leczniczego-viregyt-k2</w:t>
              </w:r>
            </w:hyperlink>
            <w:r w:rsidR="00D64EC9" w:rsidRPr="000A10F0">
              <w:rPr>
                <w:rFonts w:ascii="Times New Roman" w:hAnsi="Times New Roman" w:cs="Times New Roman"/>
                <w:sz w:val="20"/>
                <w:szCs w:val="20"/>
              </w:rPr>
              <w:t xml:space="preserve"> </w:t>
            </w:r>
          </w:p>
        </w:tc>
      </w:tr>
      <w:tr w:rsidR="00F0796F" w:rsidRPr="000A10F0" w:rsidTr="003A4F95">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10.12.2021</w:t>
            </w:r>
          </w:p>
        </w:tc>
        <w:tc>
          <w:tcPr>
            <w:tcW w:w="352" w:type="pct"/>
          </w:tcPr>
          <w:p w:rsidR="00F0796F"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Informacja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Skierowano do rozpatrzenia do Komisji Zdrowia</w:t>
            </w:r>
          </w:p>
        </w:tc>
        <w:tc>
          <w:tcPr>
            <w:tcW w:w="1174" w:type="pct"/>
          </w:tcPr>
          <w:p w:rsidR="00F0796F" w:rsidRPr="000A10F0" w:rsidRDefault="00746454" w:rsidP="00F0796F">
            <w:pPr>
              <w:shd w:val="clear" w:color="auto" w:fill="FFFFFF"/>
              <w:spacing w:after="75"/>
              <w:rPr>
                <w:rFonts w:ascii="Times New Roman" w:hAnsi="Times New Roman" w:cs="Times New Roman"/>
                <w:sz w:val="20"/>
                <w:szCs w:val="20"/>
              </w:rPr>
            </w:pPr>
            <w:hyperlink r:id="rId234" w:history="1">
              <w:r w:rsidR="00F0796F" w:rsidRPr="000A10F0">
                <w:rPr>
                  <w:rStyle w:val="Hipercze"/>
                  <w:rFonts w:ascii="Times New Roman" w:hAnsi="Times New Roman" w:cs="Times New Roman"/>
                  <w:sz w:val="20"/>
                  <w:szCs w:val="20"/>
                </w:rPr>
                <w:t>1830.pdf (sejm.gov.pl)</w:t>
              </w:r>
            </w:hyperlink>
          </w:p>
        </w:tc>
      </w:tr>
      <w:tr w:rsidR="00F0796F" w:rsidRPr="000A10F0" w:rsidTr="003A4F95">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F0796F" w:rsidRPr="000A10F0" w:rsidRDefault="00F0796F"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składu osobowego Zespołu</w:t>
            </w: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10 grudnia 2021 r.</w:t>
            </w:r>
          </w:p>
        </w:tc>
        <w:tc>
          <w:tcPr>
            <w:tcW w:w="1174" w:type="pct"/>
          </w:tcPr>
          <w:p w:rsidR="00F0796F" w:rsidRPr="000A10F0" w:rsidRDefault="00746454" w:rsidP="000E1A81">
            <w:pPr>
              <w:rPr>
                <w:rFonts w:ascii="Times New Roman" w:hAnsi="Times New Roman" w:cs="Times New Roman"/>
                <w:sz w:val="20"/>
                <w:szCs w:val="20"/>
              </w:rPr>
            </w:pPr>
            <w:hyperlink r:id="rId235" w:history="1">
              <w:r w:rsidR="00F0796F" w:rsidRPr="000A10F0">
                <w:rPr>
                  <w:rStyle w:val="Hipercze"/>
                  <w:rFonts w:ascii="Times New Roman" w:hAnsi="Times New Roman" w:cs="Times New Roman"/>
                  <w:sz w:val="20"/>
                  <w:szCs w:val="20"/>
                </w:rPr>
                <w:t>Zarządzenie z dnia 8 grudnia 2021 r. (mz.gov.pl)</w:t>
              </w:r>
            </w:hyperlink>
          </w:p>
        </w:tc>
      </w:tr>
      <w:tr w:rsidR="000777A0" w:rsidRPr="000A10F0" w:rsidTr="003A4F95">
        <w:tc>
          <w:tcPr>
            <w:tcW w:w="352" w:type="pct"/>
          </w:tcPr>
          <w:p w:rsidR="000777A0" w:rsidRPr="000A10F0" w:rsidRDefault="000777A0" w:rsidP="00CA3777">
            <w:pPr>
              <w:rPr>
                <w:rFonts w:ascii="Times New Roman" w:hAnsi="Times New Roman" w:cs="Times New Roman"/>
                <w:sz w:val="20"/>
                <w:szCs w:val="20"/>
              </w:rPr>
            </w:pPr>
            <w:r w:rsidRPr="000A10F0">
              <w:rPr>
                <w:rFonts w:ascii="Times New Roman" w:hAnsi="Times New Roman" w:cs="Times New Roman"/>
                <w:sz w:val="20"/>
                <w:szCs w:val="20"/>
              </w:rPr>
              <w:t>09.12.2021</w:t>
            </w:r>
          </w:p>
        </w:tc>
        <w:tc>
          <w:tcPr>
            <w:tcW w:w="352" w:type="pct"/>
          </w:tcPr>
          <w:p w:rsidR="000777A0" w:rsidRPr="000A10F0" w:rsidRDefault="000777A0" w:rsidP="00A6771C">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w:t>
            </w:r>
            <w:r w:rsidRPr="000A10F0">
              <w:rPr>
                <w:rFonts w:ascii="Times New Roman" w:hAnsi="Times New Roman" w:cs="Times New Roman"/>
                <w:sz w:val="20"/>
                <w:szCs w:val="20"/>
              </w:rPr>
              <w:lastRenderedPageBreak/>
              <w:t>Zdrowia</w:t>
            </w:r>
          </w:p>
        </w:tc>
        <w:tc>
          <w:tcPr>
            <w:tcW w:w="559" w:type="pct"/>
          </w:tcPr>
          <w:p w:rsidR="000777A0" w:rsidRPr="000A10F0" w:rsidRDefault="000777A0" w:rsidP="00B4524C">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Obwieszczenie Ministra Zdrowia z dnia 8 </w:t>
            </w:r>
            <w:r w:rsidRPr="000A10F0">
              <w:rPr>
                <w:rFonts w:ascii="Times New Roman" w:hAnsi="Times New Roman" w:cs="Times New Roman"/>
                <w:sz w:val="20"/>
                <w:szCs w:val="20"/>
              </w:rPr>
              <w:lastRenderedPageBreak/>
              <w:t>grudnia 2021 r. w sprawie ograniczenia w ordynowaniu i wydawaniu produktów leczniczych na jednego pacjenta</w:t>
            </w:r>
          </w:p>
        </w:tc>
        <w:tc>
          <w:tcPr>
            <w:tcW w:w="2115" w:type="pct"/>
          </w:tcPr>
          <w:p w:rsidR="000777A0" w:rsidRPr="000A10F0" w:rsidRDefault="000777A0"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Ograniczenie wydawania </w:t>
            </w:r>
            <w:r w:rsidR="00CE54A2" w:rsidRPr="000A10F0">
              <w:rPr>
                <w:rFonts w:ascii="Times New Roman" w:eastAsia="Times New Roman" w:hAnsi="Times New Roman" w:cs="Times New Roman"/>
                <w:sz w:val="20"/>
                <w:szCs w:val="20"/>
                <w:lang w:eastAsia="pl-PL"/>
              </w:rPr>
              <w:t>produktu leczniczego Viregyt-K na jednego pacjenta</w:t>
            </w:r>
          </w:p>
        </w:tc>
        <w:tc>
          <w:tcPr>
            <w:tcW w:w="448" w:type="pct"/>
          </w:tcPr>
          <w:p w:rsidR="000777A0" w:rsidRPr="000A10F0" w:rsidRDefault="00CE54A2" w:rsidP="00883264">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od 10 grudnia </w:t>
            </w:r>
            <w:r w:rsidRPr="000A10F0">
              <w:rPr>
                <w:rFonts w:ascii="Times New Roman" w:hAnsi="Times New Roman" w:cs="Times New Roman"/>
                <w:sz w:val="20"/>
                <w:szCs w:val="20"/>
              </w:rPr>
              <w:lastRenderedPageBreak/>
              <w:t>2021 r.</w:t>
            </w:r>
          </w:p>
        </w:tc>
        <w:tc>
          <w:tcPr>
            <w:tcW w:w="1174" w:type="pct"/>
          </w:tcPr>
          <w:p w:rsidR="000777A0" w:rsidRPr="000A10F0" w:rsidRDefault="00746454" w:rsidP="000E1A81">
            <w:pPr>
              <w:rPr>
                <w:rFonts w:ascii="Times New Roman" w:hAnsi="Times New Roman" w:cs="Times New Roman"/>
                <w:sz w:val="20"/>
                <w:szCs w:val="20"/>
              </w:rPr>
            </w:pPr>
            <w:hyperlink r:id="rId236" w:history="1">
              <w:r w:rsidR="00CE54A2" w:rsidRPr="000A10F0">
                <w:rPr>
                  <w:rStyle w:val="Hipercze"/>
                  <w:rFonts w:ascii="Times New Roman" w:hAnsi="Times New Roman" w:cs="Times New Roman"/>
                  <w:sz w:val="20"/>
                  <w:szCs w:val="20"/>
                </w:rPr>
                <w:t>Obwieszczenie (mz.gov.pl)</w:t>
              </w:r>
            </w:hyperlink>
          </w:p>
        </w:tc>
      </w:tr>
      <w:tr w:rsidR="00C14C66" w:rsidRPr="000A10F0" w:rsidTr="003A4F95">
        <w:tc>
          <w:tcPr>
            <w:tcW w:w="352" w:type="pct"/>
          </w:tcPr>
          <w:p w:rsidR="00C14C66" w:rsidRPr="000A10F0" w:rsidRDefault="00C14C6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09.12.2021</w:t>
            </w:r>
          </w:p>
        </w:tc>
        <w:tc>
          <w:tcPr>
            <w:tcW w:w="352" w:type="pct"/>
          </w:tcPr>
          <w:p w:rsidR="00C14C66" w:rsidRPr="000A10F0" w:rsidRDefault="00C14C6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14C66" w:rsidRPr="000A10F0" w:rsidRDefault="00C14C66" w:rsidP="00B4524C">
            <w:pPr>
              <w:rPr>
                <w:rFonts w:ascii="Times New Roman" w:hAnsi="Times New Roman" w:cs="Times New Roman"/>
                <w:sz w:val="20"/>
                <w:szCs w:val="20"/>
              </w:rPr>
            </w:pPr>
            <w:r w:rsidRPr="000A10F0">
              <w:rPr>
                <w:rFonts w:ascii="Times New Roman" w:hAnsi="Times New Roman" w:cs="Times New Roman"/>
                <w:sz w:val="20"/>
                <w:szCs w:val="20"/>
              </w:rPr>
              <w:t>Projekt ustawy o zmianie ustawy – Kodeks pracy oraz niektórych innych ustaw</w:t>
            </w:r>
          </w:p>
        </w:tc>
        <w:tc>
          <w:tcPr>
            <w:tcW w:w="2115" w:type="pct"/>
          </w:tcPr>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w:t>
            </w:r>
            <w:r w:rsidRPr="000A10F0">
              <w:rPr>
                <w:rFonts w:ascii="Times New Roman" w:eastAsia="Times New Roman" w:hAnsi="Times New Roman" w:cs="Times New Roman"/>
                <w:sz w:val="20"/>
                <w:szCs w:val="20"/>
                <w:lang w:eastAsia="pl-PL"/>
              </w:rPr>
              <w:lastRenderedPageBreak/>
              <w:t>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obowiązku pracodawcy niedopuszczenia pracownika do wykonywania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utrzymaniu regulacji obecnie obowiązującej w przypadku </w:t>
            </w:r>
            <w:r w:rsidRPr="000A10F0">
              <w:rPr>
                <w:rFonts w:ascii="Times New Roman" w:eastAsia="Times New Roman" w:hAnsi="Times New Roman" w:cs="Times New Roman"/>
                <w:sz w:val="20"/>
                <w:szCs w:val="20"/>
                <w:lang w:eastAsia="pl-PL"/>
              </w:rPr>
              <w:lastRenderedPageBreak/>
              <w:t>uzasadnionego podejrzenia, że pracownik stawił się do pracy w stanie po użyciu alkoholu lub spożywał alkohol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w:t>
            </w:r>
            <w:r w:rsidRPr="000A10F0">
              <w:rPr>
                <w:rFonts w:ascii="Times New Roman" w:eastAsia="Times New Roman" w:hAnsi="Times New Roman" w:cs="Times New Roman"/>
                <w:sz w:val="20"/>
                <w:szCs w:val="20"/>
                <w:lang w:eastAsia="pl-PL"/>
              </w:rPr>
              <w:lastRenderedPageBreak/>
              <w:t>powyższym, proponuje się zmianę przepisu upoważniającego zawartego art. 47 ust. 2 ustawy z dnia 26 października 1982 r. o wychowaniu w trzeźwości i przeciwdziałaniu alkoholizmowi.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w:t>
            </w:r>
            <w:r w:rsidRPr="000A10F0">
              <w:rPr>
                <w:rFonts w:ascii="Times New Roman" w:eastAsia="Times New Roman" w:hAnsi="Times New Roman" w:cs="Times New Roman"/>
                <w:sz w:val="20"/>
                <w:szCs w:val="20"/>
                <w:lang w:eastAsia="pl-PL"/>
              </w:rPr>
              <w:lastRenderedPageBreak/>
              <w:t>i technicznych do wykonywania pracy w tej formie;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uregulowaniu obowiązku określania zasad wykonywania pracy zdalnej 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ustanowieniu zakazu dyskryminacji pracownika wykonującego pracę zdalną;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wprowadzeniu szczególnych zasad w dziedzinie bezpieczeństwa i higieny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13) umożliwieniu pracownikowi przekazywania wszystkich wniosków, dla których przepisy Kodeksu pracy lub innych ustaw lub aktów wykonawczych, określających prawa i obowiązki z zakresu prawa </w:t>
            </w:r>
            <w:r w:rsidRPr="000A10F0">
              <w:rPr>
                <w:rFonts w:ascii="Times New Roman" w:eastAsia="Times New Roman" w:hAnsi="Times New Roman" w:cs="Times New Roman"/>
                <w:sz w:val="20"/>
                <w:szCs w:val="20"/>
                <w:lang w:eastAsia="pl-PL"/>
              </w:rPr>
              <w:lastRenderedPageBreak/>
              <w:t>pracy przewidują formę pisemną, w postaci papierowej lub elektronicznej.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projekt zawiera zmianę redakcyjną art. 60a ust. 1 ustawy z </w:t>
            </w:r>
            <w:r w:rsidRPr="000A10F0">
              <w:rPr>
                <w:rFonts w:ascii="Times New Roman" w:eastAsia="Times New Roman" w:hAnsi="Times New Roman" w:cs="Times New Roman"/>
                <w:sz w:val="20"/>
                <w:szCs w:val="20"/>
                <w:lang w:eastAsia="pl-PL"/>
              </w:rPr>
              <w:lastRenderedPageBreak/>
              <w:t>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Pr="000A10F0" w:rsidRDefault="00B275C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C14C66" w:rsidRPr="000A10F0" w:rsidRDefault="00746454" w:rsidP="000E1A81">
            <w:pPr>
              <w:rPr>
                <w:rFonts w:ascii="Times New Roman" w:hAnsi="Times New Roman" w:cs="Times New Roman"/>
                <w:sz w:val="20"/>
                <w:szCs w:val="20"/>
              </w:rPr>
            </w:pPr>
            <w:hyperlink r:id="rId237" w:history="1">
              <w:r w:rsidR="00B275CE" w:rsidRPr="000A10F0">
                <w:rPr>
                  <w:rStyle w:val="Hipercze"/>
                  <w:rFonts w:ascii="Times New Roman" w:hAnsi="Times New Roman" w:cs="Times New Roman"/>
                  <w:sz w:val="20"/>
                  <w:szCs w:val="20"/>
                </w:rPr>
                <w:t>Projekt ustawy o zmianie ustawy – Kodeks pracy oraz niektórych innych ustaw - Wykaz prac legislacyjnych i programowych Rady Ministrów - BIP Rady Ministrów i Kancelarii Prezesa Rady Ministrów (kprm.gov.pl)</w:t>
              </w:r>
            </w:hyperlink>
          </w:p>
        </w:tc>
      </w:tr>
      <w:tr w:rsidR="00913551" w:rsidRPr="000A10F0" w:rsidTr="003A4F95">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wprowadzenia obowiązku szczepień przeciw COVID-19 i uregulowania tej procedury</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projekt do </w:t>
            </w:r>
            <w:r w:rsidR="006D6457" w:rsidRPr="000A10F0">
              <w:rPr>
                <w:rFonts w:ascii="Times New Roman" w:hAnsi="Times New Roman" w:cs="Times New Roman"/>
                <w:sz w:val="20"/>
                <w:szCs w:val="20"/>
              </w:rPr>
              <w:t>opinii Biura Legislacyjnego Kancelarii Sejmu oraz Biura Analiz Sejmowych</w:t>
            </w:r>
          </w:p>
        </w:tc>
        <w:tc>
          <w:tcPr>
            <w:tcW w:w="1174" w:type="pct"/>
          </w:tcPr>
          <w:p w:rsidR="00913551" w:rsidRPr="000A10F0" w:rsidRDefault="00746454" w:rsidP="000E1A81">
            <w:pPr>
              <w:rPr>
                <w:rFonts w:ascii="Times New Roman" w:hAnsi="Times New Roman" w:cs="Times New Roman"/>
                <w:sz w:val="20"/>
                <w:szCs w:val="20"/>
              </w:rPr>
            </w:pPr>
            <w:hyperlink r:id="rId238" w:history="1">
              <w:r w:rsidR="006D6457" w:rsidRPr="000A10F0">
                <w:rPr>
                  <w:rStyle w:val="Hipercze"/>
                  <w:rFonts w:ascii="Times New Roman" w:hAnsi="Times New Roman" w:cs="Times New Roman"/>
                  <w:sz w:val="20"/>
                  <w:szCs w:val="20"/>
                </w:rPr>
                <w:t>9-020-741-2021.pdf (sejm.gov.pl)</w:t>
              </w:r>
            </w:hyperlink>
          </w:p>
        </w:tc>
      </w:tr>
      <w:tr w:rsidR="00913551" w:rsidRPr="000A10F0" w:rsidTr="003A4F95">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Prezesa Narodowego Funduszu Zdrowia w sprawie </w:t>
            </w:r>
            <w:r w:rsidRPr="000A10F0">
              <w:rPr>
                <w:rFonts w:ascii="Times New Roman" w:hAnsi="Times New Roman" w:cs="Times New Roman"/>
                <w:sz w:val="20"/>
                <w:szCs w:val="20"/>
              </w:rPr>
              <w:lastRenderedPageBreak/>
              <w:t>określenia warunków zawierania i realizacji umów w rodzaju leczenie szpitalne – świadczenia kompleksowe</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Przepisy zarządzenia stosuje się do rozliczania świadczeń udzielanych od dnia 1 stycznia 2022 r.</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39"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913551" w:rsidRPr="000A10F0" w:rsidRDefault="00746454" w:rsidP="000E1A81">
            <w:pPr>
              <w:rPr>
                <w:rFonts w:ascii="Times New Roman" w:hAnsi="Times New Roman" w:cs="Times New Roman"/>
                <w:sz w:val="20"/>
                <w:szCs w:val="20"/>
              </w:rPr>
            </w:pPr>
            <w:hyperlink r:id="rId240" w:history="1">
              <w:r w:rsidR="0091355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3A4F95">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1b do zarządzenia (Katalog produktów odrębnych) utworzono nowe produkty rozliczeniowe: 5.52.01.0001564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w:t>
            </w:r>
            <w:r w:rsidRPr="000A10F0">
              <w:rPr>
                <w:rFonts w:ascii="Times New Roman" w:eastAsia="Times New Roman" w:hAnsi="Times New Roman" w:cs="Times New Roman"/>
                <w:sz w:val="20"/>
                <w:szCs w:val="20"/>
                <w:lang w:eastAsia="pl-PL"/>
              </w:rPr>
              <w:lastRenderedPageBreak/>
              <w:t>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w:t>
            </w:r>
            <w:r w:rsidRPr="000A10F0">
              <w:rPr>
                <w:rFonts w:ascii="Times New Roman" w:eastAsia="Times New Roman" w:hAnsi="Times New Roman" w:cs="Times New Roman"/>
                <w:sz w:val="20"/>
                <w:szCs w:val="20"/>
                <w:lang w:eastAsia="pl-PL"/>
              </w:rPr>
              <w:lastRenderedPageBreak/>
              <w:t>(załącznik nr 3d do zarządzenia);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0A10F0">
              <w:rPr>
                <w:rFonts w:ascii="Times New Roman" w:eastAsia="Times New Roman" w:hAnsi="Times New Roman" w:cs="Times New Roman"/>
                <w:sz w:val="20"/>
                <w:szCs w:val="20"/>
                <w:lang w:eastAsia="pl-PL"/>
              </w:rPr>
              <w:t>ze wzrostem</w:t>
            </w:r>
            <w:r w:rsidRPr="000A10F0">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0A10F0">
              <w:rPr>
                <w:rFonts w:ascii="Times New Roman" w:eastAsia="Times New Roman" w:hAnsi="Times New Roman" w:cs="Times New Roman"/>
                <w:sz w:val="20"/>
                <w:szCs w:val="20"/>
                <w:lang w:eastAsia="pl-PL"/>
              </w:rPr>
              <w:t>w trybie</w:t>
            </w:r>
            <w:r w:rsidRPr="000A10F0">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0A10F0">
              <w:rPr>
                <w:rFonts w:ascii="Times New Roman" w:eastAsia="Times New Roman" w:hAnsi="Times New Roman" w:cs="Times New Roman"/>
                <w:sz w:val="20"/>
                <w:szCs w:val="20"/>
                <w:lang w:eastAsia="pl-PL"/>
              </w:rPr>
              <w:t>płatnika, dokonano</w:t>
            </w:r>
            <w:r w:rsidRPr="000A10F0">
              <w:rPr>
                <w:rFonts w:ascii="Times New Roman" w:eastAsia="Times New Roman" w:hAnsi="Times New Roman" w:cs="Times New Roman"/>
                <w:sz w:val="20"/>
                <w:szCs w:val="20"/>
                <w:lang w:eastAsia="pl-PL"/>
              </w:rPr>
              <w:t xml:space="preserve"> analizy kosztów świadczeń zdrowotnych. Efektem prac są zmiany </w:t>
            </w:r>
            <w:r w:rsidR="00B6067E" w:rsidRPr="000A10F0">
              <w:rPr>
                <w:rFonts w:ascii="Times New Roman" w:eastAsia="Times New Roman" w:hAnsi="Times New Roman" w:cs="Times New Roman"/>
                <w:sz w:val="20"/>
                <w:szCs w:val="20"/>
                <w:lang w:eastAsia="pl-PL"/>
              </w:rPr>
              <w:t>wprowadzone w</w:t>
            </w:r>
            <w:r w:rsidRPr="000A10F0">
              <w:rPr>
                <w:rFonts w:ascii="Times New Roman" w:eastAsia="Times New Roman" w:hAnsi="Times New Roman" w:cs="Times New Roman"/>
                <w:sz w:val="20"/>
                <w:szCs w:val="20"/>
                <w:lang w:eastAsia="pl-PL"/>
              </w:rPr>
              <w:t xml:space="preserve"> §25 zarządzenia. Zmianie uległy wartości wyjściowe </w:t>
            </w:r>
            <w:r w:rsidR="00B6067E" w:rsidRPr="000A10F0">
              <w:rPr>
                <w:rFonts w:ascii="Times New Roman" w:eastAsia="Times New Roman" w:hAnsi="Times New Roman" w:cs="Times New Roman"/>
                <w:sz w:val="20"/>
                <w:szCs w:val="20"/>
                <w:lang w:eastAsia="pl-PL"/>
              </w:rPr>
              <w:t>hospitalizacji kosztochłonnych</w:t>
            </w:r>
            <w:r w:rsidRPr="000A10F0">
              <w:rPr>
                <w:rFonts w:ascii="Times New Roman" w:eastAsia="Times New Roman" w:hAnsi="Times New Roman" w:cs="Times New Roman"/>
                <w:sz w:val="20"/>
                <w:szCs w:val="20"/>
                <w:lang w:eastAsia="pl-PL"/>
              </w:rPr>
              <w:t xml:space="preserve"> </w:t>
            </w:r>
            <w:r w:rsidR="00B6067E" w:rsidRPr="000A10F0">
              <w:rPr>
                <w:rFonts w:ascii="Times New Roman" w:eastAsia="Times New Roman" w:hAnsi="Times New Roman" w:cs="Times New Roman"/>
                <w:sz w:val="20"/>
                <w:szCs w:val="20"/>
                <w:lang w:eastAsia="pl-PL"/>
              </w:rPr>
              <w:t>z 15 000 zł</w:t>
            </w:r>
            <w:r w:rsidRPr="000A10F0">
              <w:rPr>
                <w:rFonts w:ascii="Times New Roman" w:eastAsia="Times New Roman" w:hAnsi="Times New Roman" w:cs="Times New Roman"/>
                <w:sz w:val="20"/>
                <w:szCs w:val="20"/>
                <w:lang w:eastAsia="pl-PL"/>
              </w:rPr>
              <w:t xml:space="preserve"> do 25 000 zł oraz </w:t>
            </w:r>
            <w:r w:rsidR="00B6067E" w:rsidRPr="000A10F0">
              <w:rPr>
                <w:rFonts w:ascii="Times New Roman" w:eastAsia="Times New Roman" w:hAnsi="Times New Roman" w:cs="Times New Roman"/>
                <w:sz w:val="20"/>
                <w:szCs w:val="20"/>
                <w:lang w:eastAsia="pl-PL"/>
              </w:rPr>
              <w:t>z 20 000 zł</w:t>
            </w:r>
            <w:r w:rsidRPr="000A10F0">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0A10F0">
              <w:rPr>
                <w:rFonts w:ascii="Times New Roman" w:eastAsia="Times New Roman" w:hAnsi="Times New Roman" w:cs="Times New Roman"/>
                <w:sz w:val="20"/>
                <w:szCs w:val="20"/>
                <w:lang w:eastAsia="pl-PL"/>
              </w:rPr>
              <w:t>jej wartość</w:t>
            </w:r>
            <w:r w:rsidRPr="000A10F0">
              <w:rPr>
                <w:rFonts w:ascii="Times New Roman" w:eastAsia="Times New Roman" w:hAnsi="Times New Roman" w:cs="Times New Roman"/>
                <w:sz w:val="20"/>
                <w:szCs w:val="20"/>
                <w:lang w:eastAsia="pl-PL"/>
              </w:rPr>
              <w:t xml:space="preserve"> wzrosła z 10 000 zł do 11 315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zmiany w charakterystyce JGP (załącznik nr 9 do zarządzenia)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B31 Duże rekonstrukcje na aparacie ochronnym oka - w związku </w:t>
            </w:r>
            <w:r w:rsidR="00B6067E" w:rsidRPr="000A10F0">
              <w:rPr>
                <w:rFonts w:ascii="Times New Roman" w:eastAsia="Times New Roman" w:hAnsi="Times New Roman" w:cs="Times New Roman"/>
                <w:sz w:val="20"/>
                <w:szCs w:val="20"/>
                <w:lang w:eastAsia="pl-PL"/>
              </w:rPr>
              <w:t>z wynikami</w:t>
            </w:r>
            <w:r w:rsidRPr="000A10F0">
              <w:rPr>
                <w:rFonts w:ascii="Times New Roman" w:eastAsia="Times New Roman" w:hAnsi="Times New Roman" w:cs="Times New Roman"/>
                <w:sz w:val="20"/>
                <w:szCs w:val="20"/>
                <w:lang w:eastAsia="pl-PL"/>
              </w:rPr>
              <w:t xml:space="preserve"> opracowania Agencji Oceny Technologii Medycznych i Taryfikacji </w:t>
            </w:r>
            <w:r w:rsidR="00B6067E" w:rsidRPr="000A10F0">
              <w:rPr>
                <w:rFonts w:ascii="Times New Roman" w:eastAsia="Times New Roman" w:hAnsi="Times New Roman" w:cs="Times New Roman"/>
                <w:sz w:val="20"/>
                <w:szCs w:val="20"/>
                <w:lang w:eastAsia="pl-PL"/>
              </w:rPr>
              <w:t>nr WT</w:t>
            </w:r>
            <w:r w:rsidRPr="000A10F0">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0A10F0">
              <w:rPr>
                <w:rFonts w:ascii="Times New Roman" w:eastAsia="Times New Roman" w:hAnsi="Times New Roman" w:cs="Times New Roman"/>
                <w:sz w:val="20"/>
                <w:szCs w:val="20"/>
                <w:lang w:eastAsia="pl-PL"/>
              </w:rPr>
              <w:t>i krtani</w:t>
            </w:r>
            <w:r w:rsidRPr="000A10F0">
              <w:rPr>
                <w:rFonts w:ascii="Times New Roman" w:eastAsia="Times New Roman" w:hAnsi="Times New Roman" w:cs="Times New Roman"/>
                <w:sz w:val="20"/>
                <w:szCs w:val="20"/>
                <w:lang w:eastAsia="pl-PL"/>
              </w:rPr>
              <w:t xml:space="preserve"> (z listy procedur C14 została usunięto procedura: 27.499 Wycięcie w zakresie jamy ustnej – inne </w:t>
            </w:r>
            <w:r w:rsidRPr="000A10F0">
              <w:rPr>
                <w:rFonts w:ascii="Times New Roman" w:eastAsia="Times New Roman" w:hAnsi="Times New Roman" w:cs="Times New Roman"/>
                <w:sz w:val="20"/>
                <w:szCs w:val="20"/>
                <w:lang w:eastAsia="pl-PL"/>
              </w:rPr>
              <w:lastRenderedPageBreak/>
              <w:t>pozostawiono);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0A10F0">
              <w:rPr>
                <w:rFonts w:ascii="Times New Roman" w:eastAsia="Times New Roman" w:hAnsi="Times New Roman" w:cs="Times New Roman"/>
                <w:sz w:val="20"/>
                <w:szCs w:val="20"/>
                <w:lang w:eastAsia="pl-PL"/>
              </w:rPr>
              <w:t>z grupy</w:t>
            </w:r>
            <w:r w:rsidRPr="000A10F0">
              <w:rPr>
                <w:rFonts w:ascii="Times New Roman" w:eastAsia="Times New Roman" w:hAnsi="Times New Roman" w:cs="Times New Roman"/>
                <w:sz w:val="20"/>
                <w:szCs w:val="20"/>
                <w:lang w:eastAsia="pl-PL"/>
              </w:rPr>
              <w:t xml:space="preserve"> C14)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0A10F0">
              <w:rPr>
                <w:rFonts w:ascii="Times New Roman" w:eastAsia="Times New Roman" w:hAnsi="Times New Roman" w:cs="Times New Roman"/>
                <w:sz w:val="20"/>
                <w:szCs w:val="20"/>
                <w:lang w:eastAsia="pl-PL"/>
              </w:rPr>
              <w:t>o nieuszczegółowionej</w:t>
            </w:r>
            <w:r w:rsidRPr="000A10F0">
              <w:rPr>
                <w:rFonts w:ascii="Times New Roman" w:eastAsia="Times New Roman" w:hAnsi="Times New Roman" w:cs="Times New Roman"/>
                <w:sz w:val="20"/>
                <w:szCs w:val="20"/>
                <w:lang w:eastAsia="pl-PL"/>
              </w:rPr>
              <w:t xml:space="preserve"> diagnozie wg ICD 10 przeniesione z grupy D18 Zapalenie płuc nietypowe);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w:t>
            </w:r>
            <w:r w:rsidRPr="000A10F0">
              <w:rPr>
                <w:rFonts w:ascii="Times New Roman" w:eastAsia="Times New Roman" w:hAnsi="Times New Roman" w:cs="Times New Roman"/>
                <w:sz w:val="20"/>
                <w:szCs w:val="20"/>
                <w:lang w:eastAsia="pl-PL"/>
              </w:rPr>
              <w:lastRenderedPageBreak/>
              <w:t xml:space="preserve">leczonych z powodu COVID- 19 w oddziałach pediatrycznych. W grupie P04 Choroby dolnych dróg oddechowych oraz P30 Infekcje wirusowe określone do listy rozpoznań dodano rozpoznanie </w:t>
            </w:r>
            <w:r w:rsidR="00B6067E" w:rsidRPr="000A10F0">
              <w:rPr>
                <w:rFonts w:ascii="Times New Roman" w:eastAsia="Times New Roman" w:hAnsi="Times New Roman" w:cs="Times New Roman"/>
                <w:sz w:val="20"/>
                <w:szCs w:val="20"/>
                <w:lang w:eastAsia="pl-PL"/>
              </w:rPr>
              <w:t>o kodzie</w:t>
            </w:r>
            <w:r w:rsidRPr="000A10F0">
              <w:rPr>
                <w:rFonts w:ascii="Times New Roman" w:eastAsia="Times New Roman" w:hAnsi="Times New Roman" w:cs="Times New Roman"/>
                <w:sz w:val="20"/>
                <w:szCs w:val="20"/>
                <w:lang w:eastAsia="pl-PL"/>
              </w:rPr>
              <w:t>: U07.1 COVID-19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0A10F0">
              <w:rPr>
                <w:rFonts w:ascii="Times New Roman" w:eastAsia="Times New Roman" w:hAnsi="Times New Roman" w:cs="Times New Roman"/>
                <w:sz w:val="20"/>
                <w:szCs w:val="20"/>
                <w:lang w:eastAsia="pl-PL"/>
              </w:rPr>
              <w:t>do rozliczenia</w:t>
            </w:r>
            <w:r w:rsidRPr="000A10F0">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0A10F0">
              <w:rPr>
                <w:rFonts w:ascii="Times New Roman" w:eastAsia="Times New Roman" w:hAnsi="Times New Roman" w:cs="Times New Roman"/>
                <w:sz w:val="20"/>
                <w:szCs w:val="20"/>
                <w:lang w:eastAsia="pl-PL"/>
              </w:rPr>
              <w:t>w wysokości</w:t>
            </w:r>
            <w:r w:rsidRPr="000A10F0">
              <w:rPr>
                <w:rFonts w:ascii="Times New Roman" w:eastAsia="Times New Roman" w:hAnsi="Times New Roman" w:cs="Times New Roman"/>
                <w:sz w:val="20"/>
                <w:szCs w:val="20"/>
                <w:lang w:eastAsia="pl-PL"/>
              </w:rPr>
              <w:t xml:space="preserve"> 80 535 198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0A10F0">
              <w:rPr>
                <w:rFonts w:ascii="Times New Roman" w:eastAsia="Times New Roman" w:hAnsi="Times New Roman" w:cs="Times New Roman"/>
                <w:sz w:val="20"/>
                <w:szCs w:val="20"/>
                <w:lang w:eastAsia="pl-PL"/>
              </w:rPr>
              <w:t>ust. 1 ustawy</w:t>
            </w:r>
            <w:r w:rsidRPr="000A10F0">
              <w:rPr>
                <w:rFonts w:ascii="Times New Roman" w:eastAsia="Times New Roman" w:hAnsi="Times New Roman" w:cs="Times New Roman"/>
                <w:sz w:val="20"/>
                <w:szCs w:val="20"/>
                <w:lang w:eastAsia="pl-PL"/>
              </w:rPr>
              <w:t xml:space="preserve">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Pr="000A10F0" w:rsidRDefault="00B6067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w:t>
            </w:r>
            <w:r w:rsidR="00913551" w:rsidRPr="000A10F0">
              <w:rPr>
                <w:rFonts w:ascii="Times New Roman" w:hAnsi="Times New Roman" w:cs="Times New Roman"/>
                <w:sz w:val="20"/>
                <w:szCs w:val="20"/>
              </w:rPr>
              <w:t xml:space="preserve"> (</w:t>
            </w:r>
            <w:hyperlink r:id="rId241" w:history="1">
              <w:r w:rsidR="00913551" w:rsidRPr="000A10F0">
                <w:rPr>
                  <w:rStyle w:val="Hipercze"/>
                  <w:rFonts w:ascii="Times New Roman" w:hAnsi="Times New Roman" w:cs="Times New Roman"/>
                  <w:sz w:val="20"/>
                  <w:szCs w:val="20"/>
                  <w:shd w:val="clear" w:color="auto" w:fill="FFFFFF"/>
                </w:rPr>
                <w:t>dsoz@nfz.gov.pl</w:t>
              </w:r>
            </w:hyperlink>
            <w:r w:rsidR="00913551" w:rsidRPr="000A10F0">
              <w:rPr>
                <w:rFonts w:ascii="Times New Roman" w:hAnsi="Times New Roman" w:cs="Times New Roman"/>
                <w:color w:val="66686D"/>
                <w:sz w:val="20"/>
                <w:szCs w:val="20"/>
                <w:shd w:val="clear" w:color="auto" w:fill="FFFFFF"/>
              </w:rPr>
              <w:t xml:space="preserve">) </w:t>
            </w:r>
          </w:p>
        </w:tc>
        <w:tc>
          <w:tcPr>
            <w:tcW w:w="1174" w:type="pct"/>
          </w:tcPr>
          <w:p w:rsidR="00B4524C" w:rsidRPr="000A10F0" w:rsidRDefault="00746454" w:rsidP="000E1A81">
            <w:pPr>
              <w:rPr>
                <w:rFonts w:ascii="Times New Roman" w:hAnsi="Times New Roman" w:cs="Times New Roman"/>
                <w:sz w:val="20"/>
                <w:szCs w:val="20"/>
              </w:rPr>
            </w:pPr>
            <w:hyperlink r:id="rId242" w:history="1">
              <w:r w:rsidR="00B6067E"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3A4F95">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Prezesa Narodowego Funduszu Zdrowia w sprawie warunków umów o udzielanie </w:t>
            </w:r>
            <w:r w:rsidRPr="000A10F0">
              <w:rPr>
                <w:rFonts w:ascii="Times New Roman" w:hAnsi="Times New Roman" w:cs="Times New Roman"/>
                <w:sz w:val="20"/>
                <w:szCs w:val="20"/>
              </w:rPr>
              <w:lastRenderedPageBreak/>
              <w:t>onkologicznych świadczeń kompleksowych</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pkt 1 i 2 ustawy z dnia 27 sierpnia 2004 r. o świadczeniach opieki zdrowotnej finansowanych ze środków publicznych (Dz. U. z 2021 r. poz. 1285,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w:t>
            </w:r>
            <w:r w:rsidRPr="000A10F0">
              <w:rPr>
                <w:rFonts w:ascii="Times New Roman" w:eastAsia="Times New Roman" w:hAnsi="Times New Roman" w:cs="Times New Roman"/>
                <w:sz w:val="20"/>
                <w:szCs w:val="20"/>
                <w:lang w:eastAsia="pl-PL"/>
              </w:rPr>
              <w:lastRenderedPageBreak/>
              <w:t>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produkty rozliczeniowe: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- 5.52.01.0001511 Badanie genetyczne materiału archiwalnego;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- 5.52.01.0001423 Wytworzenie stałego dostępu naczyniowego z wytworzeniem tunelu podskórnego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- 5.52.01.0001566 Usunięcie stałego dostępu naczyniowego z wytworzonym tunelem podskórnym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- 5.30.00.0000002 W02 Świadczenie receptowe;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w:t>
            </w:r>
            <w:r w:rsidRPr="000A10F0">
              <w:rPr>
                <w:rFonts w:ascii="Times New Roman" w:eastAsia="Times New Roman" w:hAnsi="Times New Roman" w:cs="Times New Roman"/>
                <w:sz w:val="20"/>
                <w:szCs w:val="20"/>
                <w:lang w:eastAsia="pl-PL"/>
              </w:rPr>
              <w:lastRenderedPageBreak/>
              <w:t>orzeczenie o znacznym stopniu niepełnosprawności z załącznika 1c do zarządzenia w rodzaju leczenie szpitalne.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Pr="000A10F0" w:rsidRDefault="00B4524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43" w:history="1">
              <w:r w:rsidRPr="000A10F0">
                <w:rPr>
                  <w:rStyle w:val="Hipercze"/>
                  <w:rFonts w:ascii="Times New Roman" w:hAnsi="Times New Roman" w:cs="Times New Roman"/>
                  <w:color w:val="172983"/>
                  <w:sz w:val="20"/>
                  <w:szCs w:val="20"/>
                  <w:shd w:val="clear" w:color="auto" w:fill="FFFFFF"/>
                </w:rPr>
                <w:t>szpital.dsoz@nfz.gov.pl</w:t>
              </w:r>
            </w:hyperlink>
            <w:r w:rsidRPr="000A10F0">
              <w:rPr>
                <w:rFonts w:ascii="Times New Roman" w:hAnsi="Times New Roman" w:cs="Times New Roman"/>
                <w:sz w:val="20"/>
                <w:szCs w:val="20"/>
              </w:rPr>
              <w:t xml:space="preserve">) </w:t>
            </w:r>
            <w:r w:rsidRPr="000A10F0">
              <w:rPr>
                <w:rFonts w:ascii="Times New Roman" w:hAnsi="Times New Roman" w:cs="Times New Roman"/>
                <w:color w:val="66686D"/>
                <w:sz w:val="20"/>
                <w:szCs w:val="20"/>
                <w:shd w:val="clear" w:color="auto" w:fill="FFFFFF"/>
              </w:rPr>
              <w:t>  </w:t>
            </w:r>
          </w:p>
        </w:tc>
        <w:tc>
          <w:tcPr>
            <w:tcW w:w="1174" w:type="pct"/>
          </w:tcPr>
          <w:p w:rsidR="00B4524C" w:rsidRPr="000A10F0" w:rsidRDefault="00746454" w:rsidP="000E1A81">
            <w:pPr>
              <w:rPr>
                <w:rFonts w:ascii="Times New Roman" w:hAnsi="Times New Roman" w:cs="Times New Roman"/>
                <w:sz w:val="20"/>
                <w:szCs w:val="20"/>
              </w:rPr>
            </w:pPr>
            <w:hyperlink r:id="rId244" w:history="1">
              <w:r w:rsidR="00B4524C"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przeglądu oraz zaproponowania zmian do aktualnego zestawu efektów kształcenia pod kątem możliwości ograniczenia efektów kształcenia przewidzianych w ramach grup zajęć A i B,</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zawodu lekarza (Dz. Urz. MNiSW poz. 45) zmienionego zarządzeniem Ministra Edukacji i Nauki z dnia 4 grudnia 2020 r. zmieniającym zarządzenie w sprawie powołania Zespołu doradczego do spraw zmiany standardu kształcenia przygotowującego do wykonywania zawodu lekarza (Dz. Urz. MEiN poz. 17),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roku studiów na kierunku lekarskim i 3. roku studiów na kierunku lekarsko-dentystycznym</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 uwzględnieniem wymagań zawartych w dyrektywie 2005/36/WE Parlamentu Europejskiego i Rady z dnia 7 września 2005 w sprawie uznawania kwalifikacji zawodowych (Dz. Urz. UE L 255 z 30.09.2005, </w:t>
            </w:r>
            <w:r w:rsidRPr="000A10F0">
              <w:rPr>
                <w:rFonts w:ascii="Times New Roman" w:eastAsia="Times New Roman" w:hAnsi="Times New Roman" w:cs="Times New Roman"/>
                <w:sz w:val="20"/>
                <w:szCs w:val="20"/>
                <w:lang w:eastAsia="pl-PL"/>
              </w:rPr>
              <w:lastRenderedPageBreak/>
              <w:t>str. 22, z późn. zm.)</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grudnia 2021 r.</w:t>
            </w:r>
          </w:p>
        </w:tc>
        <w:tc>
          <w:tcPr>
            <w:tcW w:w="1174" w:type="pct"/>
          </w:tcPr>
          <w:p w:rsidR="00A6771C" w:rsidRPr="000A10F0" w:rsidRDefault="00746454" w:rsidP="000E1A81">
            <w:pPr>
              <w:rPr>
                <w:rFonts w:ascii="Times New Roman" w:hAnsi="Times New Roman" w:cs="Times New Roman"/>
                <w:sz w:val="20"/>
                <w:szCs w:val="20"/>
              </w:rPr>
            </w:pPr>
            <w:hyperlink r:id="rId245" w:history="1">
              <w:r w:rsidR="00A6771C" w:rsidRPr="000A10F0">
                <w:rPr>
                  <w:rStyle w:val="Hipercze"/>
                  <w:rFonts w:ascii="Times New Roman" w:hAnsi="Times New Roman" w:cs="Times New Roman"/>
                  <w:sz w:val="20"/>
                  <w:szCs w:val="20"/>
                </w:rPr>
                <w:t>Zarządzenie z dnia 3 grudnia 2021 r. (mz.gov.pl)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5 grudnia 2021 r.</w:t>
            </w:r>
          </w:p>
        </w:tc>
        <w:tc>
          <w:tcPr>
            <w:tcW w:w="1174" w:type="pct"/>
          </w:tcPr>
          <w:p w:rsidR="00A6771C" w:rsidRPr="000A10F0" w:rsidRDefault="00746454" w:rsidP="000E1A81">
            <w:pPr>
              <w:rPr>
                <w:rFonts w:ascii="Times New Roman" w:hAnsi="Times New Roman" w:cs="Times New Roman"/>
                <w:sz w:val="20"/>
                <w:szCs w:val="20"/>
              </w:rPr>
            </w:pPr>
            <w:hyperlink r:id="rId246" w:history="1">
              <w:r w:rsidR="00A6771C" w:rsidRPr="000A10F0">
                <w:rPr>
                  <w:rStyle w:val="Hipercze"/>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hAnsi="Times New Roman" w:cs="Times New Roman"/>
                <w:sz w:val="20"/>
                <w:szCs w:val="20"/>
              </w:rPr>
              <w:t xml:space="preserve">Rozporządzenie Ministra Zdrowia z dnia 2 grudnia 2021 r. zmieniające rozporządzenie w sprawie </w:t>
            </w:r>
            <w:r w:rsidRPr="000A10F0">
              <w:rPr>
                <w:rFonts w:ascii="Times New Roman" w:hAnsi="Times New Roman" w:cs="Times New Roman"/>
                <w:sz w:val="20"/>
                <w:szCs w:val="20"/>
              </w:rPr>
              <w:lastRenderedPageBreak/>
              <w:t>Krajowego Rejestru Pacjentów z COVID-19</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Rejestr tworzy się do dnia 31 grudnia 2022 r.</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4 grudnia 2021 r.</w:t>
            </w:r>
          </w:p>
        </w:tc>
        <w:tc>
          <w:tcPr>
            <w:tcW w:w="1174" w:type="pct"/>
          </w:tcPr>
          <w:p w:rsidR="00A6771C" w:rsidRPr="000A10F0" w:rsidRDefault="00746454" w:rsidP="000E1A81">
            <w:pPr>
              <w:rPr>
                <w:rFonts w:ascii="Times New Roman" w:hAnsi="Times New Roman" w:cs="Times New Roman"/>
                <w:sz w:val="20"/>
                <w:szCs w:val="20"/>
              </w:rPr>
            </w:pPr>
            <w:hyperlink r:id="rId247" w:history="1">
              <w:r w:rsidR="00A6771C" w:rsidRPr="000A10F0">
                <w:rPr>
                  <w:rStyle w:val="Hipercze"/>
                  <w:rFonts w:ascii="Times New Roman" w:hAnsi="Times New Roman" w:cs="Times New Roman"/>
                  <w:sz w:val="20"/>
                  <w:szCs w:val="20"/>
                </w:rPr>
                <w:t>Rozporządzenie Ministra Zdrowia z dnia 2 grudnia 2021 r. zmieniające rozporządzenie w sprawie Krajowego Rejestru Pacjentów z COVID-19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19 stycznia 2018 r. w sprawie orzekania o potrzebie udzielenia nauczycielowi urlopu dla poratowania zdrowia (Dz. U. poz. 190)</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746454" w:rsidP="000E1A81">
            <w:pPr>
              <w:rPr>
                <w:rFonts w:ascii="Times New Roman" w:hAnsi="Times New Roman" w:cs="Times New Roman"/>
                <w:sz w:val="20"/>
                <w:szCs w:val="20"/>
              </w:rPr>
            </w:pPr>
            <w:hyperlink r:id="rId248" w:history="1">
              <w:r w:rsidR="00A6771C" w:rsidRPr="000A10F0">
                <w:rPr>
                  <w:rStyle w:val="Hipercze"/>
                  <w:rFonts w:ascii="Times New Roman" w:hAnsi="Times New Roman" w:cs="Times New Roman"/>
                  <w:sz w:val="20"/>
                  <w:szCs w:val="20"/>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Pr="000A10F0" w:rsidRDefault="00A6771C" w:rsidP="00A6771C">
            <w:pPr>
              <w:rPr>
                <w:rFonts w:ascii="Times New Roman" w:hAnsi="Times New Roman" w:cs="Times New Roman"/>
                <w:sz w:val="20"/>
                <w:szCs w:val="20"/>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t>
            </w:r>
            <w:r w:rsidRPr="000A10F0">
              <w:rPr>
                <w:rFonts w:ascii="Times New Roman" w:eastAsia="Times New Roman" w:hAnsi="Times New Roman" w:cs="Times New Roman"/>
                <w:sz w:val="20"/>
                <w:szCs w:val="20"/>
                <w:lang w:eastAsia="pl-PL"/>
              </w:rPr>
              <w:lastRenderedPageBreak/>
              <w:t>wykazu form chemicznych składników mineralnych, które mogą być stosowane w produkcji suplementów diety o chlorek rybozydu nikotynamidu i cytrynian jabłczan magnezu.</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grudnia 2021 r.</w:t>
            </w:r>
          </w:p>
        </w:tc>
        <w:tc>
          <w:tcPr>
            <w:tcW w:w="1174" w:type="pct"/>
          </w:tcPr>
          <w:p w:rsidR="00A6771C" w:rsidRPr="000A10F0" w:rsidRDefault="00746454" w:rsidP="000E1A81">
            <w:pPr>
              <w:rPr>
                <w:rFonts w:ascii="Times New Roman" w:hAnsi="Times New Roman" w:cs="Times New Roman"/>
                <w:sz w:val="20"/>
                <w:szCs w:val="20"/>
              </w:rPr>
            </w:pPr>
            <w:hyperlink r:id="rId249" w:history="1">
              <w:r w:rsidR="00A6771C" w:rsidRPr="000A10F0">
                <w:rPr>
                  <w:rStyle w:val="Hipercze"/>
                  <w:rFonts w:ascii="Times New Roman" w:hAnsi="Times New Roman" w:cs="Times New Roman"/>
                  <w:sz w:val="20"/>
                  <w:szCs w:val="20"/>
                </w:rPr>
                <w:t>Rozporządzenie Ministra Zdrowia z dnia 18 listopada 2021 r. zmieniające rozporządzenie w sprawie składu oraz oznakowania suplementów diety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746454" w:rsidP="000E1A81">
            <w:pPr>
              <w:rPr>
                <w:rFonts w:ascii="Times New Roman" w:hAnsi="Times New Roman" w:cs="Times New Roman"/>
                <w:sz w:val="20"/>
                <w:szCs w:val="20"/>
              </w:rPr>
            </w:pPr>
            <w:hyperlink r:id="rId250" w:history="1">
              <w:r w:rsidR="00A6771C"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w:t>
            </w:r>
            <w:r w:rsidRPr="000A10F0">
              <w:rPr>
                <w:rFonts w:ascii="Times New Roman" w:eastAsia="Times New Roman" w:hAnsi="Times New Roman" w:cs="Times New Roman"/>
                <w:sz w:val="20"/>
                <w:szCs w:val="20"/>
                <w:lang w:eastAsia="pl-PL"/>
              </w:rPr>
              <w:lastRenderedPageBreak/>
              <w:t>grypie m.in. przez farmaceutów. Natomiast w art. 19 ust. 5b przewidziano możliwość wykonywania przez farmaceutów szczepienia przeciwko grypie u osoby dorosłej.</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6 grudnia 2021 r. (</w:t>
            </w:r>
            <w:hyperlink r:id="rId251"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A6771C" w:rsidRPr="000A10F0" w:rsidRDefault="00746454" w:rsidP="000E1A81">
            <w:pPr>
              <w:rPr>
                <w:rFonts w:ascii="Times New Roman" w:hAnsi="Times New Roman" w:cs="Times New Roman"/>
                <w:sz w:val="20"/>
                <w:szCs w:val="20"/>
              </w:rPr>
            </w:pPr>
            <w:hyperlink r:id="rId252" w:history="1">
              <w:r w:rsidR="00A6771C" w:rsidRPr="000A10F0">
                <w:rPr>
                  <w:rStyle w:val="Hipercze"/>
                  <w:rFonts w:ascii="Times New Roman" w:hAnsi="Times New Roman" w:cs="Times New Roman"/>
                  <w:sz w:val="20"/>
                  <w:szCs w:val="20"/>
                </w:rPr>
                <w:t>dokument532713.pdf (legislacja.gov.pl)</w:t>
              </w:r>
            </w:hyperlink>
          </w:p>
        </w:tc>
      </w:tr>
      <w:tr w:rsidR="006F7EED" w:rsidRPr="000A10F0" w:rsidTr="003A4F95">
        <w:tc>
          <w:tcPr>
            <w:tcW w:w="352" w:type="pct"/>
          </w:tcPr>
          <w:p w:rsidR="006F7EED" w:rsidRPr="000A10F0" w:rsidRDefault="006F7EE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03.12.2021</w:t>
            </w:r>
          </w:p>
        </w:tc>
        <w:tc>
          <w:tcPr>
            <w:tcW w:w="352" w:type="pct"/>
          </w:tcPr>
          <w:p w:rsidR="006F7EED" w:rsidRPr="000A10F0" w:rsidRDefault="006F7EED"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72/2021/DGL PREZESA</w:t>
            </w:r>
          </w:p>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21.04.2021 r. w sprawie określenia warunków zawierania i realizacji umów w rodzaju leczenie szpitalne w zakresie chemioterapia</w:t>
            </w:r>
          </w:p>
        </w:tc>
        <w:tc>
          <w:tcPr>
            <w:tcW w:w="2115" w:type="pct"/>
          </w:tcPr>
          <w:p w:rsidR="006F7EED" w:rsidRPr="000A10F0" w:rsidRDefault="006F7EED"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Pr="000A10F0" w:rsidRDefault="006F7EED" w:rsidP="00883264">
            <w:pPr>
              <w:jc w:val="center"/>
              <w:rPr>
                <w:rFonts w:ascii="Times New Roman" w:hAnsi="Times New Roman" w:cs="Times New Roman"/>
                <w:sz w:val="20"/>
                <w:szCs w:val="20"/>
              </w:rPr>
            </w:pPr>
          </w:p>
        </w:tc>
        <w:tc>
          <w:tcPr>
            <w:tcW w:w="1174" w:type="pct"/>
          </w:tcPr>
          <w:p w:rsidR="006F7EED" w:rsidRPr="000A10F0" w:rsidRDefault="00746454" w:rsidP="000E1A81">
            <w:pPr>
              <w:rPr>
                <w:rFonts w:ascii="Times New Roman" w:hAnsi="Times New Roman" w:cs="Times New Roman"/>
                <w:sz w:val="20"/>
                <w:szCs w:val="20"/>
              </w:rPr>
            </w:pPr>
            <w:hyperlink r:id="rId253" w:history="1">
              <w:r w:rsidR="006F7EE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511A4" w:rsidRPr="000A10F0" w:rsidTr="003A4F95">
        <w:tc>
          <w:tcPr>
            <w:tcW w:w="352" w:type="pct"/>
          </w:tcPr>
          <w:p w:rsidR="002511A4"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t>02.12.2021</w:t>
            </w:r>
          </w:p>
        </w:tc>
        <w:tc>
          <w:tcPr>
            <w:tcW w:w="352" w:type="pct"/>
          </w:tcPr>
          <w:p w:rsidR="002511A4" w:rsidRPr="000A10F0" w:rsidRDefault="002511A4"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193/2021/DSOZ PREZESA</w:t>
            </w:r>
          </w:p>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NARODOWEGO FUNDUSZU ZDROWIA z dnia 01.12.2021 r. zmieniające zarządzenie w sprawie zasad sprawozdawania oraz warunków rozliczania świadczeń opieki zdrowotnej związanych z zapobieganiem, przeciwdziałaniem i zwalczaniem COVID-19</w:t>
            </w:r>
          </w:p>
        </w:tc>
        <w:tc>
          <w:tcPr>
            <w:tcW w:w="2115" w:type="pct"/>
          </w:tcPr>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w:t>
            </w:r>
            <w:r w:rsidRPr="000A10F0">
              <w:rPr>
                <w:rFonts w:ascii="Times New Roman" w:eastAsia="Times New Roman" w:hAnsi="Times New Roman" w:cs="Times New Roman"/>
                <w:sz w:val="20"/>
                <w:szCs w:val="20"/>
                <w:lang w:eastAsia="pl-PL"/>
              </w:rPr>
              <w:lastRenderedPageBreak/>
              <w:t xml:space="preserve">zwalczaniem COVID-19 dokonuje aktualizacji wycen niektórych produktów rozliczeniowych ujętych w załączniku do niniejszego zarządzenia.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wycen dotyczy: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transportu sanitarnego, wykonywanego w związku z przeciwdziałaniem COVID- 19. Od 1 grudnia 2021 r. wysokość stawek wynosi:</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opłata ryczałtowa za gotowość do transportu sanitarnego realizowanego przez 1 osobę - 1 434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opłata ryczałtowa za gotowość do transportu sanitarnego realizowanego przez zespół co najmniej dwuosobowy - 2 373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opłata za transport sanitarny realizowany przez 1 osobę - 191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opłata za transport sanitarny realizowany przez zespół co najmniej dwuosobowy - 324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finansowania szpitali tymczasowych. Od 1 listopada 2021 r. ich finansowanie odbywa się z wykorzystaniem nowopowstałych produktów rozliczeniowych: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99.01.0022 Opłata ryczałtowa za gotowość do udzielania świadczeń w szpitalu tymczasowym - 1667, 79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99.03.0016 Hospitalizacja związana z leczeniem COVID-19 w szpitalu tymczasowym - 2 428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w:t>
            </w:r>
            <w:r w:rsidRPr="000A10F0">
              <w:rPr>
                <w:rFonts w:ascii="Times New Roman" w:eastAsia="Times New Roman" w:hAnsi="Times New Roman" w:cs="Times New Roman"/>
                <w:sz w:val="20"/>
                <w:szCs w:val="20"/>
                <w:lang w:eastAsia="pl-PL"/>
              </w:rPr>
              <w:lastRenderedPageBreak/>
              <w:t xml:space="preserve">Taryfikacji, z której wynika, że szacowany miesięczny koszt funkcjonowania 28 – łóżkowego modułu szpitala tymczasowego, przy założeniu efektywnego 85% obłożenia, tj. zajętych 24 łóżkach szacuje się na 1,8 mln zł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pkt 1 - w zakresie dotyczącym § 2 ust. 1 pkt 8 lit. c,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pkt 2 - w zakresie lp. 33 i 34 załącznika do niniejszego zarządzenia,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które stosuje się do rozliczania świadczeń udzielanych od dnia 1 listopada 2021 r.</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Pr="000A10F0" w:rsidRDefault="002511A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grudnia 2021 r.</w:t>
            </w:r>
          </w:p>
        </w:tc>
        <w:tc>
          <w:tcPr>
            <w:tcW w:w="1174" w:type="pct"/>
          </w:tcPr>
          <w:p w:rsidR="002511A4" w:rsidRPr="000A10F0" w:rsidRDefault="00746454" w:rsidP="000E1A81">
            <w:pPr>
              <w:rPr>
                <w:rFonts w:ascii="Times New Roman" w:hAnsi="Times New Roman" w:cs="Times New Roman"/>
                <w:sz w:val="20"/>
                <w:szCs w:val="20"/>
              </w:rPr>
            </w:pPr>
            <w:hyperlink r:id="rId254" w:history="1">
              <w:r w:rsidR="002511A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9477A" w:rsidRPr="000A10F0" w:rsidTr="003A4F95">
        <w:tc>
          <w:tcPr>
            <w:tcW w:w="352" w:type="pct"/>
          </w:tcPr>
          <w:p w:rsidR="00F9477A"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w:t>
            </w:r>
            <w:r w:rsidR="00F9477A" w:rsidRPr="000A10F0">
              <w:rPr>
                <w:rFonts w:ascii="Times New Roman" w:hAnsi="Times New Roman" w:cs="Times New Roman"/>
                <w:sz w:val="20"/>
                <w:szCs w:val="20"/>
              </w:rPr>
              <w:t>1.11.2021</w:t>
            </w:r>
          </w:p>
        </w:tc>
        <w:tc>
          <w:tcPr>
            <w:tcW w:w="352" w:type="pct"/>
          </w:tcPr>
          <w:p w:rsidR="00F9477A" w:rsidRPr="000A10F0" w:rsidRDefault="00F9477A"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9477A" w:rsidRPr="000A10F0" w:rsidRDefault="00F9477A"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w:t>
            </w:r>
            <w:r w:rsidRPr="000A10F0">
              <w:rPr>
                <w:rFonts w:ascii="Times New Roman" w:eastAsiaTheme="majorEastAsia" w:hAnsi="Times New Roman" w:cs="Times New Roman"/>
                <w:bCs/>
                <w:sz w:val="20"/>
                <w:szCs w:val="20"/>
                <w:shd w:val="clear" w:color="auto" w:fill="FFFFFF"/>
              </w:rPr>
              <w:lastRenderedPageBreak/>
              <w:t>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w:t>
            </w:r>
          </w:p>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Ministra Zdrowia z dnia 29 czerwca 2009 r.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908), z uwzględnieniem zmiany wprowadzonej rozporządzeniem Ministra Zdrowia z dnia 11 października 2019 r. zmieniającym rozporządzenie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2076).</w:t>
            </w:r>
          </w:p>
        </w:tc>
        <w:tc>
          <w:tcPr>
            <w:tcW w:w="448" w:type="pct"/>
          </w:tcPr>
          <w:p w:rsidR="00F9477A" w:rsidRPr="000A10F0" w:rsidRDefault="00F9477A" w:rsidP="00883264">
            <w:pPr>
              <w:jc w:val="center"/>
              <w:rPr>
                <w:rFonts w:ascii="Times New Roman" w:hAnsi="Times New Roman" w:cs="Times New Roman"/>
                <w:sz w:val="20"/>
                <w:szCs w:val="20"/>
              </w:rPr>
            </w:pPr>
          </w:p>
        </w:tc>
        <w:tc>
          <w:tcPr>
            <w:tcW w:w="1174" w:type="pct"/>
          </w:tcPr>
          <w:p w:rsidR="00F9477A" w:rsidRPr="000A10F0" w:rsidRDefault="00746454" w:rsidP="000E1A81">
            <w:pPr>
              <w:rPr>
                <w:rFonts w:ascii="Times New Roman" w:hAnsi="Times New Roman" w:cs="Times New Roman"/>
                <w:sz w:val="20"/>
                <w:szCs w:val="20"/>
              </w:rPr>
            </w:pPr>
            <w:hyperlink r:id="rId255" w:history="1">
              <w:r w:rsidR="00F9477A"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RPr="000A10F0" w:rsidTr="003A4F95">
        <w:tc>
          <w:tcPr>
            <w:tcW w:w="352" w:type="pct"/>
          </w:tcPr>
          <w:p w:rsidR="00FE7054" w:rsidRPr="000A10F0" w:rsidRDefault="00FE705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30.11.2021</w:t>
            </w:r>
          </w:p>
        </w:tc>
        <w:tc>
          <w:tcPr>
            <w:tcW w:w="352" w:type="pct"/>
          </w:tcPr>
          <w:p w:rsidR="00FE7054" w:rsidRPr="000A10F0" w:rsidRDefault="00FE7054"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E7054" w:rsidRPr="000A10F0" w:rsidRDefault="00FE7054"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koordynacji opieki nad świadczeniobiorcą z uwzględnieniem innych zakresów świadczeń, o których mowa w art. 15 ust. 2, oraz osoby, o której mowa w art. 14 ust. 2 ustawy z dnia 27 października 2017 r. podstawowej opiece zdrowotnej (budżet powierzony);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profilaktycznej opieki zdrowotnej (opłata zadaniowa);</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oczekiwanego efektu zdrowotnego i jakości opieki (dodatek motywacyjny).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Pr="000A10F0" w:rsidRDefault="00FE705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listopada 2021 r.</w:t>
            </w:r>
          </w:p>
        </w:tc>
        <w:tc>
          <w:tcPr>
            <w:tcW w:w="1174" w:type="pct"/>
          </w:tcPr>
          <w:p w:rsidR="00FE7054" w:rsidRPr="000A10F0" w:rsidRDefault="00746454" w:rsidP="000E1A81">
            <w:pPr>
              <w:rPr>
                <w:rFonts w:ascii="Times New Roman" w:hAnsi="Times New Roman" w:cs="Times New Roman"/>
                <w:sz w:val="20"/>
                <w:szCs w:val="20"/>
              </w:rPr>
            </w:pPr>
            <w:hyperlink r:id="rId256" w:history="1">
              <w:r w:rsidR="00FE7054" w:rsidRPr="000A10F0">
                <w:rPr>
                  <w:rStyle w:val="Hipercze"/>
                  <w:rFonts w:ascii="Times New Roman" w:hAnsi="Times New Roman" w:cs="Times New Roman"/>
                  <w:sz w:val="20"/>
                  <w:szCs w:val="20"/>
                </w:rPr>
                <w:t>Rozporządzenie Ministra Zdrowia z dnia 29 listopada 2021 r. zmieniające rozporządzenie w sprawie ogólnych warunków umów o udzielanie świadczeń opieki zdrowotnej (dziennikustaw.gov.pl)</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945F3C"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45F3C"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190/2021/DGL PREZESA</w:t>
            </w:r>
          </w:p>
          <w:p w:rsidR="0062749D"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26.11.2021 r. zmieniające zarządzenie w sprawie określenia warunków zawierania i realizacji umów w rodzaju leczenie szpitalne w zakresie programy lekowe</w:t>
            </w:r>
          </w:p>
        </w:tc>
        <w:tc>
          <w:tcPr>
            <w:tcW w:w="2115" w:type="pct"/>
          </w:tcPr>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załącznika nr 1k do zarządzenia, określającego Katalog świadczeń i zakresów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zmianie nazwy świadczenia o kodzie 5.08.08.0000127 z </w:t>
            </w:r>
            <w:r w:rsidRPr="000A10F0">
              <w:rPr>
                <w:rFonts w:ascii="Times New Roman" w:eastAsia="Times New Roman" w:hAnsi="Times New Roman" w:cs="Times New Roman"/>
                <w:sz w:val="20"/>
                <w:szCs w:val="20"/>
                <w:lang w:eastAsia="pl-PL"/>
              </w:rPr>
              <w:lastRenderedPageBreak/>
              <w:t>„Diagnostyka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1m do zarządzenia, określającego Katalog leków refundowanych stosowanych w programach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Carfilzomibum - GTIN: 05909991298470, 05909991256388,</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załącznika nr 2, określającego wzór umowy i polegają na dostosowaniu brzmienia § 4 „Warunki finansowania świadczeń” oraz brzmienia § 5 „Kary umowne” do przepisów wynikających z treści § 16 załącznika do rozporządzenia Ministra Zdrowia z dnia 8 września 2015 </w:t>
            </w:r>
            <w:r w:rsidRPr="000A10F0">
              <w:rPr>
                <w:rFonts w:ascii="Times New Roman" w:eastAsia="Times New Roman" w:hAnsi="Times New Roman" w:cs="Times New Roman"/>
                <w:sz w:val="20"/>
                <w:szCs w:val="20"/>
                <w:lang w:eastAsia="pl-PL"/>
              </w:rPr>
              <w:lastRenderedPageBreak/>
              <w:t>r. w sprawie ogólnych warunków umów o udzielanie świadczeń opieki zdrowotnej (Dz. z 2020 r. poz. 320, z późn. zm.)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do programu B.56 Leczenie opornego na kastrację raka gruczołu krokowego w części „lekarze” oraz pozostałe 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B.61. Leczenie chorych na wczesnodziecięcą postać cystynozy nefropatycznej w części „organizacja udzielania świadczeń”, w związku z wnioskiem Małopolskiego Oddziału Wojewódzkiego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załącznika nr 4 do zarządzenia, określającego Wykaz programów </w:t>
            </w:r>
            <w:r w:rsidRPr="000A10F0">
              <w:rPr>
                <w:rFonts w:ascii="Times New Roman" w:eastAsia="Times New Roman" w:hAnsi="Times New Roman" w:cs="Times New Roman"/>
                <w:sz w:val="20"/>
                <w:szCs w:val="20"/>
                <w:lang w:eastAsia="pl-PL"/>
              </w:rPr>
              <w:lastRenderedPageBreak/>
              <w:t>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- 5.08.09.0000018 etanerceptum: z 4,8 na 4,2084,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 w pkt 8 lit. b niniejszego zarządzenia, który stosuje się do rozliczania świadczeń udzielanych od dnia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25 uznano jako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 uznano jako częściowo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3 wymaga dalszej analizy,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7 oceniono jako niezasadne.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uwzględnione uwagi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1m do zarządzenia określającego Katalog leków refundowanych stosowanych w programach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zmiana w zakresie nazwy substancji czynnej o kodzie </w:t>
            </w:r>
            <w:r w:rsidRPr="000A10F0">
              <w:rPr>
                <w:rFonts w:ascii="Times New Roman" w:eastAsia="Times New Roman" w:hAnsi="Times New Roman" w:cs="Times New Roman"/>
                <w:sz w:val="20"/>
                <w:szCs w:val="20"/>
                <w:lang w:eastAsia="pl-PL"/>
              </w:rPr>
              <w:lastRenderedPageBreak/>
              <w:t>5.08.09.0000162 z „karfilzomib” na „carfilzomibum”,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3 do zarządzenia określającego Wymagania wobec świadczeniodawców udzielających świadczeń z zakresu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program lekowy B.56. Leczenie opornego na kastrację raka gruczołu krokowego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„pozostałe” pozostawienie poprzedniego zapisu dotyczącego udzielania świadczeń w oddziale urologicznym i usunięcie zapisu dotyczącego specjalistów w dziedzinie radioterapii onkologicznej,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program lekowy B.121. Leczenie amifamprydyną pacjentów z Zespołem miastenicznym Lamberta-Eatona,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wykreślenie komórek o kodach: 1221 - poradnia neurologiczna dla dzieci, 4221 - oddział neurologiczny dla dzieci, 4671, HC.1.2., 58  - oddział leczenia jednego dnia o profilu neurologii dziecięcej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wykreślenie lekarza specjalisty w dziedzinie neurologii dziecięcej w związku z uwagą zgłoszoną przez Lubelski Oddział Wojewódzki NFZ, gdyż do programu zgodnie z opisem  kwalifikowani są dorośli pacjenci;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e) program lekowy B.123. Leczenie pacjentów z chorobą Wilsona: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1650 - Poradnia transplantologiczna, 1651 - Poradnia transplantologiczna dla dzieci, w związku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program lekowy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1010 - poradnia alergologiczna, 4010 - oddział alergologiczny, 4670, HC.1.2., 36.- oddział leczenia jednego dnia o profilu alergologii, w związku z uwagą zgłoszoną przez Konsultanta Krajowego w dziedzinie alergologii, prof. Karina Jahnz-Różyk,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dodanie lekarza specjalisty w dziedzinie alergologii, w związku z uwagą zgłoszoną przez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t>
            </w:r>
            <w:r w:rsidRPr="000A10F0">
              <w:rPr>
                <w:rFonts w:ascii="Times New Roman" w:eastAsia="Times New Roman" w:hAnsi="Times New Roman" w:cs="Times New Roman"/>
                <w:sz w:val="20"/>
                <w:szCs w:val="20"/>
                <w:lang w:eastAsia="pl-PL"/>
              </w:rPr>
              <w:lastRenderedPageBreak/>
              <w:t>Wilsona, w związku z uwagą zgłoszoną przez Mazowiecki Oddział Wojewódzki NFZ.</w:t>
            </w:r>
          </w:p>
          <w:p w:rsidR="0062749D"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listopada 2021 r. z wyjątkiem § 1:</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1) pkt 5 w zakresie świadczeń o kodach 5.08.08.0000154 i 5.08.08.0000155,</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2) pkt 8 lit. b</w:t>
            </w:r>
          </w:p>
          <w:p w:rsidR="0062749D"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62749D" w:rsidRPr="000A10F0" w:rsidRDefault="00746454" w:rsidP="000E1A81">
            <w:pPr>
              <w:rPr>
                <w:rFonts w:ascii="Times New Roman" w:hAnsi="Times New Roman" w:cs="Times New Roman"/>
                <w:sz w:val="20"/>
                <w:szCs w:val="20"/>
              </w:rPr>
            </w:pPr>
            <w:hyperlink r:id="rId257" w:history="1">
              <w:r w:rsidR="00883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2749D" w:rsidRPr="000A10F0" w:rsidRDefault="0062749D" w:rsidP="0062749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0A10F0"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p>
        </w:tc>
        <w:tc>
          <w:tcPr>
            <w:tcW w:w="448" w:type="pct"/>
          </w:tcPr>
          <w:p w:rsidR="0062749D" w:rsidRPr="000A10F0" w:rsidRDefault="0062749D" w:rsidP="00CA0281">
            <w:pPr>
              <w:jc w:val="center"/>
              <w:rPr>
                <w:rFonts w:ascii="Times New Roman" w:hAnsi="Times New Roman" w:cs="Times New Roman"/>
                <w:sz w:val="20"/>
                <w:szCs w:val="20"/>
              </w:rPr>
            </w:pPr>
          </w:p>
        </w:tc>
        <w:tc>
          <w:tcPr>
            <w:tcW w:w="1174" w:type="pct"/>
          </w:tcPr>
          <w:p w:rsidR="0062749D" w:rsidRPr="000A10F0" w:rsidRDefault="00746454" w:rsidP="000E1A81">
            <w:pPr>
              <w:rPr>
                <w:rFonts w:ascii="Times New Roman" w:hAnsi="Times New Roman" w:cs="Times New Roman"/>
                <w:sz w:val="20"/>
                <w:szCs w:val="20"/>
              </w:rPr>
            </w:pPr>
            <w:hyperlink r:id="rId258" w:history="1">
              <w:r w:rsidR="0062749D" w:rsidRPr="000A10F0">
                <w:rPr>
                  <w:rStyle w:val="Hipercze"/>
                  <w:rFonts w:ascii="Times New Roman" w:hAnsi="Times New Roman" w:cs="Times New Roman"/>
                  <w:sz w:val="20"/>
                  <w:szCs w:val="20"/>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2749D" w:rsidRPr="000A10F0" w:rsidRDefault="0062749D"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Pr="000A10F0" w:rsidRDefault="0062749D"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27 listopada 2021 r.</w:t>
            </w:r>
          </w:p>
        </w:tc>
        <w:tc>
          <w:tcPr>
            <w:tcW w:w="1174" w:type="pct"/>
          </w:tcPr>
          <w:p w:rsidR="0062749D" w:rsidRPr="000A10F0" w:rsidRDefault="00746454" w:rsidP="000E1A81">
            <w:pPr>
              <w:rPr>
                <w:rFonts w:ascii="Times New Roman" w:hAnsi="Times New Roman" w:cs="Times New Roman"/>
                <w:sz w:val="20"/>
                <w:szCs w:val="20"/>
              </w:rPr>
            </w:pPr>
            <w:hyperlink r:id="rId259" w:history="1">
              <w:r w:rsidR="0062749D" w:rsidRPr="000A10F0">
                <w:rPr>
                  <w:rStyle w:val="Hipercze"/>
                  <w:rFonts w:ascii="Times New Roman" w:hAnsi="Times New Roman" w:cs="Times New Roman"/>
                  <w:sz w:val="20"/>
                  <w:szCs w:val="20"/>
                </w:rPr>
                <w:t>Rozporządzenie Ministra Zdrowia z dnia 22 listopada 2021 r. zmieniające rozporządzenie w sprawie priorytetów zdrowotnych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 xml:space="preserve">Obwieszczenie </w:t>
            </w:r>
            <w:r w:rsidRPr="000A10F0">
              <w:rPr>
                <w:rFonts w:ascii="Times New Roman" w:hAnsi="Times New Roman" w:cs="Times New Roman"/>
                <w:sz w:val="20"/>
                <w:szCs w:val="20"/>
              </w:rPr>
              <w:lastRenderedPageBreak/>
              <w:t>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Obwieszczenie Ministra </w:t>
            </w:r>
            <w:r w:rsidRPr="000A10F0">
              <w:rPr>
                <w:rFonts w:ascii="Times New Roman" w:eastAsiaTheme="majorEastAsia" w:hAnsi="Times New Roman" w:cs="Times New Roman"/>
                <w:bCs/>
                <w:sz w:val="20"/>
                <w:szCs w:val="20"/>
                <w:shd w:val="clear" w:color="auto" w:fill="FFFFFF"/>
              </w:rPr>
              <w:lastRenderedPageBreak/>
              <w:t>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w załączniku jednolity tekst rozporządzenia Ministra Zdrowia z dnia 27 września 2018 r. w sprawie orzekania o stanie </w:t>
            </w:r>
            <w:r w:rsidRPr="000A10F0">
              <w:rPr>
                <w:rFonts w:ascii="Times New Roman" w:eastAsia="Times New Roman" w:hAnsi="Times New Roman" w:cs="Times New Roman"/>
                <w:sz w:val="20"/>
                <w:szCs w:val="20"/>
                <w:lang w:eastAsia="pl-PL"/>
              </w:rPr>
              <w:lastRenderedPageBreak/>
              <w:t>zdrowia nauczyciela akademickiego na potrzeby udzielenia urlopu dla poratowania zdrowia (Dz. U. poz. 1868).</w:t>
            </w:r>
          </w:p>
        </w:tc>
        <w:tc>
          <w:tcPr>
            <w:tcW w:w="448" w:type="pct"/>
          </w:tcPr>
          <w:p w:rsidR="007E0BA3" w:rsidRPr="000A10F0" w:rsidRDefault="007E0BA3" w:rsidP="00CA0281">
            <w:pPr>
              <w:jc w:val="center"/>
              <w:rPr>
                <w:rFonts w:ascii="Times New Roman" w:hAnsi="Times New Roman" w:cs="Times New Roman"/>
                <w:sz w:val="20"/>
                <w:szCs w:val="20"/>
              </w:rPr>
            </w:pPr>
          </w:p>
        </w:tc>
        <w:tc>
          <w:tcPr>
            <w:tcW w:w="1174" w:type="pct"/>
          </w:tcPr>
          <w:p w:rsidR="007E0BA3" w:rsidRPr="000A10F0" w:rsidRDefault="00746454" w:rsidP="000E1A81">
            <w:pPr>
              <w:rPr>
                <w:rFonts w:ascii="Times New Roman" w:hAnsi="Times New Roman" w:cs="Times New Roman"/>
                <w:sz w:val="20"/>
                <w:szCs w:val="20"/>
              </w:rPr>
            </w:pPr>
            <w:hyperlink r:id="rId260" w:history="1">
              <w:r w:rsidR="007E0BA3" w:rsidRPr="000A10F0">
                <w:rPr>
                  <w:rStyle w:val="Hipercze"/>
                  <w:rFonts w:ascii="Times New Roman" w:hAnsi="Times New Roman" w:cs="Times New Roman"/>
                  <w:sz w:val="20"/>
                  <w:szCs w:val="20"/>
                </w:rPr>
                <w:t xml:space="preserve">OBWIESZCZENIE MINISTRA ZDROWIA </w:t>
              </w:r>
              <w:r w:rsidR="007E0BA3" w:rsidRPr="000A10F0">
                <w:rPr>
                  <w:rStyle w:val="Hipercze"/>
                  <w:rFonts w:ascii="Times New Roman" w:hAnsi="Times New Roman" w:cs="Times New Roman"/>
                  <w:sz w:val="20"/>
                  <w:szCs w:val="20"/>
                </w:rPr>
                <w:lastRenderedPageBreak/>
                <w:t>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26 listopada 2021 r.</w:t>
            </w:r>
          </w:p>
        </w:tc>
        <w:tc>
          <w:tcPr>
            <w:tcW w:w="1174" w:type="pct"/>
          </w:tcPr>
          <w:p w:rsidR="007E0BA3" w:rsidRPr="000A10F0" w:rsidRDefault="00746454" w:rsidP="000E1A81">
            <w:pPr>
              <w:rPr>
                <w:rFonts w:ascii="Times New Roman" w:hAnsi="Times New Roman" w:cs="Times New Roman"/>
                <w:sz w:val="20"/>
                <w:szCs w:val="20"/>
              </w:rPr>
            </w:pPr>
            <w:hyperlink r:id="rId261" w:history="1">
              <w:r w:rsidR="007E0BA3" w:rsidRPr="000A10F0">
                <w:rPr>
                  <w:rStyle w:val="Hipercze"/>
                  <w:rFonts w:ascii="Times New Roman" w:hAnsi="Times New Roman" w:cs="Times New Roman"/>
                  <w:sz w:val="20"/>
                  <w:szCs w:val="20"/>
                </w:rPr>
                <w:t>Rozporządzenie Ministra Zdrowia z dnia 19 listopada 2021 r. zmieniające rozporządzenie w sprawie skierowań wystawianych w postaci elektronicznej w Systemie Informacji Medycznej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 xml:space="preserve">Rozporządzenie </w:t>
            </w:r>
            <w:r w:rsidRPr="000A10F0">
              <w:rPr>
                <w:rFonts w:ascii="Times New Roman" w:hAnsi="Times New Roman" w:cs="Times New Roman"/>
                <w:sz w:val="20"/>
                <w:szCs w:val="20"/>
              </w:rPr>
              <w:lastRenderedPageBreak/>
              <w:t>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Rozporządzenie Ministra </w:t>
            </w:r>
            <w:r w:rsidRPr="000A10F0">
              <w:rPr>
                <w:rFonts w:ascii="Times New Roman" w:eastAsiaTheme="majorEastAsia" w:hAnsi="Times New Roman" w:cs="Times New Roman"/>
                <w:bCs/>
                <w:sz w:val="20"/>
                <w:szCs w:val="20"/>
                <w:shd w:val="clear" w:color="auto" w:fill="FFFFFF"/>
              </w:rPr>
              <w:lastRenderedPageBreak/>
              <w:t>Zdrowia z dnia 10 listopada 2021 r. zmieniające rozporządzenie w sprawie specjalizacji w dziedzinach mających zastosowanie w ochronie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rozporządzeniu Ministra Zdrowia z dnia 13 czerwca 2017 r. w sprawie specjalizacji w dziedzinach mających zastosowanie w ochronie </w:t>
            </w:r>
            <w:r w:rsidRPr="000A10F0">
              <w:rPr>
                <w:rFonts w:ascii="Times New Roman" w:eastAsia="Times New Roman" w:hAnsi="Times New Roman" w:cs="Times New Roman"/>
                <w:sz w:val="20"/>
                <w:szCs w:val="20"/>
                <w:lang w:eastAsia="pl-PL"/>
              </w:rPr>
              <w:lastRenderedPageBreak/>
              <w:t>zdrowia (Dz. U. z 2020 r. poz. 857, 1404 i 1950) dodaje się chirurgiczną asystę lekarza</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26 </w:t>
            </w:r>
            <w:r w:rsidRPr="000A10F0">
              <w:rPr>
                <w:rFonts w:ascii="Times New Roman" w:hAnsi="Times New Roman" w:cs="Times New Roman"/>
                <w:sz w:val="20"/>
                <w:szCs w:val="20"/>
              </w:rPr>
              <w:lastRenderedPageBreak/>
              <w:t>listopada 2021 r.</w:t>
            </w:r>
          </w:p>
        </w:tc>
        <w:tc>
          <w:tcPr>
            <w:tcW w:w="1174" w:type="pct"/>
          </w:tcPr>
          <w:p w:rsidR="007E0BA3" w:rsidRPr="000A10F0" w:rsidRDefault="00746454" w:rsidP="000E1A81">
            <w:pPr>
              <w:rPr>
                <w:rFonts w:ascii="Times New Roman" w:hAnsi="Times New Roman" w:cs="Times New Roman"/>
                <w:sz w:val="20"/>
                <w:szCs w:val="20"/>
              </w:rPr>
            </w:pPr>
            <w:hyperlink r:id="rId262" w:history="1">
              <w:r w:rsidR="007E0BA3" w:rsidRPr="000A10F0">
                <w:rPr>
                  <w:rStyle w:val="Hipercze"/>
                  <w:rFonts w:ascii="Times New Roman" w:hAnsi="Times New Roman" w:cs="Times New Roman"/>
                  <w:sz w:val="20"/>
                  <w:szCs w:val="20"/>
                </w:rPr>
                <w:t xml:space="preserve">Rozporządzenie Ministra Zdrowia z dnia 10 listopada 2021 r. zmieniające </w:t>
              </w:r>
              <w:r w:rsidR="007E0BA3" w:rsidRPr="000A10F0">
                <w:rPr>
                  <w:rStyle w:val="Hipercze"/>
                  <w:rFonts w:ascii="Times New Roman" w:hAnsi="Times New Roman" w:cs="Times New Roman"/>
                  <w:sz w:val="20"/>
                  <w:szCs w:val="20"/>
                </w:rPr>
                <w:lastRenderedPageBreak/>
                <w:t>rozporządzenie w sprawie specjalizacji w dziedzinach mających zastosowanie w ochronie zdrowia (dziennikustaw.gov.pl)</w:t>
              </w:r>
            </w:hyperlink>
            <w:r w:rsidR="007E0BA3" w:rsidRPr="000A10F0">
              <w:rPr>
                <w:rFonts w:ascii="Times New Roman" w:hAnsi="Times New Roman" w:cs="Times New Roman"/>
                <w:sz w:val="20"/>
                <w:szCs w:val="20"/>
              </w:rPr>
              <w:t xml:space="preserve"> </w:t>
            </w:r>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16 grudnia 2021 r. (</w:t>
            </w:r>
            <w:hyperlink r:id="rId263"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E0BA3" w:rsidRPr="000A10F0" w:rsidRDefault="00746454" w:rsidP="000E1A81">
            <w:pPr>
              <w:rPr>
                <w:rFonts w:ascii="Times New Roman" w:hAnsi="Times New Roman" w:cs="Times New Roman"/>
                <w:sz w:val="20"/>
                <w:szCs w:val="20"/>
              </w:rPr>
            </w:pPr>
            <w:hyperlink r:id="rId264" w:history="1">
              <w:r w:rsidR="007E0BA3" w:rsidRPr="000A10F0">
                <w:rPr>
                  <w:rStyle w:val="Hipercze"/>
                  <w:rFonts w:ascii="Times New Roman" w:hAnsi="Times New Roman" w:cs="Times New Roman"/>
                  <w:sz w:val="20"/>
                  <w:szCs w:val="20"/>
                </w:rPr>
                <w:t>Akt prawny (legislacja.gov.pl)</w:t>
              </w:r>
            </w:hyperlink>
          </w:p>
        </w:tc>
      </w:tr>
      <w:tr w:rsidR="007D4F15" w:rsidRPr="000A10F0" w:rsidTr="003A4F95">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t>25.11.20</w:t>
            </w:r>
            <w:r w:rsidRPr="000A10F0">
              <w:rPr>
                <w:rFonts w:ascii="Times New Roman" w:hAnsi="Times New Roman" w:cs="Times New Roman"/>
                <w:sz w:val="20"/>
                <w:szCs w:val="20"/>
              </w:rPr>
              <w:lastRenderedPageBreak/>
              <w:t>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 Prezesa 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ZARZĄDZENI</w:t>
            </w:r>
            <w:r w:rsidRPr="000A10F0">
              <w:rPr>
                <w:rFonts w:ascii="Times New Roman" w:eastAsiaTheme="majorEastAsia" w:hAnsi="Times New Roman" w:cs="Times New Roman"/>
                <w:bCs/>
                <w:sz w:val="20"/>
                <w:szCs w:val="20"/>
                <w:shd w:val="clear" w:color="auto" w:fill="FFFFFF"/>
              </w:rPr>
              <w:lastRenderedPageBreak/>
              <w:t>E Nr 188/2021/DSOZ 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zmieniające zarządzenie w sprawie określenia warunków zawierania i realizacji umów o udzielanie świadczeń opieki zdrowotnej</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Prezesa Narodowego </w:t>
            </w:r>
            <w:r w:rsidRPr="000A10F0">
              <w:rPr>
                <w:rFonts w:ascii="Times New Roman" w:eastAsia="Times New Roman" w:hAnsi="Times New Roman" w:cs="Times New Roman"/>
                <w:sz w:val="20"/>
                <w:szCs w:val="20"/>
                <w:lang w:eastAsia="pl-PL"/>
              </w:rPr>
              <w:lastRenderedPageBreak/>
              <w:t>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2021 (od listopada) ok. 6 131 072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2022 (12 m-cy) ok. 36 786 430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Pr="000A10F0" w:rsidRDefault="00D96838"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Wejść w </w:t>
            </w:r>
            <w:r w:rsidRPr="000A10F0">
              <w:rPr>
                <w:rFonts w:ascii="Times New Roman" w:hAnsi="Times New Roman" w:cs="Times New Roman"/>
                <w:sz w:val="20"/>
                <w:szCs w:val="20"/>
              </w:rPr>
              <w:lastRenderedPageBreak/>
              <w:t>życie 25 listopada 2021 r.</w:t>
            </w:r>
          </w:p>
        </w:tc>
        <w:tc>
          <w:tcPr>
            <w:tcW w:w="1174" w:type="pct"/>
          </w:tcPr>
          <w:p w:rsidR="007D4F15" w:rsidRPr="000A10F0" w:rsidRDefault="00746454" w:rsidP="000E1A81">
            <w:pPr>
              <w:rPr>
                <w:rFonts w:ascii="Times New Roman" w:hAnsi="Times New Roman" w:cs="Times New Roman"/>
                <w:sz w:val="20"/>
                <w:szCs w:val="20"/>
              </w:rPr>
            </w:pPr>
            <w:hyperlink r:id="rId265" w:history="1">
              <w:r w:rsidR="00D96838" w:rsidRPr="000A10F0">
                <w:rPr>
                  <w:rStyle w:val="Hipercze"/>
                  <w:rFonts w:ascii="Times New Roman" w:hAnsi="Times New Roman" w:cs="Times New Roman"/>
                  <w:sz w:val="20"/>
                  <w:szCs w:val="20"/>
                </w:rPr>
                <w:t xml:space="preserve">Zarządzenia Prezesa NFZ / </w:t>
              </w:r>
              <w:r w:rsidR="00D96838" w:rsidRPr="000A10F0">
                <w:rPr>
                  <w:rStyle w:val="Hipercze"/>
                  <w:rFonts w:ascii="Times New Roman" w:hAnsi="Times New Roman" w:cs="Times New Roman"/>
                  <w:sz w:val="20"/>
                  <w:szCs w:val="20"/>
                </w:rPr>
                <w:lastRenderedPageBreak/>
                <w:t>Zarządzenia Prezesa / Narodowy Fundusz Zdrowia (NFZ) – finansujemy zdrowie Polaków</w:t>
              </w:r>
            </w:hyperlink>
          </w:p>
        </w:tc>
      </w:tr>
      <w:tr w:rsidR="007D4F15" w:rsidRPr="000A10F0" w:rsidTr="003A4F95">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ZARZĄDZENIE Nr 187/2021/GPF </w:t>
            </w:r>
            <w:r w:rsidRPr="000A10F0">
              <w:rPr>
                <w:rFonts w:ascii="Times New Roman" w:eastAsiaTheme="majorEastAsia" w:hAnsi="Times New Roman" w:cs="Times New Roman"/>
                <w:bCs/>
                <w:sz w:val="20"/>
                <w:szCs w:val="20"/>
                <w:shd w:val="clear" w:color="auto" w:fill="FFFFFF"/>
              </w:rPr>
              <w:lastRenderedPageBreak/>
              <w:t>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zmieniające zarządzenie w sprawie powołania Zespołu do spraw monitorowania prawidłowości postępowania w przypadkach podejrzenia lub zakażenia koronawirusem SARS-CoV-2</w:t>
            </w:r>
          </w:p>
        </w:tc>
        <w:tc>
          <w:tcPr>
            <w:tcW w:w="2115" w:type="pct"/>
          </w:tcPr>
          <w:p w:rsidR="007D4F15" w:rsidRPr="000A10F0" w:rsidRDefault="007D4F15"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Nowelizacja zarządzenia Nr 28/2020/GPF Prezesa Narodowego Funduszu Zdrowia z dnia 1 marca 2020 r. w sprawie powołania Zespołu do spraw monitorowania prawidłowości postępowania w przypadkach </w:t>
            </w:r>
            <w:r w:rsidRPr="000A10F0">
              <w:rPr>
                <w:rFonts w:ascii="Times New Roman" w:eastAsia="Times New Roman" w:hAnsi="Times New Roman" w:cs="Times New Roman"/>
                <w:sz w:val="20"/>
                <w:szCs w:val="20"/>
                <w:lang w:eastAsia="pl-PL"/>
              </w:rPr>
              <w:lastRenderedPageBreak/>
              <w:t>podejrzenia lub zakażenia koronawirusem SARS-CoV-2 polega na wprowadzeniu zmian w zakresie składu osobowego Zespołu oraz sprawozdawczości.</w:t>
            </w:r>
          </w:p>
        </w:tc>
        <w:tc>
          <w:tcPr>
            <w:tcW w:w="448" w:type="pct"/>
          </w:tcPr>
          <w:p w:rsidR="007D4F15" w:rsidRPr="000A10F0" w:rsidRDefault="007D4F15"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25 listopada </w:t>
            </w:r>
            <w:r w:rsidRPr="000A10F0">
              <w:rPr>
                <w:rFonts w:ascii="Times New Roman" w:hAnsi="Times New Roman" w:cs="Times New Roman"/>
                <w:sz w:val="20"/>
                <w:szCs w:val="20"/>
              </w:rPr>
              <w:lastRenderedPageBreak/>
              <w:t>2021 r.</w:t>
            </w:r>
          </w:p>
        </w:tc>
        <w:tc>
          <w:tcPr>
            <w:tcW w:w="1174" w:type="pct"/>
          </w:tcPr>
          <w:p w:rsidR="007D4F15" w:rsidRPr="000A10F0" w:rsidRDefault="00746454" w:rsidP="000E1A81">
            <w:pPr>
              <w:rPr>
                <w:rFonts w:ascii="Times New Roman" w:hAnsi="Times New Roman" w:cs="Times New Roman"/>
                <w:sz w:val="20"/>
                <w:szCs w:val="20"/>
              </w:rPr>
            </w:pPr>
            <w:hyperlink r:id="rId266" w:history="1">
              <w:r w:rsidR="007D4F15" w:rsidRPr="000A10F0">
                <w:rPr>
                  <w:rStyle w:val="Hipercze"/>
                  <w:rFonts w:ascii="Times New Roman" w:hAnsi="Times New Roman" w:cs="Times New Roman"/>
                  <w:sz w:val="20"/>
                  <w:szCs w:val="20"/>
                </w:rPr>
                <w:t xml:space="preserve">Zarządzenia Prezesa NFZ / Zarządzenia Prezesa / Narodowy Fundusz Zdrowia (NFZ) – </w:t>
              </w:r>
              <w:r w:rsidR="007D4F15" w:rsidRPr="000A10F0">
                <w:rPr>
                  <w:rStyle w:val="Hipercze"/>
                  <w:rFonts w:ascii="Times New Roman" w:hAnsi="Times New Roman" w:cs="Times New Roman"/>
                  <w:sz w:val="20"/>
                  <w:szCs w:val="20"/>
                </w:rPr>
                <w:lastRenderedPageBreak/>
                <w:t>finansujemy zdrowie Polaków</w:t>
              </w:r>
            </w:hyperlink>
          </w:p>
        </w:tc>
      </w:tr>
      <w:tr w:rsidR="008E1932" w:rsidRPr="000A10F0" w:rsidTr="003A4F95">
        <w:tc>
          <w:tcPr>
            <w:tcW w:w="352" w:type="pct"/>
          </w:tcPr>
          <w:p w:rsidR="008E19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8E1932"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186/2021/GPF PREZESA</w:t>
            </w:r>
          </w:p>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w sprawie rozwiązania zespołu do spraw organizacji szczepień populacji przeciwko COVID-19</w:t>
            </w:r>
          </w:p>
        </w:tc>
        <w:tc>
          <w:tcPr>
            <w:tcW w:w="2115" w:type="pct"/>
          </w:tcPr>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 populacji przeciwko COVID-19.</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Pr="000A10F0" w:rsidRDefault="008E1932"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25 listopada 2021 r.</w:t>
            </w:r>
          </w:p>
        </w:tc>
        <w:tc>
          <w:tcPr>
            <w:tcW w:w="1174" w:type="pct"/>
          </w:tcPr>
          <w:p w:rsidR="008E1932" w:rsidRPr="000A10F0" w:rsidRDefault="00746454" w:rsidP="000E1A81">
            <w:pPr>
              <w:rPr>
                <w:rFonts w:ascii="Times New Roman" w:hAnsi="Times New Roman" w:cs="Times New Roman"/>
                <w:sz w:val="20"/>
                <w:szCs w:val="20"/>
              </w:rPr>
            </w:pPr>
            <w:hyperlink r:id="rId267" w:history="1">
              <w:r w:rsidR="008E193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F2D09" w:rsidRPr="000A10F0" w:rsidTr="003A4F95">
        <w:tc>
          <w:tcPr>
            <w:tcW w:w="352" w:type="pct"/>
          </w:tcPr>
          <w:p w:rsidR="00BF2D09"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BF2D09"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BF2D09" w:rsidRPr="000A10F0" w:rsidRDefault="008E1932"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Pr="000A10F0" w:rsidRDefault="00BF2D09" w:rsidP="00CA0281">
            <w:pPr>
              <w:jc w:val="center"/>
              <w:rPr>
                <w:rFonts w:ascii="Times New Roman" w:hAnsi="Times New Roman" w:cs="Times New Roman"/>
                <w:sz w:val="20"/>
                <w:szCs w:val="20"/>
              </w:rPr>
            </w:pPr>
          </w:p>
        </w:tc>
        <w:tc>
          <w:tcPr>
            <w:tcW w:w="1174" w:type="pct"/>
          </w:tcPr>
          <w:p w:rsidR="00BF2D09" w:rsidRPr="000A10F0" w:rsidRDefault="00746454" w:rsidP="000E1A81">
            <w:pPr>
              <w:rPr>
                <w:rFonts w:ascii="Times New Roman" w:hAnsi="Times New Roman" w:cs="Times New Roman"/>
                <w:sz w:val="20"/>
                <w:szCs w:val="20"/>
              </w:rPr>
            </w:pPr>
            <w:hyperlink r:id="rId268" w:history="1">
              <w:r w:rsidR="008E1932"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RPr="000A10F0" w:rsidTr="003A4F95">
        <w:tc>
          <w:tcPr>
            <w:tcW w:w="352" w:type="pct"/>
          </w:tcPr>
          <w:p w:rsidR="00EF70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t>25</w:t>
            </w:r>
            <w:r w:rsidR="00EF7032" w:rsidRPr="000A10F0">
              <w:rPr>
                <w:rFonts w:ascii="Times New Roman" w:hAnsi="Times New Roman" w:cs="Times New Roman"/>
                <w:sz w:val="20"/>
                <w:szCs w:val="20"/>
              </w:rPr>
              <w:t>.11.2021</w:t>
            </w:r>
          </w:p>
        </w:tc>
        <w:tc>
          <w:tcPr>
            <w:tcW w:w="352" w:type="pct"/>
          </w:tcPr>
          <w:p w:rsidR="00EF7032" w:rsidRPr="000A10F0" w:rsidRDefault="00CA0281" w:rsidP="00973387">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F7032" w:rsidRPr="000A10F0" w:rsidRDefault="00CA0281"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Ustawa z dnia 17 listopada 2021 r. o zmianie ustawy o świadczeniach opieki zdrowotnej finansowanych ze środków </w:t>
            </w:r>
            <w:r w:rsidRPr="000A10F0">
              <w:rPr>
                <w:rFonts w:ascii="Times New Roman" w:eastAsiaTheme="majorEastAsia" w:hAnsi="Times New Roman" w:cs="Times New Roman"/>
                <w:bCs/>
                <w:sz w:val="20"/>
                <w:szCs w:val="20"/>
                <w:shd w:val="clear" w:color="auto" w:fill="FFFFFF"/>
              </w:rPr>
              <w:lastRenderedPageBreak/>
              <w:t>publicznych oraz niektórych innych ustaw</w:t>
            </w:r>
          </w:p>
        </w:tc>
        <w:tc>
          <w:tcPr>
            <w:tcW w:w="2115" w:type="pct"/>
          </w:tcPr>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Wprowadzenie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Pr="000A10F0" w:rsidRDefault="00CA0281" w:rsidP="00CA0281">
            <w:pPr>
              <w:tabs>
                <w:tab w:val="left" w:pos="975"/>
                <w:tab w:val="left" w:pos="150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b/>
            </w:r>
            <w:r w:rsidRPr="000A10F0">
              <w:rPr>
                <w:rFonts w:ascii="Times New Roman" w:eastAsia="Times New Roman" w:hAnsi="Times New Roman" w:cs="Times New Roman"/>
                <w:sz w:val="20"/>
                <w:szCs w:val="20"/>
                <w:lang w:eastAsia="pl-PL"/>
              </w:rPr>
              <w:tab/>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Przepisy art. 136 ust. 2 pkt 3 oraz art. 139a ustawy o świadczeniach wymagają doprecyzowania. Ponadto art. 139a, w zdaniu pierwszym, zawiera nieprawidłowe sformułowanie, będące następstwem błędu legislacyjnego.</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Art. 154 ust. 3 ustawy o świadczeniach budzi zastrzeżenia w świetle obowiązujących regulacji z zakresu ochrony danych, z uwagi na brak obowiązku anonimizacji danych osobowych zawartych w upublicznianych zgodnie z tym przepisem decyzji administracyjnych Prezesa Narodowego Funduszu Zdrowia, zwanego dalej „Funduszem”.</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w:t>
            </w:r>
            <w:r w:rsidRPr="000A10F0">
              <w:rPr>
                <w:rFonts w:ascii="Times New Roman" w:eastAsia="Times New Roman" w:hAnsi="Times New Roman" w:cs="Times New Roman"/>
                <w:sz w:val="20"/>
                <w:szCs w:val="20"/>
                <w:lang w:eastAsia="pl-PL"/>
              </w:rPr>
              <w:lastRenderedPageBreak/>
              <w:t>dodatkowymi nakładami związanymi z koniecznością zapewnienia polskojęzycznych informacji na opakowaniach i ulotkach.</w:t>
            </w:r>
          </w:p>
          <w:p w:rsidR="00CA0281" w:rsidRPr="000A10F0" w:rsidRDefault="00CA0281" w:rsidP="00CA0281">
            <w:pPr>
              <w:rPr>
                <w:rFonts w:ascii="Times New Roman" w:eastAsia="Times New Roman" w:hAnsi="Times New Roman" w:cs="Times New Roman"/>
                <w:sz w:val="20"/>
                <w:szCs w:val="20"/>
                <w:lang w:eastAsia="pl-PL"/>
              </w:rPr>
            </w:pP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Proponuje się uzupełnienie art. 154 ust. 3 ustawy o świadczeniach o obowiązek anonimizacji danych osobowych zawartych w upublicznianych na podstawie tego przepisu decyzjach administracyjnych.</w:t>
            </w:r>
          </w:p>
          <w:p w:rsidR="00EF7032" w:rsidRPr="000A10F0" w:rsidRDefault="00CA0281" w:rsidP="00CA0281">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grudnia 2021 r. z wyjątkiem art. 1 pkt 1, pkt 2 lit. a i lit. c tiret</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pierwsze–</w:t>
            </w:r>
            <w:r w:rsidRPr="000A10F0">
              <w:rPr>
                <w:rFonts w:ascii="Times New Roman" w:hAnsi="Times New Roman" w:cs="Times New Roman"/>
                <w:sz w:val="20"/>
                <w:szCs w:val="20"/>
              </w:rPr>
              <w:lastRenderedPageBreak/>
              <w:t>trzecie, pkt 3, 5–7, 9, pkt 10 lit. a, lit. b tiret pierwsze, lit. c tiret pierwsze oraz lit. d, a także pkt 15, które wchodzą</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 xml:space="preserve">w życie z dniem następującym po dniu ogłoszenia, z mocą od dnia 1 stycznia 2021 r., oraz art. 4, który wchodzi w życie </w:t>
            </w:r>
          </w:p>
          <w:p w:rsidR="00EF7032"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października 2021 r</w:t>
            </w:r>
          </w:p>
        </w:tc>
        <w:tc>
          <w:tcPr>
            <w:tcW w:w="1174" w:type="pct"/>
          </w:tcPr>
          <w:p w:rsidR="00EF7032" w:rsidRPr="000A10F0" w:rsidRDefault="00746454" w:rsidP="000E1A81">
            <w:pPr>
              <w:rPr>
                <w:rFonts w:ascii="Times New Roman" w:hAnsi="Times New Roman" w:cs="Times New Roman"/>
                <w:sz w:val="20"/>
                <w:szCs w:val="20"/>
              </w:rPr>
            </w:pPr>
            <w:hyperlink r:id="rId269" w:history="1">
              <w:r w:rsidR="00CA0281" w:rsidRPr="000A10F0">
                <w:rPr>
                  <w:rStyle w:val="Hipercze"/>
                  <w:rFonts w:ascii="Times New Roman" w:hAnsi="Times New Roman" w:cs="Times New Roman"/>
                  <w:sz w:val="20"/>
                  <w:szCs w:val="20"/>
                </w:rPr>
                <w:t>Ustawa z dnia 17 listopada 2021 r. o zmianie ustawy o świadczeniach opieki zdrowotnej finansowanych ze środków publicznych oraz niektórych innych ustaw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F04CF" w:rsidRPr="000A10F0" w:rsidRDefault="006F04CF"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18 listopada 2021 r. zmieniające rozporządzenie </w:t>
            </w:r>
            <w:r w:rsidRPr="000A10F0">
              <w:rPr>
                <w:rFonts w:ascii="Times New Roman" w:eastAsiaTheme="majorEastAsia" w:hAnsi="Times New Roman" w:cs="Times New Roman"/>
                <w:bCs/>
                <w:sz w:val="20"/>
                <w:szCs w:val="20"/>
                <w:shd w:val="clear" w:color="auto" w:fill="FFFFFF"/>
              </w:rPr>
              <w:lastRenderedPageBreak/>
              <w:t>w sprawie metody zapobiegania grypie sezonowej w sezonie 2021/2022</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Szczepieniami obejmuje się osoby, które najpóźniej w dniu przeprowadzenia szczepienia ukończyły 18. rok życia, wykonywane przy użyciu szczepionki przeciwko grypie dedykowanej na sezon 2021/2022 do dnia 31 marca 2022 r. lub do wyczerpania stanów magazynowych Rządowej Agencji Rezerw Strategicznych.</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t>Wejście w życie 23 listopada 2021 r.</w:t>
            </w:r>
          </w:p>
        </w:tc>
        <w:tc>
          <w:tcPr>
            <w:tcW w:w="1174" w:type="pct"/>
          </w:tcPr>
          <w:p w:rsidR="006F04CF" w:rsidRPr="000A10F0" w:rsidRDefault="00746454" w:rsidP="000E1A81">
            <w:pPr>
              <w:rPr>
                <w:rFonts w:ascii="Times New Roman" w:hAnsi="Times New Roman" w:cs="Times New Roman"/>
                <w:sz w:val="20"/>
                <w:szCs w:val="20"/>
              </w:rPr>
            </w:pPr>
            <w:hyperlink r:id="rId270" w:history="1">
              <w:r w:rsidR="006F04CF" w:rsidRPr="000A10F0">
                <w:rPr>
                  <w:rStyle w:val="Hipercze"/>
                  <w:rFonts w:ascii="Times New Roman" w:hAnsi="Times New Roman" w:cs="Times New Roman"/>
                  <w:sz w:val="20"/>
                  <w:szCs w:val="20"/>
                </w:rPr>
                <w:t>Rozporządzenie Ministra Zdrowia z dnia 18 listopada 2021 r. zmieniające rozporządzenie w sprawie metody zapobiegania grypie sezonowej w sezonie 2021/2022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ustawy z dnia 2 marca 2020 r. o szczególnych rozwiązaniach związanych z zapobieganiem, przeciwdziałaniem i zwalczaniem COVID-19, innych chorób zakaźnych oraz wywołanych nimi sytuacji kryzysowych (Dz. U. poz. 1842)</w:t>
            </w:r>
          </w:p>
        </w:tc>
        <w:tc>
          <w:tcPr>
            <w:tcW w:w="448" w:type="pct"/>
          </w:tcPr>
          <w:p w:rsidR="006F04CF" w:rsidRPr="000A10F0" w:rsidRDefault="006F04CF" w:rsidP="00A6241F">
            <w:pPr>
              <w:jc w:val="center"/>
              <w:rPr>
                <w:rFonts w:ascii="Times New Roman" w:hAnsi="Times New Roman" w:cs="Times New Roman"/>
                <w:sz w:val="20"/>
                <w:szCs w:val="20"/>
              </w:rPr>
            </w:pPr>
          </w:p>
        </w:tc>
        <w:tc>
          <w:tcPr>
            <w:tcW w:w="1174" w:type="pct"/>
          </w:tcPr>
          <w:p w:rsidR="006F04CF" w:rsidRPr="000A10F0" w:rsidRDefault="00746454" w:rsidP="000E1A81">
            <w:pPr>
              <w:rPr>
                <w:rFonts w:ascii="Times New Roman" w:hAnsi="Times New Roman" w:cs="Times New Roman"/>
                <w:sz w:val="20"/>
                <w:szCs w:val="20"/>
              </w:rPr>
            </w:pPr>
            <w:hyperlink r:id="rId271" w:history="1">
              <w:r w:rsidR="006F04CF" w:rsidRPr="000A10F0">
                <w:rPr>
                  <w:rStyle w:val="Hipercze"/>
                  <w:rFonts w:ascii="Times New Roman" w:hAnsi="Times New Roman" w:cs="Times New Roman"/>
                  <w:sz w:val="20"/>
                  <w:szCs w:val="20"/>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uchwały Rady Ministrów w sprawie ustanowienia programu wieloletniego pod nazwą „Program wsparcia </w:t>
            </w:r>
            <w:r w:rsidRPr="000A10F0">
              <w:rPr>
                <w:rFonts w:ascii="Times New Roman" w:eastAsiaTheme="majorEastAsia" w:hAnsi="Times New Roman" w:cs="Times New Roman"/>
                <w:bCs/>
                <w:sz w:val="20"/>
                <w:szCs w:val="20"/>
                <w:shd w:val="clear" w:color="auto" w:fill="FFFFFF"/>
              </w:rPr>
              <w:lastRenderedPageBreak/>
              <w:t>oddziałów psychiatrycznych dla dzieci i młodzieży na lata 2022-2023”</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Projektowana regulacja wynika z konieczności wsparcia oddziałów udzielających stacjonarnych świadczeń psychiatrycznych dla dzieci i młodzieży. W Polsce świadczeń psychiatrycznych dla dzieci i młodzieży udziela 46 oddziałów stacjonarnych. Trudna sytuacja </w:t>
            </w:r>
            <w:r w:rsidRPr="000A10F0">
              <w:rPr>
                <w:rFonts w:ascii="Times New Roman" w:eastAsia="Times New Roman" w:hAnsi="Times New Roman" w:cs="Times New Roman"/>
                <w:sz w:val="20"/>
                <w:szCs w:val="20"/>
                <w:lang w:eastAsia="pl-PL"/>
              </w:rPr>
              <w:lastRenderedPageBreak/>
              <w:t>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Świadczenia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Leczenie zaburzeń nerwicowych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Świadczenia opiekuńczo-lecznicze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5) Świadczenia pielęgnacyjno-opiekuńcze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Świadczenia dla osób z zaburzeniami psychicznymi w hostelu.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zdrowotnego populacji dzieci i młodzieży w Polsce;</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skrócenie czasu i kosztów hospitalizacji pacjentów;</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podniesienie jakości opieki nad pacjentem i standardu obsługi.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6F04CF" w:rsidRPr="000A10F0" w:rsidRDefault="00746454" w:rsidP="000E1A81">
            <w:pPr>
              <w:rPr>
                <w:rFonts w:ascii="Times New Roman" w:hAnsi="Times New Roman" w:cs="Times New Roman"/>
                <w:sz w:val="20"/>
                <w:szCs w:val="20"/>
              </w:rPr>
            </w:pPr>
            <w:hyperlink r:id="rId272" w:history="1">
              <w:r w:rsidR="006F04CF" w:rsidRPr="000A10F0">
                <w:rPr>
                  <w:rStyle w:val="Hipercze"/>
                  <w:rFonts w:ascii="Times New Roman" w:hAnsi="Times New Roman" w:cs="Times New Roman"/>
                  <w:sz w:val="20"/>
                  <w:szCs w:val="20"/>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RPr="000A10F0" w:rsidTr="003A4F95">
        <w:tc>
          <w:tcPr>
            <w:tcW w:w="352" w:type="pct"/>
          </w:tcPr>
          <w:p w:rsidR="00973387" w:rsidRPr="000A10F0" w:rsidRDefault="0097338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973387" w:rsidRPr="000A10F0" w:rsidRDefault="00973387"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73387" w:rsidRPr="000A10F0" w:rsidRDefault="0097338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zarządzenie zmieniające zarządzenie w sprawie warunków zawierania i realizacji umów o udzielanie świadczeń opieki zdrowotnej przez podmioty </w:t>
            </w:r>
            <w:r w:rsidRPr="000A10F0">
              <w:rPr>
                <w:rFonts w:ascii="Times New Roman" w:eastAsiaTheme="majorEastAsia" w:hAnsi="Times New Roman" w:cs="Times New Roman"/>
                <w:bCs/>
                <w:sz w:val="20"/>
                <w:szCs w:val="20"/>
                <w:shd w:val="clear" w:color="auto" w:fill="FFFFFF"/>
              </w:rPr>
              <w:lastRenderedPageBreak/>
              <w:t>realizujące świadczenia koordynowanej opieki nad kobietą i dzieckiem  w związku z przepisami ustawy o wsparciu kobiet w ciąży i rodzin „Za życiem”</w:t>
            </w:r>
          </w:p>
        </w:tc>
        <w:tc>
          <w:tcPr>
            <w:tcW w:w="2115" w:type="pct"/>
          </w:tcPr>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ograniczoną dostępnością do świadczeń w zakresie </w:t>
            </w:r>
            <w:r w:rsidRPr="000A10F0">
              <w:rPr>
                <w:rFonts w:ascii="Times New Roman" w:eastAsia="Times New Roman" w:hAnsi="Times New Roman" w:cs="Times New Roman"/>
                <w:sz w:val="20"/>
                <w:szCs w:val="20"/>
                <w:lang w:eastAsia="pl-PL"/>
              </w:rPr>
              <w:lastRenderedPageBreak/>
              <w:t xml:space="preserve">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Pr="000A10F0" w:rsidRDefault="00973387"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Uwagi i opinie </w:t>
            </w:r>
            <w:r w:rsidR="00A513FF" w:rsidRPr="000A10F0">
              <w:rPr>
                <w:rFonts w:ascii="Times New Roman" w:hAnsi="Times New Roman" w:cs="Times New Roman"/>
                <w:sz w:val="20"/>
                <w:szCs w:val="20"/>
              </w:rPr>
              <w:t>do 3 grudnia 2021 r. (</w:t>
            </w:r>
            <w:hyperlink r:id="rId273" w:history="1">
              <w:r w:rsidR="00A513FF" w:rsidRPr="000A10F0">
                <w:rPr>
                  <w:rStyle w:val="Hipercze"/>
                  <w:rFonts w:ascii="Times New Roman" w:hAnsi="Times New Roman" w:cs="Times New Roman"/>
                  <w:color w:val="172983"/>
                  <w:sz w:val="20"/>
                  <w:szCs w:val="20"/>
                  <w:shd w:val="clear" w:color="auto" w:fill="FFFFFF"/>
                </w:rPr>
                <w:t>aos.dsoz@nfz.gov.pl</w:t>
              </w:r>
            </w:hyperlink>
            <w:r w:rsidR="00A513FF" w:rsidRPr="000A10F0">
              <w:rPr>
                <w:rFonts w:ascii="Times New Roman" w:hAnsi="Times New Roman" w:cs="Times New Roman"/>
                <w:sz w:val="20"/>
                <w:szCs w:val="20"/>
              </w:rPr>
              <w:t>)</w:t>
            </w:r>
            <w:r w:rsidR="00A513FF" w:rsidRPr="000A10F0">
              <w:rPr>
                <w:rFonts w:ascii="Times New Roman" w:hAnsi="Times New Roman" w:cs="Times New Roman"/>
                <w:color w:val="66686D"/>
                <w:sz w:val="20"/>
                <w:szCs w:val="20"/>
                <w:shd w:val="clear" w:color="auto" w:fill="FFFFFF"/>
              </w:rPr>
              <w:t xml:space="preserve"> </w:t>
            </w:r>
          </w:p>
        </w:tc>
        <w:tc>
          <w:tcPr>
            <w:tcW w:w="1174" w:type="pct"/>
          </w:tcPr>
          <w:p w:rsidR="00973387" w:rsidRPr="000A10F0" w:rsidRDefault="00746454" w:rsidP="000E1A81">
            <w:pPr>
              <w:rPr>
                <w:rFonts w:ascii="Times New Roman" w:hAnsi="Times New Roman" w:cs="Times New Roman"/>
                <w:sz w:val="20"/>
                <w:szCs w:val="20"/>
              </w:rPr>
            </w:pPr>
            <w:hyperlink r:id="rId274" w:history="1">
              <w:r w:rsidR="00A513FF"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241F" w:rsidRPr="000A10F0" w:rsidTr="003A4F95">
        <w:tc>
          <w:tcPr>
            <w:tcW w:w="352" w:type="pct"/>
          </w:tcPr>
          <w:p w:rsidR="00A6241F" w:rsidRPr="000A10F0" w:rsidRDefault="00A6241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A6241F" w:rsidRPr="000A10F0" w:rsidRDefault="00A6241F" w:rsidP="003F68A0">
            <w:pPr>
              <w:rPr>
                <w:rFonts w:ascii="Times New Roman" w:hAnsi="Times New Roman" w:cs="Times New Roman"/>
                <w:sz w:val="20"/>
                <w:szCs w:val="20"/>
              </w:rPr>
            </w:pPr>
            <w:r w:rsidRPr="000A10F0">
              <w:rPr>
                <w:rFonts w:ascii="Times New Roman" w:hAnsi="Times New Roman" w:cs="Times New Roman"/>
                <w:sz w:val="20"/>
                <w:szCs w:val="20"/>
              </w:rPr>
              <w:t xml:space="preserve">Rozporządzenie </w:t>
            </w:r>
            <w:r w:rsidRPr="000A10F0">
              <w:rPr>
                <w:rFonts w:ascii="Times New Roman" w:hAnsi="Times New Roman" w:cs="Times New Roman"/>
                <w:sz w:val="20"/>
                <w:szCs w:val="20"/>
              </w:rPr>
              <w:lastRenderedPageBreak/>
              <w:t>Ministra Zdrowia</w:t>
            </w:r>
          </w:p>
        </w:tc>
        <w:tc>
          <w:tcPr>
            <w:tcW w:w="559" w:type="pct"/>
          </w:tcPr>
          <w:p w:rsidR="00A6241F" w:rsidRPr="000A10F0" w:rsidRDefault="00A6241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Projekt rozporządzenia </w:t>
            </w:r>
            <w:r w:rsidRPr="000A10F0">
              <w:rPr>
                <w:rFonts w:ascii="Times New Roman" w:eastAsiaTheme="majorEastAsia" w:hAnsi="Times New Roman" w:cs="Times New Roman"/>
                <w:bCs/>
                <w:sz w:val="20"/>
                <w:szCs w:val="20"/>
                <w:shd w:val="clear" w:color="auto" w:fill="FFFFFF"/>
              </w:rPr>
              <w:lastRenderedPageBreak/>
              <w:t>Ministra Zdrowia zmieniającego rozporządzenie w sprawie świadczeń gwarantowanych z zakresu leczenia szpitalnego</w:t>
            </w:r>
          </w:p>
        </w:tc>
        <w:tc>
          <w:tcPr>
            <w:tcW w:w="2115" w:type="pct"/>
          </w:tcPr>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założeniami Narodowej Strategii Onkologicznej na lata 2020</w:t>
            </w:r>
            <w:r w:rsidRPr="000A10F0">
              <w:rPr>
                <w:rFonts w:ascii="Times New Roman" w:eastAsia="Times New Roman" w:hAnsi="Times New Roman" w:cs="Times New Roman"/>
                <w:sz w:val="20"/>
                <w:szCs w:val="20"/>
                <w:lang w:eastAsia="pl-PL"/>
              </w:rPr>
              <w:t xml:space="preserve">2030, której nadrzędnym celem jest zwiększenie wykrywalności </w:t>
            </w:r>
            <w:r w:rsidRPr="000A10F0">
              <w:rPr>
                <w:rFonts w:ascii="Times New Roman" w:eastAsia="Times New Roman" w:hAnsi="Times New Roman" w:cs="Times New Roman"/>
                <w:sz w:val="20"/>
                <w:szCs w:val="20"/>
                <w:lang w:eastAsia="pl-PL"/>
              </w:rPr>
              <w:lastRenderedPageBreak/>
              <w:t>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z dnia 22 listopada 2013 r. w sprawie świadczeń gwarantowanych z zakresu leczenia szpitalnego (Dz. U. z 2021 r. poz. 290, z poźn. zm.), wprowadzająca świadczenia wraz z warunkami ich realizacji: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„Leczenie rekonstrukcyjne z wykorzystaniem endoprotez onkologicznych u pacjentów do ukończenia 18. roku życia”,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„Monitorowanie minimalnej choroby resztkowej metodą molekularną i metodą wielokolorowej cytometrii przepływowej w ostrych białaczkach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 na celu zwiększenie dostępu do wysokospecjalistycznego leczenia oszczędzającego i monitorowania stanu czynnościowego narządów po leczeniu przeciwnowotworowym.</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w:t>
            </w:r>
            <w:r w:rsidRPr="000A10F0">
              <w:rPr>
                <w:rFonts w:ascii="Times New Roman" w:eastAsia="Times New Roman" w:hAnsi="Times New Roman" w:cs="Times New Roman"/>
                <w:sz w:val="20"/>
                <w:szCs w:val="20"/>
                <w:lang w:eastAsia="pl-PL"/>
              </w:rPr>
              <w:lastRenderedPageBreak/>
              <w:t>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w:t>
            </w:r>
            <w:r w:rsidRPr="000A10F0">
              <w:rPr>
                <w:rFonts w:ascii="Times New Roman" w:hAnsi="Times New Roman" w:cs="Times New Roman"/>
                <w:sz w:val="20"/>
                <w:szCs w:val="20"/>
              </w:rPr>
              <w:lastRenderedPageBreak/>
              <w:t>29 listopada 2021 r. (</w:t>
            </w:r>
            <w:hyperlink r:id="rId275"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A6241F" w:rsidRPr="000A10F0" w:rsidRDefault="00746454" w:rsidP="000E1A81">
            <w:pPr>
              <w:rPr>
                <w:rFonts w:ascii="Times New Roman" w:hAnsi="Times New Roman" w:cs="Times New Roman"/>
                <w:sz w:val="20"/>
                <w:szCs w:val="20"/>
              </w:rPr>
            </w:pPr>
            <w:hyperlink r:id="rId276" w:history="1">
              <w:r w:rsidR="00A6241F" w:rsidRPr="000A10F0">
                <w:rPr>
                  <w:rStyle w:val="Hipercze"/>
                  <w:rFonts w:ascii="Times New Roman" w:hAnsi="Times New Roman" w:cs="Times New Roman"/>
                  <w:sz w:val="20"/>
                  <w:szCs w:val="20"/>
                </w:rPr>
                <w:t>Akt prawny (legislacja.gov.pl)</w:t>
              </w:r>
            </w:hyperlink>
          </w:p>
        </w:tc>
      </w:tr>
      <w:tr w:rsidR="00780ECB" w:rsidRPr="000A10F0" w:rsidTr="003A4F95">
        <w:tc>
          <w:tcPr>
            <w:tcW w:w="352" w:type="pct"/>
          </w:tcPr>
          <w:p w:rsidR="00780ECB" w:rsidRPr="000A10F0" w:rsidRDefault="00780EC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780ECB" w:rsidRPr="000A10F0" w:rsidRDefault="00780ECB"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80ECB" w:rsidRPr="000A10F0" w:rsidRDefault="00780ECB"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wymagania dotyczące wyposażenia apteczek okrętowych w odpowiednie rodzaje i ilości produktów </w:t>
            </w:r>
            <w:r w:rsidRPr="000A10F0">
              <w:rPr>
                <w:rFonts w:ascii="Times New Roman" w:eastAsia="Times New Roman" w:hAnsi="Times New Roman" w:cs="Times New Roman"/>
                <w:sz w:val="20"/>
                <w:szCs w:val="20"/>
                <w:lang w:eastAsia="pl-PL"/>
              </w:rPr>
              <w:lastRenderedPageBreak/>
              <w:t>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23 listopada 2021 r. (</w:t>
            </w:r>
            <w:hyperlink r:id="rId277"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80ECB" w:rsidRPr="000A10F0" w:rsidRDefault="00746454" w:rsidP="000E1A81">
            <w:pPr>
              <w:rPr>
                <w:rFonts w:ascii="Times New Roman" w:hAnsi="Times New Roman" w:cs="Times New Roman"/>
                <w:sz w:val="20"/>
                <w:szCs w:val="20"/>
              </w:rPr>
            </w:pPr>
            <w:hyperlink r:id="rId278" w:history="1">
              <w:r w:rsidR="00A6241F" w:rsidRPr="000A10F0">
                <w:rPr>
                  <w:rStyle w:val="Hipercze"/>
                  <w:rFonts w:ascii="Times New Roman" w:hAnsi="Times New Roman" w:cs="Times New Roman"/>
                  <w:sz w:val="20"/>
                  <w:szCs w:val="20"/>
                </w:rPr>
                <w:t>Akt prawny (legislacja.gov.pl)</w:t>
              </w:r>
            </w:hyperlink>
          </w:p>
        </w:tc>
      </w:tr>
      <w:tr w:rsidR="00870B92" w:rsidRPr="000A10F0" w:rsidTr="003A4F95">
        <w:tc>
          <w:tcPr>
            <w:tcW w:w="352" w:type="pct"/>
          </w:tcPr>
          <w:p w:rsidR="00870B92" w:rsidRPr="000A10F0" w:rsidRDefault="00870B9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0B92" w:rsidRPr="000A10F0" w:rsidRDefault="00870B92" w:rsidP="003F68A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Rządowy projekt ustawy o wyrobach medycznych</w:t>
            </w:r>
          </w:p>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(druk 1764)</w:t>
            </w:r>
          </w:p>
        </w:tc>
        <w:tc>
          <w:tcPr>
            <w:tcW w:w="2115" w:type="pct"/>
          </w:tcPr>
          <w:p w:rsidR="00870B92" w:rsidRPr="000A10F0" w:rsidRDefault="00870B92"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Pr="000A10F0" w:rsidRDefault="00870B92" w:rsidP="0087227E">
            <w:pPr>
              <w:jc w:val="center"/>
              <w:rPr>
                <w:rFonts w:ascii="Times New Roman" w:hAnsi="Times New Roman" w:cs="Times New Roman"/>
                <w:sz w:val="20"/>
                <w:szCs w:val="20"/>
              </w:rPr>
            </w:pPr>
            <w:r w:rsidRPr="000A10F0">
              <w:rPr>
                <w:rFonts w:ascii="Times New Roman" w:hAnsi="Times New Roman" w:cs="Times New Roman"/>
                <w:sz w:val="20"/>
                <w:szCs w:val="20"/>
              </w:rPr>
              <w:t>Pierwsze czytanie Sejm - 1–grudnia 2021 r.</w:t>
            </w:r>
          </w:p>
        </w:tc>
        <w:tc>
          <w:tcPr>
            <w:tcW w:w="1174" w:type="pct"/>
          </w:tcPr>
          <w:p w:rsidR="00870B92" w:rsidRPr="000A10F0" w:rsidRDefault="00746454" w:rsidP="000E1A81">
            <w:pPr>
              <w:rPr>
                <w:rFonts w:ascii="Times New Roman" w:hAnsi="Times New Roman" w:cs="Times New Roman"/>
                <w:sz w:val="20"/>
                <w:szCs w:val="20"/>
              </w:rPr>
            </w:pPr>
            <w:hyperlink r:id="rId279" w:history="1">
              <w:r w:rsidR="00780ECB" w:rsidRPr="000A10F0">
                <w:rPr>
                  <w:rStyle w:val="Hipercze"/>
                  <w:rFonts w:ascii="Times New Roman" w:hAnsi="Times New Roman" w:cs="Times New Roman"/>
                  <w:sz w:val="20"/>
                  <w:szCs w:val="20"/>
                </w:rPr>
                <w:t>https://orka.sejm.gov.pl/Druki9ka.nsf/0/87BBD44FD284677EC125878F0039A90D/%24File/1764.pdf</w:t>
              </w:r>
            </w:hyperlink>
            <w:r w:rsidR="00780ECB" w:rsidRPr="000A10F0">
              <w:rPr>
                <w:rFonts w:ascii="Times New Roman" w:hAnsi="Times New Roman" w:cs="Times New Roman"/>
                <w:sz w:val="20"/>
                <w:szCs w:val="20"/>
              </w:rPr>
              <w:t xml:space="preserve"> </w:t>
            </w:r>
          </w:p>
        </w:tc>
      </w:tr>
      <w:tr w:rsidR="00296D67" w:rsidRPr="000A10F0" w:rsidTr="003A4F95">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w:t>
            </w:r>
            <w:r w:rsidRPr="000A10F0">
              <w:rPr>
                <w:rFonts w:ascii="Times New Roman" w:eastAsiaTheme="majorEastAsia" w:hAnsi="Times New Roman" w:cs="Times New Roman"/>
                <w:bCs/>
                <w:sz w:val="20"/>
                <w:szCs w:val="20"/>
                <w:shd w:val="clear" w:color="auto" w:fill="FFFFFF"/>
              </w:rPr>
              <w:lastRenderedPageBreak/>
              <w:t>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0A10F0" w:rsidRDefault="00296D67"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jednolity tekst rozporządzenia Ministra Zdrowia z dnia 30 marca 2010 r. w sprawie szkoleń osób, których czynności bezpośrednio wpływają na jakość komórek, tkanek lub narządów, a także bezpieczeństwo dawców i biorców (Dz. U. poz. 403), z uwzględnieniem zmian wprowadzonych rozporządzeniem Ministra Zdrowia z dnia 11 października 2019 r. zmieniającym rozporządzenie w sprawie szkoleń osób, których czynności bezpośrednio wpływają na </w:t>
            </w:r>
            <w:r w:rsidRPr="000A10F0">
              <w:rPr>
                <w:rFonts w:ascii="Times New Roman" w:eastAsia="Times New Roman" w:hAnsi="Times New Roman" w:cs="Times New Roman"/>
                <w:sz w:val="20"/>
                <w:szCs w:val="20"/>
                <w:lang w:eastAsia="pl-PL"/>
              </w:rPr>
              <w:lastRenderedPageBreak/>
              <w:t xml:space="preserve">jakość komórek, tkanek lub narządów, a także bezpieczeństwo </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dawców i biorców (Dz. U. poz. 2066).</w:t>
            </w:r>
          </w:p>
        </w:tc>
        <w:tc>
          <w:tcPr>
            <w:tcW w:w="448" w:type="pct"/>
          </w:tcPr>
          <w:p w:rsidR="00296D67" w:rsidRPr="000A10F0" w:rsidRDefault="00296D67" w:rsidP="0087227E">
            <w:pPr>
              <w:jc w:val="center"/>
              <w:rPr>
                <w:rFonts w:ascii="Times New Roman" w:hAnsi="Times New Roman" w:cs="Times New Roman"/>
                <w:sz w:val="20"/>
                <w:szCs w:val="20"/>
              </w:rPr>
            </w:pPr>
          </w:p>
        </w:tc>
        <w:tc>
          <w:tcPr>
            <w:tcW w:w="1174" w:type="pct"/>
          </w:tcPr>
          <w:p w:rsidR="00296D67" w:rsidRPr="000A10F0" w:rsidRDefault="00746454" w:rsidP="000E1A81">
            <w:pPr>
              <w:rPr>
                <w:rFonts w:ascii="Times New Roman" w:hAnsi="Times New Roman" w:cs="Times New Roman"/>
                <w:sz w:val="20"/>
                <w:szCs w:val="20"/>
              </w:rPr>
            </w:pPr>
            <w:hyperlink r:id="rId280" w:history="1">
              <w:r w:rsidR="00296D67" w:rsidRPr="000A10F0">
                <w:rPr>
                  <w:rStyle w:val="Hipercze"/>
                  <w:rFonts w:ascii="Times New Roman" w:hAnsi="Times New Roman" w:cs="Times New Roman"/>
                  <w:sz w:val="20"/>
                  <w:szCs w:val="20"/>
                </w:rPr>
                <w:t xml:space="preserve">OBWIESZCZENIE MINISTRA ZDROWIA z dnia 22 października 2021 r. w sprawie ogłoszenia jednolitego tekstu rozporządzenia Ministra Zdrowia w sprawie szkoleń osób, których czynności bezpośrednio wpływają na jakość komórek, tkanek </w:t>
              </w:r>
              <w:r w:rsidR="00296D67" w:rsidRPr="000A10F0">
                <w:rPr>
                  <w:rStyle w:val="Hipercze"/>
                  <w:rFonts w:ascii="Times New Roman" w:hAnsi="Times New Roman" w:cs="Times New Roman"/>
                  <w:sz w:val="20"/>
                  <w:szCs w:val="20"/>
                </w:rPr>
                <w:lastRenderedPageBreak/>
                <w:t>lub narządów, a także bezpieczeństwo dawców i biorców (dziennikustaw.gov.pl)</w:t>
              </w:r>
            </w:hyperlink>
          </w:p>
        </w:tc>
      </w:tr>
      <w:tr w:rsidR="00296D67" w:rsidRPr="000A10F0" w:rsidTr="003A4F95">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184/2021/DSOZ PREZESA</w:t>
            </w:r>
          </w:p>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18.11.2021 r. zmieniające zarządzenie w sprawie zasad sprawozdawania oraz warunków rozliczania świadczeń opieki zdrowotnej związanych z zapobieganiem, przeciwdziałaniem i zwalczaniem COVID-19</w:t>
            </w:r>
          </w:p>
        </w:tc>
        <w:tc>
          <w:tcPr>
            <w:tcW w:w="2115" w:type="pct"/>
          </w:tcPr>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wchodzą w życie z dniem następującym po  dniu </w:t>
            </w:r>
            <w:r w:rsidRPr="000A10F0">
              <w:rPr>
                <w:rFonts w:ascii="Times New Roman" w:eastAsia="Times New Roman" w:hAnsi="Times New Roman" w:cs="Times New Roman"/>
                <w:sz w:val="20"/>
                <w:szCs w:val="20"/>
                <w:lang w:eastAsia="pl-PL"/>
              </w:rPr>
              <w:lastRenderedPageBreak/>
              <w:t>podpisania i stosuje się je do rozliczania świadczeń opieki zdrowotnej udzielanych od dnia 18  listopada 2021 r.</w:t>
            </w:r>
          </w:p>
        </w:tc>
        <w:tc>
          <w:tcPr>
            <w:tcW w:w="448" w:type="pct"/>
          </w:tcPr>
          <w:p w:rsidR="00296D67" w:rsidRPr="000A10F0" w:rsidRDefault="00296D67" w:rsidP="0087227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listopada 2021 r.</w:t>
            </w:r>
          </w:p>
        </w:tc>
        <w:tc>
          <w:tcPr>
            <w:tcW w:w="1174" w:type="pct"/>
          </w:tcPr>
          <w:p w:rsidR="00296D67" w:rsidRPr="000A10F0" w:rsidRDefault="00746454" w:rsidP="000E1A81">
            <w:pPr>
              <w:rPr>
                <w:rFonts w:ascii="Times New Roman" w:hAnsi="Times New Roman" w:cs="Times New Roman"/>
                <w:sz w:val="20"/>
                <w:szCs w:val="20"/>
              </w:rPr>
            </w:pPr>
            <w:hyperlink r:id="rId281" w:history="1">
              <w:r w:rsidR="00296D6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7227E" w:rsidRPr="000A10F0" w:rsidTr="003A4F95">
        <w:tc>
          <w:tcPr>
            <w:tcW w:w="352" w:type="pct"/>
          </w:tcPr>
          <w:p w:rsidR="0087227E" w:rsidRPr="000A10F0" w:rsidRDefault="008722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227E" w:rsidRPr="000A10F0" w:rsidRDefault="0087227E"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7227E" w:rsidRPr="000A10F0" w:rsidRDefault="008722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Pr="000A10F0" w:rsidRDefault="0087227E"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Pr="000A10F0" w:rsidRDefault="0087227E" w:rsidP="0087227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25 listopada 2021 r. (</w:t>
            </w:r>
            <w:hyperlink r:id="rId282"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87227E" w:rsidRPr="000A10F0" w:rsidRDefault="00746454" w:rsidP="000E1A81">
            <w:pPr>
              <w:rPr>
                <w:rFonts w:ascii="Times New Roman" w:hAnsi="Times New Roman" w:cs="Times New Roman"/>
                <w:sz w:val="20"/>
                <w:szCs w:val="20"/>
              </w:rPr>
            </w:pPr>
            <w:hyperlink r:id="rId283" w:history="1">
              <w:r w:rsidR="0087227E" w:rsidRPr="000A10F0">
                <w:rPr>
                  <w:rStyle w:val="Hipercze"/>
                  <w:rFonts w:ascii="Times New Roman" w:hAnsi="Times New Roman" w:cs="Times New Roman"/>
                  <w:sz w:val="20"/>
                  <w:szCs w:val="20"/>
                </w:rPr>
                <w:t>Akt prawny (legislacja.gov.pl)</w:t>
              </w:r>
            </w:hyperlink>
          </w:p>
        </w:tc>
      </w:tr>
      <w:tr w:rsidR="007D1A34" w:rsidRPr="000A10F0" w:rsidTr="003A4F95">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10 listopada 2021 r. w sprawie podziału kwoty środków finansowych w </w:t>
            </w:r>
            <w:r w:rsidRPr="000A10F0">
              <w:rPr>
                <w:rFonts w:ascii="Times New Roman" w:eastAsiaTheme="majorEastAsia" w:hAnsi="Times New Roman" w:cs="Times New Roman"/>
                <w:bCs/>
                <w:sz w:val="20"/>
                <w:szCs w:val="20"/>
                <w:shd w:val="clear" w:color="auto" w:fill="FFFFFF"/>
              </w:rPr>
              <w:lastRenderedPageBreak/>
              <w:t>2022 r. stanowiącej wzrost całkowitego budżetu na refundację</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finansowanie dotychczas nieobjętych refundacją leków, środków spożywczych specjalnego przeznaczenia żywieniowego, wyrobów medycznych, które nie mają swojego odpowiednika refundowanego w danym wskazaniu,  z zakresu, o którym mowa w art. 15 ust. 2 pkt 14–16 </w:t>
            </w:r>
            <w:r w:rsidRPr="000A10F0">
              <w:rPr>
                <w:rFonts w:ascii="Times New Roman" w:eastAsia="Times New Roman" w:hAnsi="Times New Roman" w:cs="Times New Roman"/>
                <w:sz w:val="20"/>
                <w:szCs w:val="20"/>
                <w:lang w:eastAsia="pl-PL"/>
              </w:rPr>
              <w:lastRenderedPageBreak/>
              <w:t>ustawy z dnia 27 sierpnia 2004 r. o świadczeniach opieki zdrowotnej finansowanych ze środków publicznych (Dz. U. z 2021 r. poz. 1285 i 1292), do kwoty 176.503.000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grudnia 2021 r.</w:t>
            </w:r>
          </w:p>
        </w:tc>
        <w:tc>
          <w:tcPr>
            <w:tcW w:w="1174" w:type="pct"/>
          </w:tcPr>
          <w:p w:rsidR="007D1A34" w:rsidRPr="000A10F0" w:rsidRDefault="00746454" w:rsidP="000E1A81">
            <w:pPr>
              <w:rPr>
                <w:rFonts w:ascii="Times New Roman" w:hAnsi="Times New Roman" w:cs="Times New Roman"/>
                <w:sz w:val="20"/>
                <w:szCs w:val="20"/>
              </w:rPr>
            </w:pPr>
            <w:hyperlink r:id="rId284" w:history="1">
              <w:r w:rsidR="007D1A34" w:rsidRPr="000A10F0">
                <w:rPr>
                  <w:rStyle w:val="Hipercze"/>
                  <w:rFonts w:ascii="Times New Roman" w:hAnsi="Times New Roman" w:cs="Times New Roman"/>
                  <w:sz w:val="20"/>
                  <w:szCs w:val="20"/>
                </w:rPr>
                <w:t>Rozporządzenie Ministra Zdrowia z dnia 10 listopada 2021 r. w sprawie podziału kwoty środków finansowych w 2022 r. stanowiącej wzrost całkowitego budżetu na refundację (dziennikustaw.gov.pl)</w:t>
              </w:r>
            </w:hyperlink>
          </w:p>
        </w:tc>
      </w:tr>
      <w:tr w:rsidR="007D1A34" w:rsidRPr="000A10F0" w:rsidTr="003A4F95">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rozporządzenia Ministra Zdrowia w sprawie kursu reedukacyjnego w zakresie problematyki przeciwalkoholowej i przeciwdziałania narkomanii oraz szczegółowych warunków i trybu kierowania na badania lekarskie lub </w:t>
            </w:r>
            <w:r w:rsidRPr="000A10F0">
              <w:rPr>
                <w:rFonts w:ascii="Times New Roman" w:eastAsiaTheme="majorEastAsia" w:hAnsi="Times New Roman" w:cs="Times New Roman"/>
                <w:bCs/>
                <w:sz w:val="20"/>
                <w:szCs w:val="20"/>
                <w:shd w:val="clear" w:color="auto" w:fill="FFFFFF"/>
              </w:rPr>
              <w:lastRenderedPageBreak/>
              <w:t>badania psychologiczne w zakresie psychologii transportu</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w:t>
            </w:r>
            <w:r w:rsidRPr="000A10F0">
              <w:rPr>
                <w:rFonts w:ascii="Times New Roman" w:eastAsia="Times New Roman" w:hAnsi="Times New Roman" w:cs="Times New Roman"/>
                <w:sz w:val="20"/>
                <w:szCs w:val="20"/>
                <w:lang w:eastAsia="pl-PL"/>
              </w:rPr>
              <w:lastRenderedPageBreak/>
              <w:t>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20 listopada 2021 r. (</w:t>
            </w:r>
            <w:hyperlink r:id="rId285"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D1A34" w:rsidRPr="000A10F0" w:rsidRDefault="00746454" w:rsidP="000E1A81">
            <w:pPr>
              <w:rPr>
                <w:rFonts w:ascii="Times New Roman" w:hAnsi="Times New Roman" w:cs="Times New Roman"/>
                <w:sz w:val="20"/>
                <w:szCs w:val="20"/>
              </w:rPr>
            </w:pPr>
            <w:hyperlink r:id="rId286" w:history="1">
              <w:r w:rsidR="007D1A34" w:rsidRPr="000A10F0">
                <w:rPr>
                  <w:rStyle w:val="Hipercze"/>
                  <w:rFonts w:ascii="Times New Roman" w:hAnsi="Times New Roman" w:cs="Times New Roman"/>
                  <w:sz w:val="20"/>
                  <w:szCs w:val="20"/>
                </w:rPr>
                <w:t>Akt prawny (legislacja.gov.pl)</w:t>
              </w:r>
            </w:hyperlink>
          </w:p>
        </w:tc>
      </w:tr>
      <w:tr w:rsidR="00CB417E" w:rsidRPr="000A10F0" w:rsidTr="003A4F95">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omówienie koncepcji pionizacji Państwowej Inspekcji Farmaceutycznej;</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Pr="000A10F0" w:rsidRDefault="00CB417E" w:rsidP="00547A46">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11 listopada 2021 r. </w:t>
            </w:r>
          </w:p>
        </w:tc>
        <w:tc>
          <w:tcPr>
            <w:tcW w:w="1174" w:type="pct"/>
          </w:tcPr>
          <w:p w:rsidR="00CB417E" w:rsidRPr="000A10F0" w:rsidRDefault="00746454" w:rsidP="000E1A81">
            <w:pPr>
              <w:rPr>
                <w:rFonts w:ascii="Times New Roman" w:hAnsi="Times New Roman" w:cs="Times New Roman"/>
                <w:sz w:val="20"/>
                <w:szCs w:val="20"/>
              </w:rPr>
            </w:pPr>
            <w:hyperlink r:id="rId287" w:history="1">
              <w:r w:rsidR="00CB417E" w:rsidRPr="000A10F0">
                <w:rPr>
                  <w:rStyle w:val="Hipercze"/>
                  <w:rFonts w:ascii="Times New Roman" w:hAnsi="Times New Roman" w:cs="Times New Roman"/>
                  <w:sz w:val="20"/>
                  <w:szCs w:val="20"/>
                </w:rPr>
                <w:t>Zarządzenie z dnia 10 listopada 2021 r. (mz.gov.pl)</w:t>
              </w:r>
            </w:hyperlink>
          </w:p>
        </w:tc>
      </w:tr>
      <w:tr w:rsidR="00CB417E" w:rsidRPr="000A10F0" w:rsidTr="003A4F95">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15 października 2021 r. w sprawie ogłoszenia jednolitego tekstu rozporządzenia Ministra Zdrowia w sprawie </w:t>
            </w:r>
            <w:r w:rsidRPr="000A10F0">
              <w:rPr>
                <w:rFonts w:ascii="Times New Roman" w:eastAsiaTheme="majorEastAsia" w:hAnsi="Times New Roman" w:cs="Times New Roman"/>
                <w:bCs/>
                <w:sz w:val="20"/>
                <w:szCs w:val="20"/>
                <w:shd w:val="clear" w:color="auto" w:fill="FFFFFF"/>
              </w:rPr>
              <w:lastRenderedPageBreak/>
              <w:t>szpitalnego oddziału ratunkowego</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27 czerwca 2019 r. w sprawie szpitalnego oddziału ratunkowego (Dz. U. poz. 1213)</w:t>
            </w:r>
          </w:p>
        </w:tc>
        <w:tc>
          <w:tcPr>
            <w:tcW w:w="448" w:type="pct"/>
          </w:tcPr>
          <w:p w:rsidR="00CB417E" w:rsidRPr="000A10F0" w:rsidRDefault="00CB417E" w:rsidP="00547A46">
            <w:pPr>
              <w:jc w:val="center"/>
              <w:rPr>
                <w:rFonts w:ascii="Times New Roman" w:hAnsi="Times New Roman" w:cs="Times New Roman"/>
                <w:sz w:val="20"/>
                <w:szCs w:val="20"/>
              </w:rPr>
            </w:pPr>
          </w:p>
        </w:tc>
        <w:tc>
          <w:tcPr>
            <w:tcW w:w="1174" w:type="pct"/>
          </w:tcPr>
          <w:p w:rsidR="00CB417E" w:rsidRPr="000A10F0" w:rsidRDefault="00746454" w:rsidP="000E1A81">
            <w:pPr>
              <w:rPr>
                <w:rFonts w:ascii="Times New Roman" w:hAnsi="Times New Roman" w:cs="Times New Roman"/>
                <w:sz w:val="20"/>
                <w:szCs w:val="20"/>
              </w:rPr>
            </w:pPr>
            <w:hyperlink r:id="rId288" w:history="1">
              <w:r w:rsidR="00CB417E" w:rsidRPr="000A10F0">
                <w:rPr>
                  <w:rStyle w:val="Hipercze"/>
                  <w:rFonts w:ascii="Times New Roman" w:hAnsi="Times New Roman" w:cs="Times New Roman"/>
                  <w:sz w:val="20"/>
                  <w:szCs w:val="20"/>
                </w:rPr>
                <w:t>OBWIESZCZENIE MINISTRA ZDROWIA z dnia 15 października 2021 r. w sprawie ogłoszenia jednolitego tekstu rozporządzenia Ministra Zdrowia w sprawie szpitalnego oddziału ratunkowego (dziennikustaw.gov.pl)</w:t>
              </w:r>
            </w:hyperlink>
          </w:p>
        </w:tc>
      </w:tr>
      <w:tr w:rsidR="0040238E" w:rsidRPr="000A10F0" w:rsidTr="003A4F95">
        <w:tc>
          <w:tcPr>
            <w:tcW w:w="352" w:type="pct"/>
          </w:tcPr>
          <w:p w:rsidR="0040238E" w:rsidRPr="000A10F0" w:rsidRDefault="0040238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10.11.2021</w:t>
            </w:r>
          </w:p>
        </w:tc>
        <w:tc>
          <w:tcPr>
            <w:tcW w:w="352" w:type="pct"/>
          </w:tcPr>
          <w:p w:rsidR="0040238E" w:rsidRPr="000A10F0" w:rsidRDefault="0040238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40238E" w:rsidRPr="000A10F0" w:rsidRDefault="0040238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0A10F0" w:rsidRDefault="0040238E" w:rsidP="0040238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16 maja 2017 r. w sprawie szkolenia pielęgniarek i położnych dokonujących przetaczania krwi i jej składników (Dz. U. poz. 1026)</w:t>
            </w:r>
          </w:p>
        </w:tc>
        <w:tc>
          <w:tcPr>
            <w:tcW w:w="448" w:type="pct"/>
          </w:tcPr>
          <w:p w:rsidR="0040238E" w:rsidRPr="000A10F0" w:rsidRDefault="0040238E"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listopada 2021 r.</w:t>
            </w:r>
          </w:p>
        </w:tc>
        <w:tc>
          <w:tcPr>
            <w:tcW w:w="1174" w:type="pct"/>
          </w:tcPr>
          <w:p w:rsidR="0040238E" w:rsidRPr="000A10F0" w:rsidRDefault="00746454" w:rsidP="000E1A81">
            <w:pPr>
              <w:rPr>
                <w:rFonts w:ascii="Times New Roman" w:hAnsi="Times New Roman" w:cs="Times New Roman"/>
                <w:sz w:val="20"/>
                <w:szCs w:val="20"/>
              </w:rPr>
            </w:pPr>
            <w:hyperlink r:id="rId289" w:history="1">
              <w:r w:rsidR="0040238E" w:rsidRPr="000A10F0">
                <w:rPr>
                  <w:rStyle w:val="Hipercze"/>
                  <w:rFonts w:ascii="Times New Roman" w:hAnsi="Times New Roman" w:cs="Times New Roman"/>
                  <w:sz w:val="20"/>
                  <w:szCs w:val="20"/>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181/2021/DSOZ</w:t>
            </w:r>
          </w:p>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PREZESA</w:t>
            </w:r>
          </w:p>
          <w:p w:rsidR="00F519F0"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08.11.2021 r. w sprawie programu pilotażowego w zakresie kompleksowej opieki specjalistycznej nad </w:t>
            </w:r>
            <w:r w:rsidRPr="000A10F0">
              <w:rPr>
                <w:rFonts w:ascii="Times New Roman" w:eastAsiaTheme="majorEastAsia" w:hAnsi="Times New Roman" w:cs="Times New Roman"/>
                <w:bCs/>
                <w:sz w:val="20"/>
                <w:szCs w:val="20"/>
                <w:shd w:val="clear" w:color="auto" w:fill="FFFFFF"/>
              </w:rPr>
              <w:lastRenderedPageBreak/>
              <w:t>świadczeniobiorcami leczonymi z powodu otyłości olbrzymiej KOS-BAR</w:t>
            </w:r>
          </w:p>
        </w:tc>
        <w:tc>
          <w:tcPr>
            <w:tcW w:w="2115" w:type="pct"/>
          </w:tcPr>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a także społeczeństwa.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odległym okresie pooperacyjnym.</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0A10F0" w:rsidRDefault="00B0566E" w:rsidP="00B0566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Pr="000A10F0" w:rsidRDefault="00B0566E"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F519F0" w:rsidRPr="000A10F0" w:rsidRDefault="00746454" w:rsidP="000E1A81">
            <w:pPr>
              <w:rPr>
                <w:rFonts w:ascii="Times New Roman" w:hAnsi="Times New Roman" w:cs="Times New Roman"/>
                <w:sz w:val="20"/>
                <w:szCs w:val="20"/>
              </w:rPr>
            </w:pPr>
            <w:hyperlink r:id="rId290" w:history="1">
              <w:r w:rsidR="00B0566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20 października 2021 r. w </w:t>
            </w:r>
            <w:r w:rsidRPr="000A10F0">
              <w:rPr>
                <w:rFonts w:ascii="Times New Roman" w:eastAsiaTheme="majorEastAsia" w:hAnsi="Times New Roman" w:cs="Times New Roman"/>
                <w:bCs/>
                <w:sz w:val="20"/>
                <w:szCs w:val="20"/>
                <w:shd w:val="clear" w:color="auto" w:fill="FFFFFF"/>
              </w:rPr>
              <w:lastRenderedPageBreak/>
              <w:t>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w:t>
            </w:r>
            <w:r w:rsidRPr="000A10F0">
              <w:rPr>
                <w:rFonts w:ascii="Times New Roman" w:eastAsia="Times New Roman" w:hAnsi="Times New Roman" w:cs="Times New Roman"/>
                <w:sz w:val="20"/>
                <w:szCs w:val="20"/>
                <w:lang w:eastAsia="pl-PL"/>
              </w:rPr>
              <w:lastRenderedPageBreak/>
              <w:t>oraz w stosunku do funkcjonariuszy ABW, AW i CBA, zadania te zostają przejęte przez organy PIS. Powoduje to konieczność określenia trybu, sposobu i warunków wykonywania zadań przez PIS w stosunku do wskazanych wyżej obiektów i osób.</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w:t>
            </w:r>
            <w:r w:rsidRPr="000A10F0">
              <w:rPr>
                <w:rFonts w:ascii="Times New Roman" w:eastAsia="Times New Roman" w:hAnsi="Times New Roman" w:cs="Times New Roman"/>
                <w:sz w:val="20"/>
                <w:szCs w:val="20"/>
                <w:lang w:eastAsia="pl-PL"/>
              </w:rPr>
              <w:lastRenderedPageBreak/>
              <w:t xml:space="preserve">przepustek uprawniających do wejścia na teren ich obiektów.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F519F0" w:rsidRPr="000A10F0" w:rsidRDefault="00746454" w:rsidP="000E1A81">
            <w:pPr>
              <w:rPr>
                <w:rFonts w:ascii="Times New Roman" w:hAnsi="Times New Roman" w:cs="Times New Roman"/>
                <w:sz w:val="20"/>
                <w:szCs w:val="20"/>
              </w:rPr>
            </w:pPr>
            <w:hyperlink r:id="rId291" w:history="1">
              <w:r w:rsidR="00F519F0" w:rsidRPr="000A10F0">
                <w:rPr>
                  <w:rStyle w:val="Hipercze"/>
                  <w:rFonts w:ascii="Times New Roman" w:hAnsi="Times New Roman" w:cs="Times New Roman"/>
                  <w:sz w:val="20"/>
                  <w:szCs w:val="20"/>
                </w:rPr>
                <w:t xml:space="preserve">Rozporządzenie Ministra Zdrowia z dnia 20 października 2021 r. w sprawie trybu, sposobu i warunków wykonywania zadań przez Państwową Inspekcję Sanitarną na terenie </w:t>
              </w:r>
              <w:r w:rsidR="00F519F0" w:rsidRPr="000A10F0">
                <w:rPr>
                  <w:rStyle w:val="Hipercze"/>
                  <w:rFonts w:ascii="Times New Roman" w:hAnsi="Times New Roman" w:cs="Times New Roman"/>
                  <w:sz w:val="20"/>
                  <w:szCs w:val="20"/>
                </w:rPr>
                <w:lastRenderedPageBreak/>
                <w:t>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t>
            </w:r>
            <w:r w:rsidRPr="000A10F0">
              <w:rPr>
                <w:rFonts w:ascii="Times New Roman" w:eastAsia="Times New Roman" w:hAnsi="Times New Roman" w:cs="Times New Roman"/>
                <w:sz w:val="20"/>
                <w:szCs w:val="20"/>
                <w:lang w:eastAsia="pl-PL"/>
              </w:rPr>
              <w:lastRenderedPageBreak/>
              <w:t>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projekcie rozporządzenia zrezygnowano z wyłączeń w </w:t>
            </w:r>
            <w:r w:rsidRPr="000A10F0">
              <w:rPr>
                <w:rFonts w:ascii="Times New Roman" w:eastAsia="Times New Roman" w:hAnsi="Times New Roman" w:cs="Times New Roman"/>
                <w:sz w:val="20"/>
                <w:szCs w:val="20"/>
                <w:lang w:eastAsia="pl-PL"/>
              </w:rPr>
              <w:lastRenderedPageBreak/>
              <w:t xml:space="preserve">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w:t>
            </w:r>
          </w:p>
        </w:tc>
        <w:tc>
          <w:tcPr>
            <w:tcW w:w="1174" w:type="pct"/>
          </w:tcPr>
          <w:p w:rsidR="00F519F0" w:rsidRPr="000A10F0" w:rsidRDefault="00746454" w:rsidP="000E1A81">
            <w:pPr>
              <w:rPr>
                <w:rFonts w:ascii="Times New Roman" w:hAnsi="Times New Roman" w:cs="Times New Roman"/>
                <w:sz w:val="20"/>
                <w:szCs w:val="20"/>
              </w:rPr>
            </w:pPr>
            <w:hyperlink r:id="rId292" w:history="1">
              <w:r w:rsidR="00F519F0" w:rsidRPr="000A10F0">
                <w:rPr>
                  <w:rStyle w:val="Hipercze"/>
                  <w:rFonts w:ascii="Times New Roman" w:hAnsi="Times New Roman" w:cs="Times New Roman"/>
                  <w:sz w:val="20"/>
                  <w:szCs w:val="20"/>
                </w:rPr>
                <w:t>Akt prawny (legislacja.gov.pl)</w:t>
              </w:r>
            </w:hyperlink>
          </w:p>
        </w:tc>
      </w:tr>
      <w:tr w:rsidR="003F68A0" w:rsidRPr="000A10F0" w:rsidTr="003A4F95">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3F68A0" w:rsidRPr="000A10F0" w:rsidRDefault="003F68A0" w:rsidP="003F68A0">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PREZESA</w:t>
            </w:r>
          </w:p>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05.11.2021 r. 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0A10F0" w:rsidRDefault="000F5627" w:rsidP="000F56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Pr="000A10F0" w:rsidRDefault="000F5627"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6 listopada 2021 r.</w:t>
            </w:r>
          </w:p>
        </w:tc>
        <w:tc>
          <w:tcPr>
            <w:tcW w:w="1174" w:type="pct"/>
          </w:tcPr>
          <w:p w:rsidR="003F68A0" w:rsidRPr="000A10F0" w:rsidRDefault="00746454" w:rsidP="000E1A81">
            <w:pPr>
              <w:rPr>
                <w:rFonts w:ascii="Times New Roman" w:hAnsi="Times New Roman" w:cs="Times New Roman"/>
                <w:sz w:val="20"/>
                <w:szCs w:val="20"/>
              </w:rPr>
            </w:pPr>
            <w:hyperlink r:id="rId293" w:history="1">
              <w:r w:rsidR="000F562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F68A0" w:rsidRPr="000A10F0" w:rsidTr="003A4F95">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t>08.11.2021</w:t>
            </w:r>
          </w:p>
        </w:tc>
        <w:tc>
          <w:tcPr>
            <w:tcW w:w="352" w:type="pct"/>
          </w:tcPr>
          <w:p w:rsidR="003F68A0" w:rsidRPr="000A10F0" w:rsidRDefault="003F68A0" w:rsidP="00486ECB">
            <w:pPr>
              <w:rPr>
                <w:rFonts w:ascii="Times New Roman" w:hAnsi="Times New Roman" w:cs="Times New Roman"/>
                <w:sz w:val="20"/>
                <w:szCs w:val="20"/>
              </w:rPr>
            </w:pPr>
            <w:r w:rsidRPr="000A10F0">
              <w:rPr>
                <w:rFonts w:ascii="Times New Roman" w:hAnsi="Times New Roman" w:cs="Times New Roman"/>
                <w:sz w:val="20"/>
                <w:szCs w:val="20"/>
              </w:rPr>
              <w:t xml:space="preserve">Zarządzenie </w:t>
            </w:r>
            <w:r w:rsidRPr="000A10F0">
              <w:rPr>
                <w:rFonts w:ascii="Times New Roman" w:hAnsi="Times New Roman" w:cs="Times New Roman"/>
                <w:sz w:val="20"/>
                <w:szCs w:val="20"/>
              </w:rPr>
              <w:lastRenderedPageBreak/>
              <w:t>Ministra Zdrowia</w:t>
            </w:r>
          </w:p>
        </w:tc>
        <w:tc>
          <w:tcPr>
            <w:tcW w:w="559" w:type="pct"/>
          </w:tcPr>
          <w:p w:rsidR="003F68A0" w:rsidRPr="000A10F0" w:rsidRDefault="003F68A0"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Zarządzenie Ministra </w:t>
            </w:r>
            <w:r w:rsidRPr="000A10F0">
              <w:rPr>
                <w:rFonts w:ascii="Times New Roman" w:eastAsiaTheme="majorEastAsia" w:hAnsi="Times New Roman" w:cs="Times New Roman"/>
                <w:bCs/>
                <w:sz w:val="20"/>
                <w:szCs w:val="20"/>
                <w:shd w:val="clear" w:color="auto" w:fill="FFFFFF"/>
              </w:rPr>
              <w:lastRenderedPageBreak/>
              <w:t>Zdrowia z dnia 5 listopada 2021 r. w sprawie powołania Zespołu do spraw opracowania projektu strategii rozwoju medycyny laboratoryjnej</w:t>
            </w:r>
          </w:p>
        </w:tc>
        <w:tc>
          <w:tcPr>
            <w:tcW w:w="2115" w:type="pct"/>
          </w:tcPr>
          <w:p w:rsidR="003F68A0" w:rsidRPr="000A10F0" w:rsidRDefault="003F68A0" w:rsidP="003F68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Zadaniem Zespołu jest opracowanie projektu strategii rozwoju medycyny laboratoryjnej, obejmującej promocję zawodu diagnosty </w:t>
            </w:r>
            <w:r w:rsidRPr="000A10F0">
              <w:rPr>
                <w:rFonts w:ascii="Times New Roman" w:eastAsia="Times New Roman" w:hAnsi="Times New Roman" w:cs="Times New Roman"/>
                <w:sz w:val="20"/>
                <w:szCs w:val="20"/>
                <w:lang w:eastAsia="pl-PL"/>
              </w:rPr>
              <w:lastRenderedPageBreak/>
              <w:t>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Pr="000A10F0" w:rsidRDefault="003F68A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6 </w:t>
            </w:r>
            <w:r w:rsidRPr="000A10F0">
              <w:rPr>
                <w:rFonts w:ascii="Times New Roman" w:hAnsi="Times New Roman" w:cs="Times New Roman"/>
                <w:sz w:val="20"/>
                <w:szCs w:val="20"/>
              </w:rPr>
              <w:lastRenderedPageBreak/>
              <w:t>listopada 2021 r., traci moc z dniem 1 kwietnia 2022 r.</w:t>
            </w:r>
          </w:p>
        </w:tc>
        <w:tc>
          <w:tcPr>
            <w:tcW w:w="1174" w:type="pct"/>
          </w:tcPr>
          <w:p w:rsidR="003F68A0" w:rsidRPr="000A10F0" w:rsidRDefault="00746454" w:rsidP="000E1A81">
            <w:pPr>
              <w:rPr>
                <w:rFonts w:ascii="Times New Roman" w:hAnsi="Times New Roman" w:cs="Times New Roman"/>
                <w:sz w:val="20"/>
                <w:szCs w:val="20"/>
              </w:rPr>
            </w:pPr>
            <w:hyperlink r:id="rId294" w:history="1">
              <w:r w:rsidR="003F68A0" w:rsidRPr="000A10F0">
                <w:rPr>
                  <w:rStyle w:val="Hipercze"/>
                  <w:rFonts w:ascii="Times New Roman" w:hAnsi="Times New Roman" w:cs="Times New Roman"/>
                  <w:sz w:val="20"/>
                  <w:szCs w:val="20"/>
                </w:rPr>
                <w:t>Zarządzenie z dnia 5 listopada 2021 r. (mz.gov.pl)</w:t>
              </w:r>
            </w:hyperlink>
          </w:p>
        </w:tc>
      </w:tr>
      <w:tr w:rsidR="006D1223" w:rsidRPr="000A10F0" w:rsidTr="003A4F95">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180/2021/DGL PREZESA</w:t>
            </w:r>
          </w:p>
          <w:p w:rsidR="006D1223" w:rsidRPr="000A10F0" w:rsidRDefault="006D1223" w:rsidP="00B726F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z dnia 04.11.2021 r.</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1n - katalog leków refundowanych stosowanych w chemioterapii i polegają na:</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- 5.08.10.0000021 - Epirubicini hydrochloridum - GTIN: </w:t>
            </w:r>
            <w:r w:rsidRPr="000A10F0">
              <w:rPr>
                <w:rFonts w:ascii="Times New Roman" w:eastAsia="Times New Roman" w:hAnsi="Times New Roman" w:cs="Times New Roman"/>
                <w:sz w:val="20"/>
                <w:szCs w:val="20"/>
                <w:lang w:eastAsia="pl-PL"/>
              </w:rPr>
              <w:lastRenderedPageBreak/>
              <w:t>05909990796373</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- 5.08.10.0000053 - Pemetreksedum - GTIN:05055565768969, 05055565768952, 05055565768976,</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- 5.08.10.0000077 - Azacitidinum - GTIN: 07613421045159,</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05909991191917,</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umowy mają charakter porządkowy.</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Pr="000A10F0" w:rsidRDefault="00B726F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listopada 2021 r.</w:t>
            </w:r>
          </w:p>
        </w:tc>
        <w:tc>
          <w:tcPr>
            <w:tcW w:w="1174" w:type="pct"/>
          </w:tcPr>
          <w:p w:rsidR="006D1223" w:rsidRPr="000A10F0" w:rsidRDefault="00746454" w:rsidP="000E1A81">
            <w:pPr>
              <w:rPr>
                <w:rFonts w:ascii="Times New Roman" w:hAnsi="Times New Roman" w:cs="Times New Roman"/>
                <w:sz w:val="20"/>
                <w:szCs w:val="20"/>
              </w:rPr>
            </w:pPr>
            <w:hyperlink r:id="rId295" w:history="1">
              <w:r w:rsidR="00B726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D1223" w:rsidRPr="000A10F0" w:rsidTr="003A4F95">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179/2021/DSOZ PREZESA</w:t>
            </w:r>
          </w:p>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04.11.2021 r. zmieniające zarządzenie w sprawie warunków umów o udzielanie </w:t>
            </w:r>
            <w:r w:rsidRPr="000A10F0">
              <w:rPr>
                <w:rFonts w:ascii="Times New Roman" w:eastAsiaTheme="majorEastAsia" w:hAnsi="Times New Roman" w:cs="Times New Roman"/>
                <w:bCs/>
                <w:sz w:val="20"/>
                <w:szCs w:val="20"/>
                <w:shd w:val="clear" w:color="auto" w:fill="FFFFFF"/>
              </w:rPr>
              <w:lastRenderedPageBreak/>
              <w:t>onkologicznych świadczeń kompleksowych</w:t>
            </w:r>
          </w:p>
        </w:tc>
        <w:tc>
          <w:tcPr>
            <w:tcW w:w="2115" w:type="pct"/>
          </w:tcPr>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 załączniku nr 1on (katalog onkologicznych świadczeń kompleksowych) na podstawie przepisów rozporządzenia Ministra </w:t>
            </w:r>
            <w:r w:rsidRPr="000A10F0">
              <w:rPr>
                <w:rFonts w:ascii="Times New Roman" w:eastAsia="Times New Roman" w:hAnsi="Times New Roman" w:cs="Times New Roman"/>
                <w:sz w:val="20"/>
                <w:szCs w:val="20"/>
                <w:lang w:eastAsia="pl-PL"/>
              </w:rPr>
              <w:lastRenderedPageBreak/>
              <w:t>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zasadzie symetryzacji zmianie uległy odpowiednio przepisy § 18 pkt 13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2.W załączniku nr 2 (katalog zakresów świadczeń - onkologiczne świadczenia kompleksowe) dokonano zmiany technicznej kodów zakresów świadczeń. Od  dnia 1 stycznia 2022 r. dla dotychczasowych zakresów świadczeń:</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świadczeniobiorcą z nowotworem piersi (KON-Pierś) – kod zakresu 03.4240.020.02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pacjentem z nowotworem jelita grubego (KON-JG) – kod zakresu 03.4240.021.02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będą obowiązywały odpowiednio kody zakresów: 03.4240.010.02 oraz 03.4240.011.02.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a, które stosuje się do rozliczania świadczeń udzielanych od dnia 1 listopada 2021 r. do dnia 31 grudnia 2021 r.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b i pkt 4, które stosuje się do rozliczania świadczeń udzielanych od dnia 1 stycznia 2022 r.</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Pr="000A10F0" w:rsidRDefault="006D122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w:t>
            </w:r>
            <w:r w:rsidRPr="000A10F0">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Pr="000A10F0" w:rsidRDefault="00746454" w:rsidP="000E1A81">
            <w:pPr>
              <w:rPr>
                <w:rFonts w:ascii="Times New Roman" w:hAnsi="Times New Roman" w:cs="Times New Roman"/>
                <w:sz w:val="20"/>
                <w:szCs w:val="20"/>
              </w:rPr>
            </w:pPr>
            <w:hyperlink r:id="rId296" w:history="1">
              <w:r w:rsidR="006D122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47A46" w:rsidRPr="000A10F0" w:rsidTr="003A4F95">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w:t>
            </w:r>
            <w:r w:rsidRPr="000A10F0">
              <w:rPr>
                <w:rFonts w:ascii="Times New Roman" w:eastAsia="Times New Roman" w:hAnsi="Times New Roman" w:cs="Times New Roman"/>
                <w:sz w:val="20"/>
                <w:szCs w:val="20"/>
                <w:lang w:eastAsia="pl-PL"/>
              </w:rPr>
              <w:lastRenderedPageBreak/>
              <w:t>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0A10F0" w:rsidRDefault="00547A46" w:rsidP="00547A46">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z wyjątkiem § 1 pkt 2 lit. b, który </w:t>
            </w:r>
          </w:p>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t>wchodzi w życie z dniem następującym po dniu ogłoszenia, z mocą od dnia 9 marca 2021 r</w:t>
            </w:r>
          </w:p>
        </w:tc>
        <w:tc>
          <w:tcPr>
            <w:tcW w:w="1174" w:type="pct"/>
          </w:tcPr>
          <w:p w:rsidR="00547A46" w:rsidRPr="000A10F0" w:rsidRDefault="00746454" w:rsidP="000E1A81">
            <w:pPr>
              <w:rPr>
                <w:rFonts w:ascii="Times New Roman" w:hAnsi="Times New Roman" w:cs="Times New Roman"/>
                <w:sz w:val="20"/>
                <w:szCs w:val="20"/>
              </w:rPr>
            </w:pPr>
            <w:hyperlink r:id="rId297" w:history="1">
              <w:r w:rsidR="00547A46" w:rsidRPr="000A10F0">
                <w:rPr>
                  <w:rStyle w:val="Hipercze"/>
                  <w:rFonts w:ascii="Times New Roman" w:hAnsi="Times New Roman" w:cs="Times New Roman"/>
                  <w:sz w:val="20"/>
                  <w:szCs w:val="20"/>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RPr="000A10F0" w:rsidTr="003A4F95">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Ministra Zdrowia w sprawie warunków występowania o sporządzenie dokumentu elektronicznego </w:t>
            </w:r>
            <w:r w:rsidRPr="000A10F0">
              <w:rPr>
                <w:rFonts w:ascii="Times New Roman" w:eastAsiaTheme="majorEastAsia" w:hAnsi="Times New Roman" w:cs="Times New Roman"/>
                <w:bCs/>
                <w:sz w:val="20"/>
                <w:szCs w:val="20"/>
                <w:shd w:val="clear" w:color="auto" w:fill="FFFFFF"/>
              </w:rPr>
              <w:lastRenderedPageBreak/>
              <w:t>potwierdzającego prawo do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Obwieszczenie jednolitego tekstu rozporządzenia Ministra Zdrowia z dnia 20 grudnia 2012 r. w sprawie warunków występowania o sporządzenie dokumentu elektronicznego potwierdzającego prawo do świadczeń opieki zdrowotnej (Dz. U. poz. 1500)</w:t>
            </w:r>
          </w:p>
        </w:tc>
        <w:tc>
          <w:tcPr>
            <w:tcW w:w="448" w:type="pct"/>
          </w:tcPr>
          <w:p w:rsidR="00547A46" w:rsidRPr="000A10F0" w:rsidRDefault="00547A46" w:rsidP="00A00521">
            <w:pPr>
              <w:jc w:val="center"/>
              <w:rPr>
                <w:rFonts w:ascii="Times New Roman" w:hAnsi="Times New Roman" w:cs="Times New Roman"/>
                <w:sz w:val="20"/>
                <w:szCs w:val="20"/>
              </w:rPr>
            </w:pPr>
          </w:p>
        </w:tc>
        <w:tc>
          <w:tcPr>
            <w:tcW w:w="1174" w:type="pct"/>
          </w:tcPr>
          <w:p w:rsidR="00547A46" w:rsidRPr="000A10F0" w:rsidRDefault="00746454" w:rsidP="000E1A81">
            <w:pPr>
              <w:rPr>
                <w:rFonts w:ascii="Times New Roman" w:hAnsi="Times New Roman" w:cs="Times New Roman"/>
                <w:sz w:val="20"/>
                <w:szCs w:val="20"/>
              </w:rPr>
            </w:pPr>
            <w:hyperlink r:id="rId298" w:history="1">
              <w:r w:rsidR="00547A46" w:rsidRPr="000A10F0">
                <w:rPr>
                  <w:rStyle w:val="Hipercze"/>
                  <w:rFonts w:ascii="Times New Roman" w:hAnsi="Times New Roman" w:cs="Times New Roman"/>
                  <w:sz w:val="20"/>
                  <w:szCs w:val="20"/>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RPr="000A10F0" w:rsidTr="003A4F95">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0A10F0" w:rsidRDefault="00D82463" w:rsidP="00D82463">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w:t>
            </w:r>
            <w:r w:rsidRPr="000A10F0">
              <w:rPr>
                <w:rFonts w:ascii="Times New Roman" w:eastAsia="Times New Roman" w:hAnsi="Times New Roman" w:cs="Times New Roman"/>
                <w:sz w:val="20"/>
                <w:szCs w:val="20"/>
                <w:lang w:eastAsia="pl-PL"/>
              </w:rPr>
              <w:lastRenderedPageBreak/>
              <w:t xml:space="preserve">zaliczek;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D82463" w:rsidRPr="000A10F0" w:rsidRDefault="00746454" w:rsidP="000E1A81">
            <w:pPr>
              <w:rPr>
                <w:rFonts w:ascii="Times New Roman" w:hAnsi="Times New Roman" w:cs="Times New Roman"/>
                <w:sz w:val="20"/>
                <w:szCs w:val="20"/>
              </w:rPr>
            </w:pPr>
            <w:hyperlink r:id="rId299" w:history="1">
              <w:r w:rsidR="00D82463" w:rsidRPr="000A10F0">
                <w:rPr>
                  <w:rStyle w:val="Hipercze"/>
                  <w:rFonts w:ascii="Times New Roman" w:hAnsi="Times New Roman" w:cs="Times New Roman"/>
                  <w:sz w:val="20"/>
                  <w:szCs w:val="20"/>
                </w:rPr>
                <w:t>Akt prawny (legislacja.gov.pl)</w:t>
              </w:r>
            </w:hyperlink>
          </w:p>
        </w:tc>
      </w:tr>
      <w:tr w:rsidR="00D82463" w:rsidRPr="000A10F0" w:rsidTr="003A4F95">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w:t>
            </w:r>
          </w:p>
        </w:tc>
        <w:tc>
          <w:tcPr>
            <w:tcW w:w="1174" w:type="pct"/>
          </w:tcPr>
          <w:p w:rsidR="00D82463" w:rsidRPr="000A10F0" w:rsidRDefault="00746454" w:rsidP="000E1A81">
            <w:pPr>
              <w:rPr>
                <w:rFonts w:ascii="Times New Roman" w:hAnsi="Times New Roman" w:cs="Times New Roman"/>
                <w:sz w:val="20"/>
                <w:szCs w:val="20"/>
              </w:rPr>
            </w:pPr>
            <w:hyperlink r:id="rId300" w:history="1">
              <w:r w:rsidR="00D82463" w:rsidRPr="000A10F0">
                <w:rPr>
                  <w:rStyle w:val="Hipercze"/>
                  <w:rFonts w:ascii="Times New Roman" w:hAnsi="Times New Roman" w:cs="Times New Roman"/>
                  <w:sz w:val="20"/>
                  <w:szCs w:val="20"/>
                </w:rPr>
                <w:t>Akt prawny (legislacja.gov.pl)</w:t>
              </w:r>
            </w:hyperlink>
          </w:p>
        </w:tc>
      </w:tr>
      <w:tr w:rsidR="00CA3777" w:rsidRPr="000A10F0" w:rsidTr="003A4F95">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29 października 2021 r. w </w:t>
            </w:r>
            <w:r w:rsidRPr="000A10F0">
              <w:rPr>
                <w:rFonts w:ascii="Times New Roman" w:eastAsiaTheme="majorEastAsia" w:hAnsi="Times New Roman" w:cs="Times New Roman"/>
                <w:bCs/>
                <w:sz w:val="20"/>
                <w:szCs w:val="20"/>
                <w:shd w:val="clear" w:color="auto" w:fill="FFFFFF"/>
              </w:rPr>
              <w:lastRenderedPageBreak/>
              <w:t>sprawie wykazu produktów leczniczych, środków spożywczych specjalnego przeznaczenia żywieniowego oraz wyrobów medycznych zagrożonych brakiem dostępności na terytorium Rzeczypospolitej Polskiej</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listopada 2021 r. wykaz produktów leczniczych, środków spożywczych specjalnego przeznaczenia żywieniowego oraz wyrobów medycznych zagrożonych brakiem dostępności na terytorium Rzeczypospolitej Polskiej</w:t>
            </w:r>
          </w:p>
        </w:tc>
        <w:tc>
          <w:tcPr>
            <w:tcW w:w="448" w:type="pct"/>
          </w:tcPr>
          <w:p w:rsidR="00CA3777" w:rsidRPr="000A10F0" w:rsidRDefault="00CA3777" w:rsidP="00A00521">
            <w:pPr>
              <w:jc w:val="center"/>
              <w:rPr>
                <w:rFonts w:ascii="Times New Roman" w:hAnsi="Times New Roman" w:cs="Times New Roman"/>
                <w:sz w:val="20"/>
                <w:szCs w:val="20"/>
              </w:rPr>
            </w:pPr>
          </w:p>
        </w:tc>
        <w:tc>
          <w:tcPr>
            <w:tcW w:w="1174" w:type="pct"/>
          </w:tcPr>
          <w:p w:rsidR="00CA3777" w:rsidRPr="000A10F0" w:rsidRDefault="00746454" w:rsidP="000E1A81">
            <w:pPr>
              <w:rPr>
                <w:rFonts w:ascii="Times New Roman" w:hAnsi="Times New Roman" w:cs="Times New Roman"/>
                <w:sz w:val="20"/>
                <w:szCs w:val="20"/>
              </w:rPr>
            </w:pPr>
            <w:hyperlink r:id="rId301" w:history="1">
              <w:r w:rsidR="00CA3777" w:rsidRPr="000A10F0">
                <w:rPr>
                  <w:rStyle w:val="Hipercze"/>
                  <w:rFonts w:ascii="Times New Roman" w:hAnsi="Times New Roman" w:cs="Times New Roman"/>
                  <w:sz w:val="20"/>
                  <w:szCs w:val="20"/>
                </w:rPr>
                <w:t>Obwieszczenie (mz.gov.pl)</w:t>
              </w:r>
            </w:hyperlink>
          </w:p>
        </w:tc>
      </w:tr>
      <w:tr w:rsidR="00CA3777" w:rsidRPr="000A10F0" w:rsidTr="003A4F95">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0A10F0" w:rsidRDefault="00CA3777" w:rsidP="00A00521">
            <w:pPr>
              <w:jc w:val="center"/>
              <w:rPr>
                <w:rFonts w:ascii="Times New Roman" w:hAnsi="Times New Roman" w:cs="Times New Roman"/>
                <w:sz w:val="20"/>
                <w:szCs w:val="20"/>
              </w:rPr>
            </w:pPr>
            <w:r w:rsidRPr="000A10F0">
              <w:rPr>
                <w:rFonts w:ascii="Times New Roman" w:hAnsi="Times New Roman" w:cs="Times New Roman"/>
                <w:sz w:val="20"/>
                <w:szCs w:val="20"/>
              </w:rPr>
              <w:t>Wejście w życie 30 października 2021 r.</w:t>
            </w:r>
          </w:p>
        </w:tc>
        <w:tc>
          <w:tcPr>
            <w:tcW w:w="1174" w:type="pct"/>
          </w:tcPr>
          <w:p w:rsidR="00CA3777" w:rsidRPr="000A10F0" w:rsidRDefault="00746454" w:rsidP="000E1A81">
            <w:pPr>
              <w:rPr>
                <w:rFonts w:ascii="Times New Roman" w:hAnsi="Times New Roman" w:cs="Times New Roman"/>
                <w:sz w:val="20"/>
                <w:szCs w:val="20"/>
              </w:rPr>
            </w:pPr>
            <w:hyperlink r:id="rId302" w:history="1">
              <w:r w:rsidR="00CA3777" w:rsidRPr="000A10F0">
                <w:rPr>
                  <w:rStyle w:val="Hipercze"/>
                  <w:rFonts w:ascii="Times New Roman" w:hAnsi="Times New Roman" w:cs="Times New Roman"/>
                  <w:sz w:val="20"/>
                  <w:szCs w:val="20"/>
                </w:rPr>
                <w:t>ROZPORZĄDZENIE MINISTRA ZDROWIA z dnia 22 października 2021 r. zmieniające rozporządzenie w sprawie programu pilotażowego w centrach zdrowia psychicznego (dziennikustaw.gov.pl)</w:t>
              </w:r>
            </w:hyperlink>
          </w:p>
        </w:tc>
      </w:tr>
      <w:tr w:rsidR="00A00521" w:rsidRPr="000A10F0" w:rsidTr="003A4F95">
        <w:tc>
          <w:tcPr>
            <w:tcW w:w="352" w:type="pct"/>
          </w:tcPr>
          <w:p w:rsidR="00A00521" w:rsidRPr="000A10F0" w:rsidRDefault="00A00521" w:rsidP="000E1A81">
            <w:pPr>
              <w:rPr>
                <w:rFonts w:ascii="Times New Roman" w:hAnsi="Times New Roman" w:cs="Times New Roman"/>
                <w:sz w:val="20"/>
                <w:szCs w:val="20"/>
              </w:rPr>
            </w:pPr>
            <w:r w:rsidRPr="000A10F0">
              <w:rPr>
                <w:rFonts w:ascii="Times New Roman" w:hAnsi="Times New Roman" w:cs="Times New Roman"/>
                <w:sz w:val="20"/>
                <w:szCs w:val="20"/>
              </w:rPr>
              <w:t>02.11.2021</w:t>
            </w:r>
          </w:p>
        </w:tc>
        <w:tc>
          <w:tcPr>
            <w:tcW w:w="352" w:type="pct"/>
          </w:tcPr>
          <w:p w:rsidR="00A00521" w:rsidRPr="000A10F0" w:rsidRDefault="00A0052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00521" w:rsidRPr="000A10F0" w:rsidRDefault="00A00521"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zarządzenia Prezesa Narodowego </w:t>
            </w:r>
            <w:r w:rsidRPr="000A10F0">
              <w:rPr>
                <w:rFonts w:ascii="Times New Roman" w:eastAsiaTheme="majorEastAsia" w:hAnsi="Times New Roman" w:cs="Times New Roman"/>
                <w:bCs/>
                <w:sz w:val="20"/>
                <w:szCs w:val="20"/>
                <w:shd w:val="clear" w:color="auto" w:fill="FFFFFF"/>
              </w:rPr>
              <w:lastRenderedPageBreak/>
              <w:t>Funduszu Zdrowia zmieniającego zarządzenie w sprawie określenia warunków zawierania i realizacji umów w rodzaju leczenie szpitalne w zakresie programy lekowe, celem zaopiniowania przez uprawnione podmioty.</w:t>
            </w:r>
          </w:p>
          <w:p w:rsidR="00A00521" w:rsidRPr="000A10F0"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w:t>
            </w:r>
            <w:r w:rsidRPr="000A10F0">
              <w:rPr>
                <w:rFonts w:ascii="Times New Roman" w:eastAsia="Times New Roman" w:hAnsi="Times New Roman" w:cs="Times New Roman"/>
                <w:sz w:val="20"/>
                <w:szCs w:val="20"/>
                <w:lang w:eastAsia="pl-PL"/>
              </w:rPr>
              <w:lastRenderedPageBreak/>
              <w:t>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- 03.0000.427.02 „Leczenie dorosłych chorych na ciężką anemię </w:t>
            </w:r>
            <w:r w:rsidRPr="000A10F0">
              <w:rPr>
                <w:rFonts w:ascii="Times New Roman" w:eastAsia="Times New Roman" w:hAnsi="Times New Roman" w:cs="Times New Roman"/>
                <w:sz w:val="20"/>
                <w:szCs w:val="20"/>
                <w:lang w:eastAsia="pl-PL"/>
              </w:rPr>
              <w:lastRenderedPageBreak/>
              <w:t>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załącznika nr 1m do zarządzenia, określającego Katalog leków refundowanych stosowanych w programach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Karfilzomib - GTIN: 05909991298470, 05909991256388,</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B.61. Leczenie chorych na wczesnodziecięcą postać cystynozy nefropatycznej w części „organizacja udzielania świadczeń”, w związku z wnioskiem Małopolskiego Oddziału Wojewódzkiego NFZ;</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zmianie nazwy zakresu dla programu B.103. z „Leczenie chorych na przewlekłą białaczkę limfocytową wenetoklaksem lub wenetoklaksem w skojarzeniu z rytuksymabem” na „Leczenie chorych na przewlekłą </w:t>
            </w:r>
            <w:r w:rsidRPr="000A10F0">
              <w:rPr>
                <w:rFonts w:ascii="Times New Roman" w:eastAsia="Times New Roman" w:hAnsi="Times New Roman" w:cs="Times New Roman"/>
                <w:sz w:val="20"/>
                <w:szCs w:val="20"/>
                <w:lang w:eastAsia="pl-PL"/>
              </w:rPr>
              <w:lastRenderedPageBreak/>
              <w:t>białaczkę limfocytową wenetoklaksem”,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B.103. Leczenie chorych na przewlekłą białaczkę limfocytową wenetoklaksem w części „pozostałe”,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B.121.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 w pkt 8 lit. a do niniejszego zarządzenia, który stosuje się do rozliczania świadczeń udzielanych od dnia 1 listopada 2021 r. do dnia 31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Pr="000A10F0" w:rsidRDefault="00A00521"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dnia 12 listopada </w:t>
            </w:r>
            <w:r w:rsidRPr="000A10F0">
              <w:rPr>
                <w:rFonts w:ascii="Times New Roman" w:hAnsi="Times New Roman" w:cs="Times New Roman"/>
                <w:sz w:val="20"/>
                <w:szCs w:val="20"/>
              </w:rPr>
              <w:lastRenderedPageBreak/>
              <w:t xml:space="preserve">2021 r., </w:t>
            </w:r>
            <w:hyperlink r:id="rId303" w:history="1">
              <w:r w:rsidRPr="000A10F0">
                <w:rPr>
                  <w:rStyle w:val="Hipercze"/>
                  <w:rFonts w:ascii="Times New Roman" w:hAnsi="Times New Roman" w:cs="Times New Roman"/>
                  <w:sz w:val="20"/>
                  <w:szCs w:val="20"/>
                </w:rPr>
                <w:t>sekretariat.dgl@nfz.gov.pl</w:t>
              </w:r>
            </w:hyperlink>
            <w:r w:rsidRPr="000A10F0">
              <w:rPr>
                <w:rFonts w:ascii="Times New Roman" w:hAnsi="Times New Roman" w:cs="Times New Roman"/>
                <w:sz w:val="20"/>
                <w:szCs w:val="20"/>
              </w:rPr>
              <w:t xml:space="preserve"> </w:t>
            </w:r>
          </w:p>
        </w:tc>
        <w:tc>
          <w:tcPr>
            <w:tcW w:w="1174" w:type="pct"/>
          </w:tcPr>
          <w:p w:rsidR="00A00521" w:rsidRPr="000A10F0" w:rsidRDefault="00746454" w:rsidP="000E1A81">
            <w:pPr>
              <w:rPr>
                <w:rFonts w:ascii="Times New Roman" w:hAnsi="Times New Roman" w:cs="Times New Roman"/>
                <w:sz w:val="20"/>
                <w:szCs w:val="20"/>
              </w:rPr>
            </w:pPr>
            <w:hyperlink r:id="rId304" w:history="1">
              <w:r w:rsidR="00A0052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466762" w:rsidRPr="000A10F0" w:rsidTr="003A4F95">
        <w:tc>
          <w:tcPr>
            <w:tcW w:w="352" w:type="pct"/>
          </w:tcPr>
          <w:p w:rsidR="00466762" w:rsidRPr="000A10F0" w:rsidRDefault="0046676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466762" w:rsidRPr="000A10F0" w:rsidRDefault="00466762"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66762" w:rsidRPr="000A10F0" w:rsidRDefault="00466762" w:rsidP="0046676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178/2021/DSOZ PREZESA NARODOWEGO FUNDUSZU ZDROWIA z dnia 29.10.2021 r. zmieniające zarządzenie w sprawie warunków zawierania i realizacji umów w rodzaju leczenie szpitalne– świadczenia </w:t>
            </w:r>
            <w:r w:rsidRPr="000A10F0">
              <w:rPr>
                <w:rFonts w:ascii="Times New Roman" w:hAnsi="Times New Roman" w:cs="Times New Roman"/>
                <w:b w:val="0"/>
                <w:color w:val="auto"/>
                <w:sz w:val="20"/>
                <w:szCs w:val="20"/>
                <w:shd w:val="clear" w:color="auto" w:fill="FFFFFF"/>
              </w:rPr>
              <w:lastRenderedPageBreak/>
              <w:t>kompleksowe</w:t>
            </w:r>
          </w:p>
        </w:tc>
        <w:tc>
          <w:tcPr>
            <w:tcW w:w="2115" w:type="pct"/>
          </w:tcPr>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 - Pomostowanie naczyń wieńcowych z plastyką;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w:t>
            </w:r>
            <w:r w:rsidRPr="000A10F0">
              <w:rPr>
                <w:rFonts w:ascii="Times New Roman" w:eastAsia="Times New Roman" w:hAnsi="Times New Roman" w:cs="Times New Roman"/>
                <w:sz w:val="20"/>
                <w:szCs w:val="20"/>
                <w:lang w:eastAsia="pl-PL"/>
              </w:rPr>
              <w:lastRenderedPageBreak/>
              <w:t xml:space="preserve">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Pr="000A10F0" w:rsidRDefault="0039010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466762" w:rsidRPr="000A10F0" w:rsidRDefault="00746454" w:rsidP="000E1A81">
            <w:pPr>
              <w:rPr>
                <w:rFonts w:ascii="Times New Roman" w:hAnsi="Times New Roman" w:cs="Times New Roman"/>
                <w:sz w:val="20"/>
                <w:szCs w:val="20"/>
              </w:rPr>
            </w:pPr>
            <w:hyperlink r:id="rId305" w:history="1">
              <w:r w:rsidR="0039010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B10E0" w:rsidRPr="000A10F0" w:rsidTr="003A4F95">
        <w:tc>
          <w:tcPr>
            <w:tcW w:w="352" w:type="pct"/>
          </w:tcPr>
          <w:p w:rsidR="00EB10E0" w:rsidRPr="000A10F0" w:rsidRDefault="00EB10E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EB10E0" w:rsidRPr="000A10F0" w:rsidRDefault="00EB10E0"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EB10E0" w:rsidRPr="000A10F0" w:rsidRDefault="00EB10E0" w:rsidP="00EB10E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177/2021/DSOZ PREZESA NARODOWEGO FUNDUSZU ZDROWIA z dnia 29.10.2021 r. zmieniające zarządzenie w sprawie określenia warunków zawierania i realizacji umów w rodzaju leczenie szpitalne oraz leczenie szpitalne – świadczenia wysokospecjalistyczne</w:t>
            </w:r>
          </w:p>
        </w:tc>
        <w:tc>
          <w:tcPr>
            <w:tcW w:w="2115" w:type="pct"/>
          </w:tcPr>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  </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r w:rsidRPr="000A10F0">
              <w:rPr>
                <w:rFonts w:ascii="Times New Roman" w:eastAsia="Times New Roman" w:hAnsi="Times New Roman" w:cs="Times New Roman"/>
                <w:sz w:val="20"/>
                <w:szCs w:val="20"/>
                <w:lang w:eastAsia="pl-PL"/>
              </w:rPr>
              <w:tab/>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w:t>
            </w:r>
            <w:r w:rsidRPr="000A10F0">
              <w:rPr>
                <w:rFonts w:ascii="Times New Roman" w:eastAsia="Times New Roman" w:hAnsi="Times New Roman" w:cs="Times New Roman"/>
                <w:sz w:val="20"/>
                <w:szCs w:val="20"/>
                <w:lang w:eastAsia="pl-PL"/>
              </w:rPr>
              <w:lastRenderedPageBreak/>
              <w:t>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Pr="000A10F0" w:rsidRDefault="00EB10E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EB10E0" w:rsidRPr="000A10F0" w:rsidRDefault="00746454" w:rsidP="000E1A81">
            <w:pPr>
              <w:rPr>
                <w:rFonts w:ascii="Times New Roman" w:hAnsi="Times New Roman" w:cs="Times New Roman"/>
                <w:b/>
                <w:sz w:val="20"/>
                <w:szCs w:val="20"/>
              </w:rPr>
            </w:pPr>
            <w:hyperlink r:id="rId306" w:history="1">
              <w:r w:rsidR="00EB10E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453E" w:rsidRPr="000A10F0" w:rsidTr="003A4F95">
        <w:tc>
          <w:tcPr>
            <w:tcW w:w="352" w:type="pct"/>
          </w:tcPr>
          <w:p w:rsidR="0071453E" w:rsidRPr="000A10F0" w:rsidRDefault="002E088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71453E" w:rsidRPr="000A10F0" w:rsidRDefault="0071453E" w:rsidP="00486ECB">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1453E" w:rsidRPr="000A10F0" w:rsidRDefault="002E0885"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2018 r. odnotowano w Rzeczypospolitej Polskiej 167,4 tys. </w:t>
            </w:r>
            <w:r w:rsidRPr="000A10F0">
              <w:rPr>
                <w:rFonts w:ascii="Times New Roman" w:eastAsia="Times New Roman" w:hAnsi="Times New Roman" w:cs="Times New Roman"/>
                <w:sz w:val="20"/>
                <w:szCs w:val="20"/>
                <w:lang w:eastAsia="pl-PL"/>
              </w:rPr>
              <w:lastRenderedPageBreak/>
              <w:t>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w:t>
            </w:r>
            <w:r w:rsidRPr="000A10F0">
              <w:rPr>
                <w:rFonts w:ascii="Times New Roman" w:eastAsia="Times New Roman" w:hAnsi="Times New Roman" w:cs="Times New Roman"/>
                <w:sz w:val="20"/>
                <w:szCs w:val="20"/>
                <w:lang w:eastAsia="pl-PL"/>
              </w:rPr>
              <w:lastRenderedPageBreak/>
              <w:t>onkologicznej finansowanych ze środków publicznych.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Weryfikacja spełniania przez podmiot leczniczy zakwalifikowany do KSO na określony poziom zabezpieczenia opieki onkologicznej minimalnych kryteriów warunkujących przynależność do danego poziomu zabezpieczenia opieki onkologicznej będzie dokonywana co </w:t>
            </w:r>
            <w:r w:rsidRPr="000A10F0">
              <w:rPr>
                <w:rFonts w:ascii="Times New Roman" w:eastAsia="Times New Roman" w:hAnsi="Times New Roman" w:cs="Times New Roman"/>
                <w:sz w:val="20"/>
                <w:szCs w:val="20"/>
                <w:lang w:eastAsia="pl-PL"/>
              </w:rPr>
              <w:lastRenderedPageBreak/>
              <w:t>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0A10F0" w:rsidRDefault="002E0885"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 (</w:t>
            </w:r>
            <w:hyperlink r:id="rId307" w:history="1">
              <w:r w:rsidRPr="000A10F0">
                <w:rPr>
                  <w:rStyle w:val="Hipercze"/>
                  <w:rFonts w:ascii="Times New Roman" w:hAnsi="Times New Roman" w:cs="Times New Roman"/>
                  <w:sz w:val="20"/>
                  <w:szCs w:val="20"/>
                </w:rPr>
                <w:t>onkologia@mz.gov.pl</w:t>
              </w:r>
            </w:hyperlink>
            <w:r w:rsidRPr="000A10F0">
              <w:rPr>
                <w:rFonts w:ascii="Times New Roman" w:hAnsi="Times New Roman" w:cs="Times New Roman"/>
                <w:sz w:val="20"/>
                <w:szCs w:val="20"/>
              </w:rPr>
              <w:t xml:space="preserve">) </w:t>
            </w:r>
          </w:p>
        </w:tc>
        <w:tc>
          <w:tcPr>
            <w:tcW w:w="1174" w:type="pct"/>
          </w:tcPr>
          <w:p w:rsidR="0071453E" w:rsidRPr="000A10F0" w:rsidRDefault="00746454" w:rsidP="000E1A81">
            <w:pPr>
              <w:rPr>
                <w:rFonts w:ascii="Times New Roman" w:hAnsi="Times New Roman" w:cs="Times New Roman"/>
                <w:sz w:val="20"/>
                <w:szCs w:val="20"/>
              </w:rPr>
            </w:pPr>
            <w:hyperlink r:id="rId308" w:history="1">
              <w:r w:rsidR="002E0885" w:rsidRPr="000A10F0">
                <w:rPr>
                  <w:rStyle w:val="Hipercze"/>
                  <w:rFonts w:ascii="Times New Roman" w:hAnsi="Times New Roman" w:cs="Times New Roman"/>
                  <w:sz w:val="20"/>
                  <w:szCs w:val="20"/>
                </w:rPr>
                <w:t>Akt prawny (legislacja.gov.pl)</w:t>
              </w:r>
            </w:hyperlink>
          </w:p>
        </w:tc>
      </w:tr>
      <w:tr w:rsidR="00711978" w:rsidRPr="000A10F0" w:rsidTr="003A4F95">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w:t>
            </w:r>
          </w:p>
        </w:tc>
        <w:tc>
          <w:tcPr>
            <w:tcW w:w="1174" w:type="pct"/>
          </w:tcPr>
          <w:p w:rsidR="00711978" w:rsidRPr="000A10F0" w:rsidRDefault="00746454" w:rsidP="000E1A81">
            <w:pPr>
              <w:rPr>
                <w:rFonts w:ascii="Times New Roman" w:hAnsi="Times New Roman" w:cs="Times New Roman"/>
                <w:sz w:val="20"/>
                <w:szCs w:val="20"/>
              </w:rPr>
            </w:pPr>
            <w:hyperlink r:id="rId309" w:history="1">
              <w:r w:rsidR="00711978" w:rsidRPr="000A10F0">
                <w:rPr>
                  <w:rStyle w:val="Hipercze"/>
                  <w:rFonts w:ascii="Times New Roman" w:hAnsi="Times New Roman" w:cs="Times New Roman"/>
                  <w:sz w:val="20"/>
                  <w:szCs w:val="20"/>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RPr="000A10F0" w:rsidTr="003A4F95">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w:t>
            </w:r>
            <w:r w:rsidRPr="000A10F0">
              <w:rPr>
                <w:rFonts w:ascii="Times New Roman" w:eastAsia="Times New Roman" w:hAnsi="Times New Roman" w:cs="Times New Roman"/>
                <w:sz w:val="20"/>
                <w:szCs w:val="20"/>
                <w:lang w:eastAsia="pl-PL"/>
              </w:rPr>
              <w:lastRenderedPageBreak/>
              <w:t>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11978" w:rsidRPr="000A10F0" w:rsidRDefault="00746454" w:rsidP="000E1A81">
            <w:pPr>
              <w:rPr>
                <w:rFonts w:ascii="Times New Roman" w:hAnsi="Times New Roman" w:cs="Times New Roman"/>
                <w:sz w:val="20"/>
                <w:szCs w:val="20"/>
              </w:rPr>
            </w:pPr>
            <w:hyperlink r:id="rId310" w:history="1">
              <w:r w:rsidR="00711978" w:rsidRPr="000A10F0">
                <w:rPr>
                  <w:rStyle w:val="Hipercze"/>
                  <w:rFonts w:ascii="Times New Roman" w:hAnsi="Times New Roman" w:cs="Times New Roman"/>
                  <w:sz w:val="20"/>
                  <w:szCs w:val="20"/>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RPr="000A10F0" w:rsidTr="003A4F95">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2540A"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w:t>
            </w:r>
            <w:r w:rsidRPr="000A10F0">
              <w:rPr>
                <w:rFonts w:ascii="Times New Roman" w:eastAsia="Times New Roman" w:hAnsi="Times New Roman" w:cs="Times New Roman"/>
                <w:sz w:val="20"/>
                <w:szCs w:val="20"/>
                <w:lang w:eastAsia="pl-PL"/>
              </w:rPr>
              <w:lastRenderedPageBreak/>
              <w:t>miejsce wykonywania zawodu okręgową radę aptekarską,. W skład komisji wchodzi trzech lekarzy specjalistów, wykonujących zawód lekarza co najmniej od 5 lat oraz posiadających specjalizację w odpowiedniej dziedzinie medycyny.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Pr="000A10F0" w:rsidRDefault="00D2540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D47EBB" w:rsidRPr="000A10F0" w:rsidRDefault="00746454" w:rsidP="000E1A81">
            <w:pPr>
              <w:rPr>
                <w:rFonts w:ascii="Times New Roman" w:hAnsi="Times New Roman" w:cs="Times New Roman"/>
                <w:sz w:val="20"/>
                <w:szCs w:val="20"/>
              </w:rPr>
            </w:pPr>
            <w:hyperlink r:id="rId311" w:history="1">
              <w:r w:rsidR="00D2540A" w:rsidRPr="000A10F0">
                <w:rPr>
                  <w:rStyle w:val="Hipercze"/>
                  <w:rFonts w:ascii="Times New Roman" w:hAnsi="Times New Roman" w:cs="Times New Roman"/>
                  <w:sz w:val="20"/>
                  <w:szCs w:val="20"/>
                </w:rPr>
                <w:t>Rozporządzenie Ministra Zdrowia z dnia 20 października 2021 r. w sprawie składu i sposobu działania komisji orzekającej oraz trybu orzekania o stanie zdrowia farmaceuty (dziennikustaw.gov.pl)</w:t>
              </w:r>
            </w:hyperlink>
          </w:p>
        </w:tc>
      </w:tr>
      <w:tr w:rsidR="00D47EBB" w:rsidRPr="000A10F0" w:rsidTr="003A4F95">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47EBB"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Pr="000A10F0" w:rsidRDefault="00D47EBB"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ogłoszenie</w:t>
            </w:r>
          </w:p>
        </w:tc>
        <w:tc>
          <w:tcPr>
            <w:tcW w:w="1174" w:type="pct"/>
          </w:tcPr>
          <w:p w:rsidR="00D47EBB" w:rsidRPr="000A10F0" w:rsidRDefault="00746454" w:rsidP="000E1A81">
            <w:pPr>
              <w:rPr>
                <w:rFonts w:ascii="Times New Roman" w:hAnsi="Times New Roman" w:cs="Times New Roman"/>
                <w:sz w:val="20"/>
                <w:szCs w:val="20"/>
              </w:rPr>
            </w:pPr>
            <w:hyperlink r:id="rId312" w:history="1">
              <w:r w:rsidR="00D47EBB" w:rsidRPr="000A10F0">
                <w:rPr>
                  <w:rStyle w:val="Hipercze"/>
                  <w:rFonts w:ascii="Times New Roman" w:hAnsi="Times New Roman" w:cs="Times New Roman"/>
                  <w:sz w:val="20"/>
                  <w:szCs w:val="20"/>
                </w:rPr>
                <w:t>Akt prawny (legislacja.gov.pl)</w:t>
              </w:r>
            </w:hyperlink>
          </w:p>
        </w:tc>
      </w:tr>
      <w:tr w:rsidR="002E5D30" w:rsidRPr="000A10F0" w:rsidTr="003A4F95">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t>25.10.2021</w:t>
            </w:r>
          </w:p>
        </w:tc>
        <w:tc>
          <w:tcPr>
            <w:tcW w:w="352" w:type="pct"/>
          </w:tcPr>
          <w:p w:rsidR="002E5D30" w:rsidRPr="000A10F0" w:rsidRDefault="00054F0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F916A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w:t>
            </w:r>
            <w:r w:rsidRPr="000A10F0">
              <w:rPr>
                <w:rFonts w:ascii="Times New Roman" w:hAnsi="Times New Roman" w:cs="Times New Roman"/>
                <w:b w:val="0"/>
                <w:color w:val="auto"/>
                <w:sz w:val="20"/>
                <w:szCs w:val="20"/>
                <w:shd w:val="clear" w:color="auto" w:fill="FFFFFF"/>
              </w:rPr>
              <w:lastRenderedPageBreak/>
              <w:t>21 października 2021 r. zmieniające rozporządzenie w sprawie metody zapobiegania COVID-19</w:t>
            </w:r>
          </w:p>
        </w:tc>
        <w:tc>
          <w:tcPr>
            <w:tcW w:w="2115" w:type="pct"/>
          </w:tcPr>
          <w:p w:rsidR="002E5D30" w:rsidRPr="000A10F0" w:rsidRDefault="00054F0C"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w:t>
            </w:r>
            <w:r w:rsidRPr="000A10F0">
              <w:rPr>
                <w:rFonts w:ascii="Times New Roman" w:eastAsia="Times New Roman" w:hAnsi="Times New Roman" w:cs="Times New Roman"/>
                <w:sz w:val="20"/>
                <w:szCs w:val="20"/>
                <w:lang w:eastAsia="pl-PL"/>
              </w:rPr>
              <w:lastRenderedPageBreak/>
              <w:t>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Pr="000A10F0" w:rsidRDefault="00F916A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23 października 2021 r. </w:t>
            </w:r>
          </w:p>
        </w:tc>
        <w:tc>
          <w:tcPr>
            <w:tcW w:w="1174" w:type="pct"/>
          </w:tcPr>
          <w:p w:rsidR="002E5D30" w:rsidRPr="000A10F0" w:rsidRDefault="00746454" w:rsidP="000E1A81">
            <w:pPr>
              <w:rPr>
                <w:rFonts w:ascii="Times New Roman" w:hAnsi="Times New Roman" w:cs="Times New Roman"/>
                <w:sz w:val="20"/>
                <w:szCs w:val="20"/>
              </w:rPr>
            </w:pPr>
            <w:hyperlink r:id="rId313" w:history="1">
              <w:r w:rsidR="00F916A4" w:rsidRPr="000A10F0">
                <w:rPr>
                  <w:rStyle w:val="Hipercze"/>
                  <w:rFonts w:ascii="Times New Roman" w:hAnsi="Times New Roman" w:cs="Times New Roman"/>
                  <w:sz w:val="20"/>
                  <w:szCs w:val="20"/>
                </w:rPr>
                <w:t>Rozporządzenie Ministra Zdrowia z dnia 21 października 2021 r. zmieniające rozporządzenie w sprawie metody zapobiegania COVID-19 (dziennikustaw.gov.pl)</w:t>
              </w:r>
            </w:hyperlink>
          </w:p>
        </w:tc>
      </w:tr>
      <w:tr w:rsidR="002E5D30" w:rsidRPr="000A10F0" w:rsidTr="003A4F95">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25.10.2021</w:t>
            </w:r>
          </w:p>
        </w:tc>
        <w:tc>
          <w:tcPr>
            <w:tcW w:w="352" w:type="pct"/>
          </w:tcPr>
          <w:p w:rsidR="002E5D30" w:rsidRPr="000A10F0" w:rsidRDefault="002E5D30"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2E5D30"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0A10F0" w:rsidRDefault="002E5D30" w:rsidP="002E5D30">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zastąpienie w § 16 ust. 4f załącznika do OWU wyrazów „cena punktu” wyrazami „cena jednostkowa” oraz dodanie pozostałych </w:t>
            </w:r>
            <w:r w:rsidRPr="000A10F0">
              <w:rPr>
                <w:rFonts w:ascii="Times New Roman" w:eastAsia="Times New Roman" w:hAnsi="Times New Roman" w:cs="Times New Roman"/>
                <w:sz w:val="20"/>
                <w:szCs w:val="20"/>
                <w:lang w:eastAsia="pl-PL"/>
              </w:rPr>
              <w:lastRenderedPageBreak/>
              <w:t>sposobów rozliczenia świadczeń opieki zdrowotnej określonych w OWU, aby przepis obejmował wszystkie przypadki wzrostu wyceny świadczeń opieki zdrowotnej;</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zmianę § 29 ust. 6 załącznika do OWU przez uwzględnienie w nim zastrzeżenia do wystąpienia pokontrolnego.</w:t>
            </w:r>
          </w:p>
        </w:tc>
        <w:tc>
          <w:tcPr>
            <w:tcW w:w="448" w:type="pct"/>
          </w:tcPr>
          <w:p w:rsidR="002E5D30" w:rsidRPr="000A10F0" w:rsidRDefault="002E5D3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2E5D30" w:rsidRPr="000A10F0" w:rsidRDefault="00746454" w:rsidP="000E1A81">
            <w:pPr>
              <w:rPr>
                <w:rFonts w:ascii="Times New Roman" w:hAnsi="Times New Roman" w:cs="Times New Roman"/>
                <w:sz w:val="20"/>
                <w:szCs w:val="20"/>
              </w:rPr>
            </w:pPr>
            <w:hyperlink r:id="rId314" w:history="1">
              <w:r w:rsidR="002E5D30" w:rsidRPr="000A10F0">
                <w:rPr>
                  <w:rStyle w:val="Hipercze"/>
                  <w:rFonts w:ascii="Times New Roman" w:hAnsi="Times New Roman" w:cs="Times New Roman"/>
                  <w:sz w:val="20"/>
                  <w:szCs w:val="20"/>
                </w:rPr>
                <w:t>Akt prawny (legislacja.gov.pl)</w:t>
              </w:r>
            </w:hyperlink>
          </w:p>
        </w:tc>
      </w:tr>
      <w:tr w:rsidR="00695B48" w:rsidRPr="000A10F0" w:rsidTr="003A4F95">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2020 r. poz. 39) wprowadza się następujące zmiany: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pkt 1 i 2 otrzymują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Ministerstwie Zdrowia nadzorujący prace Departamentu Oceny Inwestycji;”,</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3:</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 lit. g dodaje się lit. ga w brzmieniu:</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„ga) Konsultant Krajowy w dziedzinie onkologii klinicznej,”,</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lit. w otrzymuje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Badawczego,”;</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12 otrzymuje brzmienie:</w:t>
            </w:r>
          </w:p>
          <w:p w:rsidR="00695B48" w:rsidRPr="000A10F0" w:rsidRDefault="00695B48"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Pr="000A10F0" w:rsidRDefault="00695B48" w:rsidP="00777A1E">
            <w:pPr>
              <w:jc w:val="center"/>
              <w:rPr>
                <w:rFonts w:ascii="Times New Roman" w:hAnsi="Times New Roman" w:cs="Times New Roman"/>
                <w:sz w:val="20"/>
                <w:szCs w:val="20"/>
              </w:rPr>
            </w:pPr>
            <w:r w:rsidRPr="000A10F0">
              <w:rPr>
                <w:rFonts w:ascii="Times New Roman" w:hAnsi="Times New Roman" w:cs="Times New Roman"/>
                <w:sz w:val="20"/>
                <w:szCs w:val="20"/>
              </w:rPr>
              <w:t>Weście w życie 22 października 2021 r.</w:t>
            </w:r>
          </w:p>
        </w:tc>
        <w:tc>
          <w:tcPr>
            <w:tcW w:w="1174" w:type="pct"/>
          </w:tcPr>
          <w:p w:rsidR="00695B48" w:rsidRPr="000A10F0" w:rsidRDefault="00746454" w:rsidP="000E1A81">
            <w:pPr>
              <w:rPr>
                <w:rFonts w:ascii="Times New Roman" w:hAnsi="Times New Roman" w:cs="Times New Roman"/>
                <w:sz w:val="20"/>
                <w:szCs w:val="20"/>
              </w:rPr>
            </w:pPr>
            <w:hyperlink r:id="rId315" w:history="1">
              <w:r w:rsidR="00695B48" w:rsidRPr="000A10F0">
                <w:rPr>
                  <w:rStyle w:val="Hipercze"/>
                  <w:rFonts w:ascii="Times New Roman" w:hAnsi="Times New Roman" w:cs="Times New Roman"/>
                  <w:sz w:val="20"/>
                  <w:szCs w:val="20"/>
                </w:rPr>
                <w:t>Zarządzenie z dnia 21 października 2021 r. (mz.gov.pl)</w:t>
              </w:r>
            </w:hyperlink>
          </w:p>
        </w:tc>
      </w:tr>
      <w:tr w:rsidR="00695B48" w:rsidRPr="000A10F0" w:rsidTr="003A4F95">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21 października </w:t>
            </w:r>
            <w:r w:rsidRPr="000A10F0">
              <w:rPr>
                <w:rFonts w:ascii="Times New Roman" w:hAnsi="Times New Roman" w:cs="Times New Roman"/>
                <w:b w:val="0"/>
                <w:color w:val="auto"/>
                <w:sz w:val="20"/>
                <w:szCs w:val="20"/>
                <w:shd w:val="clear" w:color="auto" w:fill="FFFFFF"/>
              </w:rPr>
              <w:lastRenderedPageBreak/>
              <w:t>2021 r. w sprawie wykazu refundowanych leków, środków spożywczych specjalnego przeznaczenia żywieniowego oraz wyrobów medycznych</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listopada 2021 r. wykaz refundowanych leków, środków spożywczych specjalnego przeznaczenia żywieniowego oraz wyrobów medycznych</w:t>
            </w:r>
          </w:p>
        </w:tc>
        <w:tc>
          <w:tcPr>
            <w:tcW w:w="448" w:type="pct"/>
          </w:tcPr>
          <w:p w:rsidR="00695B48" w:rsidRPr="000A10F0" w:rsidRDefault="00695B48" w:rsidP="00777A1E">
            <w:pPr>
              <w:jc w:val="center"/>
              <w:rPr>
                <w:rFonts w:ascii="Times New Roman" w:hAnsi="Times New Roman" w:cs="Times New Roman"/>
                <w:sz w:val="20"/>
                <w:szCs w:val="20"/>
              </w:rPr>
            </w:pPr>
          </w:p>
        </w:tc>
        <w:tc>
          <w:tcPr>
            <w:tcW w:w="1174" w:type="pct"/>
          </w:tcPr>
          <w:p w:rsidR="00695B48" w:rsidRPr="000A10F0" w:rsidRDefault="00746454" w:rsidP="000E1A81">
            <w:pPr>
              <w:rPr>
                <w:rFonts w:ascii="Times New Roman" w:hAnsi="Times New Roman" w:cs="Times New Roman"/>
                <w:sz w:val="20"/>
                <w:szCs w:val="20"/>
              </w:rPr>
            </w:pPr>
            <w:hyperlink r:id="rId316" w:history="1">
              <w:r w:rsidR="00695B48" w:rsidRPr="000A10F0">
                <w:rPr>
                  <w:rStyle w:val="Hipercze"/>
                  <w:rFonts w:ascii="Times New Roman" w:hAnsi="Times New Roman" w:cs="Times New Roman"/>
                  <w:sz w:val="20"/>
                  <w:szCs w:val="20"/>
                </w:rPr>
                <w:t>Obwieszczenie (mz.gov.pl)</w:t>
              </w:r>
            </w:hyperlink>
          </w:p>
        </w:tc>
      </w:tr>
      <w:tr w:rsidR="00AF2AE4" w:rsidRPr="000A10F0" w:rsidTr="003A4F95">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0A10F0" w:rsidRDefault="00420AD0" w:rsidP="00420A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leków i środków spożywczych specjalnego przeznaczenia żywieniowego</w:t>
            </w:r>
          </w:p>
        </w:tc>
        <w:tc>
          <w:tcPr>
            <w:tcW w:w="448" w:type="pct"/>
          </w:tcPr>
          <w:p w:rsidR="00AF2AE4" w:rsidRPr="000A10F0" w:rsidRDefault="00AF2AE4" w:rsidP="00777A1E">
            <w:pPr>
              <w:jc w:val="center"/>
              <w:rPr>
                <w:rFonts w:ascii="Times New Roman" w:hAnsi="Times New Roman" w:cs="Times New Roman"/>
                <w:sz w:val="20"/>
                <w:szCs w:val="20"/>
              </w:rPr>
            </w:pPr>
          </w:p>
        </w:tc>
        <w:tc>
          <w:tcPr>
            <w:tcW w:w="1174" w:type="pct"/>
          </w:tcPr>
          <w:p w:rsidR="00AF2AE4" w:rsidRPr="000A10F0" w:rsidRDefault="00746454" w:rsidP="000E1A81">
            <w:pPr>
              <w:rPr>
                <w:rFonts w:ascii="Times New Roman" w:hAnsi="Times New Roman" w:cs="Times New Roman"/>
                <w:sz w:val="20"/>
                <w:szCs w:val="20"/>
              </w:rPr>
            </w:pPr>
            <w:hyperlink r:id="rId317" w:history="1">
              <w:r w:rsidR="00420AD0" w:rsidRPr="000A10F0">
                <w:rPr>
                  <w:rStyle w:val="Hipercze"/>
                  <w:rFonts w:ascii="Times New Roman" w:hAnsi="Times New Roman" w:cs="Times New Roman"/>
                  <w:sz w:val="20"/>
                  <w:szCs w:val="20"/>
                </w:rPr>
                <w:t>Obwieszczenie (mz.gov.pl)</w:t>
              </w:r>
            </w:hyperlink>
          </w:p>
        </w:tc>
      </w:tr>
      <w:tr w:rsidR="00AF2AE4" w:rsidRPr="000A10F0" w:rsidTr="003A4F95">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w:t>
            </w:r>
            <w:r w:rsidRPr="000A10F0">
              <w:rPr>
                <w:rFonts w:ascii="Times New Roman" w:hAnsi="Times New Roman" w:cs="Times New Roman"/>
                <w:b w:val="0"/>
                <w:color w:val="auto"/>
                <w:sz w:val="20"/>
                <w:szCs w:val="20"/>
                <w:shd w:val="clear" w:color="auto" w:fill="FFFFFF"/>
              </w:rPr>
              <w:lastRenderedPageBreak/>
              <w:t>radiologicznej sprawującego wewnętrzny nadzór nad przestrzeganiem wymagań ochrony radiologicznej w jednostkach ochrony zdrowia</w:t>
            </w:r>
          </w:p>
        </w:tc>
        <w:tc>
          <w:tcPr>
            <w:tcW w:w="2115" w:type="pct"/>
          </w:tcPr>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ma na celu zapewnienie:</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w:t>
            </w:r>
            <w:r w:rsidRPr="000A10F0">
              <w:rPr>
                <w:rFonts w:ascii="Times New Roman" w:eastAsia="Times New Roman" w:hAnsi="Times New Roman" w:cs="Times New Roman"/>
                <w:sz w:val="20"/>
                <w:szCs w:val="20"/>
                <w:lang w:eastAsia="pl-PL"/>
              </w:rPr>
              <w:lastRenderedPageBreak/>
              <w:t xml:space="preserve">efektywnej weryfikacji wiedzy i umiejętności osób zdających.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0A10F0" w:rsidRDefault="00AF2AE4" w:rsidP="00AF2AE4">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Pr="000A10F0" w:rsidRDefault="00AF2AE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października 2021 r.</w:t>
            </w:r>
          </w:p>
        </w:tc>
        <w:tc>
          <w:tcPr>
            <w:tcW w:w="1174" w:type="pct"/>
          </w:tcPr>
          <w:p w:rsidR="00AF2AE4" w:rsidRPr="000A10F0" w:rsidRDefault="00746454" w:rsidP="000E1A81">
            <w:pPr>
              <w:rPr>
                <w:rFonts w:ascii="Times New Roman" w:hAnsi="Times New Roman" w:cs="Times New Roman"/>
                <w:sz w:val="20"/>
                <w:szCs w:val="20"/>
              </w:rPr>
            </w:pPr>
            <w:hyperlink r:id="rId318" w:history="1">
              <w:r w:rsidR="00AF2AE4" w:rsidRPr="000A10F0">
                <w:rPr>
                  <w:rStyle w:val="Hipercze"/>
                  <w:rFonts w:ascii="Times New Roman" w:hAnsi="Times New Roman" w:cs="Times New Roman"/>
                  <w:sz w:val="20"/>
                  <w:szCs w:val="20"/>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RPr="000A10F0" w:rsidTr="003A4F95">
        <w:tc>
          <w:tcPr>
            <w:tcW w:w="352" w:type="pct"/>
          </w:tcPr>
          <w:p w:rsidR="003D3CCC" w:rsidRPr="000A10F0" w:rsidRDefault="003D3CC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21.10.2021</w:t>
            </w:r>
          </w:p>
        </w:tc>
        <w:tc>
          <w:tcPr>
            <w:tcW w:w="352" w:type="pct"/>
          </w:tcPr>
          <w:p w:rsidR="003D3CCC" w:rsidRPr="000A10F0" w:rsidRDefault="003D3CC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D3CCC" w:rsidRPr="000A10F0" w:rsidRDefault="003D3CCC"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w:t>
            </w:r>
            <w:r w:rsidRPr="000A10F0">
              <w:rPr>
                <w:rFonts w:ascii="Times New Roman" w:hAnsi="Times New Roman" w:cs="Times New Roman"/>
                <w:b w:val="0"/>
                <w:color w:val="auto"/>
                <w:sz w:val="20"/>
                <w:szCs w:val="20"/>
                <w:shd w:val="clear" w:color="auto" w:fill="FFFFFF"/>
              </w:rPr>
              <w:lastRenderedPageBreak/>
              <w:t>Ministra Zdrowia w sprawie informacji zawartych w Krajowej Bazie Urządzeń Radiologicznych</w:t>
            </w:r>
          </w:p>
        </w:tc>
        <w:tc>
          <w:tcPr>
            <w:tcW w:w="2115" w:type="pct"/>
          </w:tcPr>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Potrzeba zapewnienia bieżącego dostępu do informacji umożliwiających ustalenie jednostki ochrony zdrowia, w której znajduje się dane urządzenie radiologiczne, a także urządzeń radiologicznych znajdujących się w danej jednostce ochrony zdrowia oraz możliwości </w:t>
            </w:r>
            <w:r w:rsidRPr="000A10F0">
              <w:rPr>
                <w:rFonts w:ascii="Times New Roman" w:eastAsia="Times New Roman" w:hAnsi="Times New Roman" w:cs="Times New Roman"/>
                <w:sz w:val="20"/>
                <w:szCs w:val="20"/>
                <w:lang w:eastAsia="pl-PL"/>
              </w:rPr>
              <w:lastRenderedPageBreak/>
              <w:t>udostępniania informacji dotyczących liczby urządzeń radiologicznych z podziałem na rodzaje urządzeń dla całego kraju według stanu na koniec poprzedniego roku kalendarzowego.</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Pr="000A10F0" w:rsidRDefault="003D3CCC"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Skierowanie aktu do ogłoszenia </w:t>
            </w:r>
          </w:p>
        </w:tc>
        <w:tc>
          <w:tcPr>
            <w:tcW w:w="1174" w:type="pct"/>
          </w:tcPr>
          <w:p w:rsidR="003D3CCC" w:rsidRPr="000A10F0" w:rsidRDefault="00746454" w:rsidP="000E1A81">
            <w:pPr>
              <w:rPr>
                <w:rFonts w:ascii="Times New Roman" w:hAnsi="Times New Roman" w:cs="Times New Roman"/>
                <w:sz w:val="20"/>
                <w:szCs w:val="20"/>
              </w:rPr>
            </w:pPr>
            <w:hyperlink r:id="rId319" w:history="1">
              <w:r w:rsidR="003D3CCC" w:rsidRPr="000A10F0">
                <w:rPr>
                  <w:rStyle w:val="Hipercze"/>
                  <w:rFonts w:ascii="Times New Roman" w:hAnsi="Times New Roman" w:cs="Times New Roman"/>
                  <w:sz w:val="20"/>
                  <w:szCs w:val="20"/>
                </w:rPr>
                <w:t>Akt prawny (legislacja.gov.pl)</w:t>
              </w:r>
            </w:hyperlink>
          </w:p>
        </w:tc>
      </w:tr>
      <w:tr w:rsidR="00A945C1" w:rsidRPr="000A10F0" w:rsidTr="003A4F95">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173/2021/DSM PREZESA NARODOWEGO FUNDUSZU ZDROWIA z dnia 19.10.2021 r. zmieniające zarządzenie w sprawie określenia warunków zawierania i realizacji umów w rodzaju ratownictwo </w:t>
            </w:r>
            <w:r w:rsidRPr="000A10F0">
              <w:rPr>
                <w:rFonts w:ascii="Times New Roman" w:hAnsi="Times New Roman" w:cs="Times New Roman"/>
                <w:b w:val="0"/>
                <w:color w:val="auto"/>
                <w:sz w:val="20"/>
                <w:szCs w:val="20"/>
                <w:shd w:val="clear" w:color="auto" w:fill="FFFFFF"/>
              </w:rPr>
              <w:lastRenderedPageBreak/>
              <w:t>medyczne</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0A10F0">
              <w:rPr>
                <w:rFonts w:ascii="Times New Roman" w:eastAsia="Times New Roman" w:hAnsi="Times New Roman" w:cs="Times New Roman"/>
                <w:sz w:val="20"/>
                <w:szCs w:val="20"/>
                <w:lang w:eastAsia="pl-PL"/>
              </w:rPr>
              <w:t>z przepisów</w:t>
            </w:r>
            <w:r w:rsidRPr="000A10F0">
              <w:rPr>
                <w:rFonts w:ascii="Times New Roman" w:eastAsia="Times New Roman" w:hAnsi="Times New Roman" w:cs="Times New Roman"/>
                <w:sz w:val="20"/>
                <w:szCs w:val="20"/>
                <w:lang w:eastAsia="pl-PL"/>
              </w:rPr>
              <w:t xml:space="preserve"> prawa, uznano, iż projekt nie podlega konsultacjom społecznym.</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20 października 2021 r.</w:t>
            </w:r>
          </w:p>
        </w:tc>
        <w:tc>
          <w:tcPr>
            <w:tcW w:w="1174" w:type="pct"/>
          </w:tcPr>
          <w:p w:rsidR="00A945C1" w:rsidRPr="000A10F0" w:rsidRDefault="00746454" w:rsidP="000E1A81">
            <w:pPr>
              <w:rPr>
                <w:rFonts w:ascii="Times New Roman" w:hAnsi="Times New Roman" w:cs="Times New Roman"/>
                <w:sz w:val="20"/>
                <w:szCs w:val="20"/>
              </w:rPr>
            </w:pPr>
            <w:hyperlink r:id="rId320"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A945C1" w:rsidRPr="000A10F0" w:rsidTr="003A4F95">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174/2021/DEF PREZESA NARODOWEGO FUNDUSZU ZDROWIA z dnia 19.10.2021 r. zmieniające zarządzenie w sprawie warunków rozliczania środków pochodzących z dotacji celowej na dofinansowanie aktywowania Internetowego Konta Pacjenta</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20 października 2021 r.</w:t>
            </w:r>
          </w:p>
        </w:tc>
        <w:tc>
          <w:tcPr>
            <w:tcW w:w="1174" w:type="pct"/>
          </w:tcPr>
          <w:p w:rsidR="00A945C1" w:rsidRPr="000A10F0" w:rsidRDefault="00746454" w:rsidP="000E1A81">
            <w:pPr>
              <w:rPr>
                <w:rFonts w:ascii="Times New Roman" w:hAnsi="Times New Roman" w:cs="Times New Roman"/>
                <w:sz w:val="20"/>
                <w:szCs w:val="20"/>
              </w:rPr>
            </w:pPr>
            <w:hyperlink r:id="rId321"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w:t>
            </w:r>
            <w:r w:rsidRPr="000A10F0">
              <w:rPr>
                <w:rFonts w:ascii="Times New Roman" w:hAnsi="Times New Roman" w:cs="Times New Roman"/>
                <w:b w:val="0"/>
                <w:color w:val="auto"/>
                <w:sz w:val="20"/>
                <w:szCs w:val="20"/>
                <w:shd w:val="clear" w:color="auto" w:fill="FFFFFF"/>
              </w:rPr>
              <w:lastRenderedPageBreak/>
              <w:t>narażeniem w celach medycznych, polegającą na udzielaniu świadczeń zdrowotnych z zakresu radioterapii i leczenia za pomocą produktów radiofarmaceutycznych</w:t>
            </w:r>
          </w:p>
        </w:tc>
        <w:tc>
          <w:tcPr>
            <w:tcW w:w="2115" w:type="pct"/>
          </w:tcPr>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wyposażenia w urządzenia radiologiczne i urządzenia pomocnicze oraz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liczebności i kwalifikacji personelu biorącego udział w wykonywaniu poszczególnych rodzajów medycznych procedur radiologicznych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w:t>
            </w:r>
            <w:r w:rsidRPr="000A10F0">
              <w:rPr>
                <w:rFonts w:ascii="Times New Roman" w:eastAsia="Times New Roman" w:hAnsi="Times New Roman" w:cs="Times New Roman"/>
                <w:sz w:val="20"/>
                <w:szCs w:val="20"/>
                <w:lang w:eastAsia="pl-PL"/>
              </w:rPr>
              <w:lastRenderedPageBreak/>
              <w:t xml:space="preserve">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C940C7" w:rsidRPr="000A10F0" w:rsidRDefault="00746454" w:rsidP="000E1A81">
            <w:pPr>
              <w:rPr>
                <w:rFonts w:ascii="Times New Roman" w:hAnsi="Times New Roman" w:cs="Times New Roman"/>
                <w:sz w:val="20"/>
                <w:szCs w:val="20"/>
              </w:rPr>
            </w:pPr>
            <w:hyperlink r:id="rId322" w:history="1">
              <w:r w:rsidR="00C940C7" w:rsidRPr="000A10F0">
                <w:rPr>
                  <w:rStyle w:val="Hipercze"/>
                  <w:rFonts w:ascii="Times New Roman" w:hAnsi="Times New Roman" w:cs="Times New Roman"/>
                  <w:sz w:val="20"/>
                  <w:szCs w:val="20"/>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t>
            </w:r>
            <w:r w:rsidRPr="000A10F0">
              <w:rPr>
                <w:rFonts w:ascii="Times New Roman" w:hAnsi="Times New Roman" w:cs="Times New Roman"/>
                <w:b w:val="0"/>
                <w:color w:val="auto"/>
                <w:sz w:val="20"/>
                <w:szCs w:val="20"/>
                <w:shd w:val="clear" w:color="auto" w:fill="FFFFFF"/>
              </w:rPr>
              <w:lastRenderedPageBreak/>
              <w:t>w sprawie świadczeń gwarantowanych z zakresu ambulatoryjnej opieki specjalistycznej</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w:t>
            </w:r>
            <w:r w:rsidRPr="000A10F0">
              <w:rPr>
                <w:rFonts w:ascii="Times New Roman" w:eastAsia="Times New Roman" w:hAnsi="Times New Roman" w:cs="Times New Roman"/>
                <w:sz w:val="20"/>
                <w:szCs w:val="20"/>
                <w:lang w:eastAsia="pl-PL"/>
              </w:rPr>
              <w:lastRenderedPageBreak/>
              <w:t xml:space="preserve">pacjentów z niewydolnością serca, u których w ramach postępowania terapeutycznego wszczepiono stymulator lub kardiowerter-defibrylator serca wyposażony w funkcję, która umożliwia zdalne przekazywanie zgromadzonych danych.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0A10F0" w:rsidRDefault="00C940C7" w:rsidP="00C940C7">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sz w:val="20"/>
                <w:szCs w:val="20"/>
                <w:lang w:eastAsia="pl-PL"/>
              </w:rPr>
              <w:t xml:space="preserve">Wprowadzenie rezonansu magnetycznego piersi do wykazu świadczeń </w:t>
            </w:r>
            <w:r w:rsidRPr="000A10F0">
              <w:rPr>
                <w:rFonts w:ascii="Times New Roman" w:eastAsia="Times New Roman" w:hAnsi="Times New Roman" w:cs="Times New Roman"/>
                <w:sz w:val="20"/>
                <w:szCs w:val="20"/>
                <w:lang w:eastAsia="pl-PL"/>
              </w:rPr>
              <w:lastRenderedPageBreak/>
              <w:t xml:space="preserve">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0A10F0" w:rsidRDefault="00C940C7" w:rsidP="00777A1E">
            <w:pPr>
              <w:jc w:val="center"/>
              <w:rPr>
                <w:rFonts w:ascii="Times New Roman" w:hAnsi="Times New Roman" w:cs="Times New Roman"/>
                <w:b/>
                <w:sz w:val="20"/>
                <w:szCs w:val="20"/>
              </w:rPr>
            </w:pPr>
            <w:r w:rsidRPr="000A10F0">
              <w:rPr>
                <w:rFonts w:ascii="Times New Roman" w:hAnsi="Times New Roman" w:cs="Times New Roman"/>
                <w:sz w:val="20"/>
                <w:szCs w:val="20"/>
              </w:rPr>
              <w:lastRenderedPageBreak/>
              <w:t>Konsultacje społeczne do 3 listopada 2021 r. (</w:t>
            </w:r>
            <w:hyperlink r:id="rId323"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C940C7" w:rsidRPr="000A10F0" w:rsidRDefault="00746454" w:rsidP="000E1A81">
            <w:pPr>
              <w:rPr>
                <w:rFonts w:ascii="Times New Roman" w:hAnsi="Times New Roman" w:cs="Times New Roman"/>
                <w:b/>
                <w:sz w:val="20"/>
                <w:szCs w:val="20"/>
              </w:rPr>
            </w:pPr>
            <w:hyperlink r:id="rId324" w:history="1">
              <w:r w:rsidR="00C940C7" w:rsidRPr="000A10F0">
                <w:rPr>
                  <w:rStyle w:val="Hipercze"/>
                  <w:rFonts w:ascii="Times New Roman" w:hAnsi="Times New Roman" w:cs="Times New Roman"/>
                  <w:sz w:val="20"/>
                  <w:szCs w:val="20"/>
                </w:rPr>
                <w:t>Akt prawny (legislacja.gov.pl)</w:t>
              </w:r>
            </w:hyperlink>
            <w:r w:rsidR="00C940C7" w:rsidRPr="000A10F0">
              <w:rPr>
                <w:rFonts w:ascii="Times New Roman" w:hAnsi="Times New Roman" w:cs="Times New Roman"/>
                <w:sz w:val="20"/>
                <w:szCs w:val="20"/>
              </w:rPr>
              <w:t xml:space="preserve"> </w:t>
            </w:r>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Na podstawie art. 30 ust. 1 i 3 ustawy z dnia 13 czerwca 2019 r. o zmianie ustawy – Prawo atomowe oraz ustawy o ochronie przeciwpożarowej: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wzorcowe procedury radiologiczne dla uzasadnionych ekspozycji medycznych uznanych za standardowe, opracowane zgodnie z dotychczasowymi przepisami oraz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udokumentowane robocze procedury postępowania utworzone na podstawie dotychczasowych przepisów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stają się z dniem wejścia w życie ww. ustawy odpowiednio: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w:t>
            </w:r>
            <w:r w:rsidRPr="000A10F0">
              <w:rPr>
                <w:rFonts w:ascii="Times New Roman" w:eastAsia="Times New Roman" w:hAnsi="Times New Roman" w:cs="Times New Roman"/>
                <w:sz w:val="20"/>
                <w:szCs w:val="20"/>
                <w:lang w:eastAsia="pl-PL"/>
              </w:rPr>
              <w:lastRenderedPageBreak/>
              <w:t>procedur szczegółowych oraz procedur wzorcowych (art. 33f ust. 2 oraz art. 33t ust. 2). Do elementów tych zaliczono: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informacje dotyczące wyniku zastosowania procedury szczegółowej, w tym informacje dotyczące narażenia ww. osób;</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inne istotne informacje o sposobie wykonania badania diagnostycznego, zabiegu lub leczenia.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C940C7" w:rsidRPr="000A10F0" w:rsidRDefault="00746454" w:rsidP="000E1A81">
            <w:pPr>
              <w:rPr>
                <w:rFonts w:ascii="Times New Roman" w:hAnsi="Times New Roman" w:cs="Times New Roman"/>
                <w:sz w:val="20"/>
                <w:szCs w:val="20"/>
              </w:rPr>
            </w:pPr>
            <w:hyperlink r:id="rId325" w:history="1">
              <w:r w:rsidR="00C940C7" w:rsidRPr="000A10F0">
                <w:rPr>
                  <w:rStyle w:val="Hipercze"/>
                  <w:rFonts w:ascii="Times New Roman" w:hAnsi="Times New Roman" w:cs="Times New Roman"/>
                  <w:sz w:val="20"/>
                  <w:szCs w:val="20"/>
                </w:rPr>
                <w:t>Akt prawny (legislacja.gov.pl)</w:t>
              </w:r>
            </w:hyperlink>
          </w:p>
        </w:tc>
      </w:tr>
      <w:tr w:rsidR="00486ECB" w:rsidRPr="000A10F0" w:rsidTr="003A4F95">
        <w:tc>
          <w:tcPr>
            <w:tcW w:w="352" w:type="pct"/>
          </w:tcPr>
          <w:p w:rsidR="00486ECB" w:rsidRPr="000A10F0" w:rsidRDefault="00486E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486ECB" w:rsidRPr="000A10F0" w:rsidRDefault="00486ECB"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86ECB" w:rsidRPr="000A10F0" w:rsidRDefault="00F84BD4"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172/2021/DSOZ PREZESA NARODOWEGO FUNDUSZU ZDROWIA z dnia 18.10.2021 r. zmieniające zarządzenie w sprawie zasad sprawozdawania oraz warunków rozliczania świadczeń opieki zdrowotnej związanych z zapobieganiem, przeciwdziałaniem i zwalczaniem COVID-19</w:t>
            </w:r>
          </w:p>
        </w:tc>
        <w:tc>
          <w:tcPr>
            <w:tcW w:w="2115" w:type="pct"/>
          </w:tcPr>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w:t>
            </w:r>
            <w:r w:rsidRPr="000A10F0">
              <w:rPr>
                <w:rFonts w:ascii="Times New Roman" w:eastAsia="Times New Roman" w:hAnsi="Times New Roman" w:cs="Times New Roman"/>
                <w:sz w:val="20"/>
                <w:szCs w:val="20"/>
                <w:lang w:eastAsia="pl-PL"/>
              </w:rPr>
              <w:lastRenderedPageBreak/>
              <w:t>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6 tygodni). </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Pr="000A10F0" w:rsidRDefault="00F84BD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października 2021 r.</w:t>
            </w:r>
          </w:p>
        </w:tc>
        <w:tc>
          <w:tcPr>
            <w:tcW w:w="1174" w:type="pct"/>
          </w:tcPr>
          <w:p w:rsidR="00486ECB" w:rsidRPr="000A10F0" w:rsidRDefault="00746454" w:rsidP="000E1A81">
            <w:pPr>
              <w:rPr>
                <w:rFonts w:ascii="Times New Roman" w:hAnsi="Times New Roman" w:cs="Times New Roman"/>
                <w:sz w:val="20"/>
                <w:szCs w:val="20"/>
              </w:rPr>
            </w:pPr>
            <w:hyperlink r:id="rId326" w:history="1">
              <w:r w:rsidR="00F84BD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t>Dotyczy uregulowania prawa wykonywania zawodu psychologa, a także ustalenia zasad organizacji i funkcjonowania samorządu zawodowego psychologów.</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Pr="000A10F0" w:rsidRDefault="00746454" w:rsidP="000E1A81">
            <w:pPr>
              <w:rPr>
                <w:rFonts w:ascii="Times New Roman" w:hAnsi="Times New Roman" w:cs="Times New Roman"/>
                <w:sz w:val="20"/>
                <w:szCs w:val="20"/>
              </w:rPr>
            </w:pPr>
            <w:hyperlink r:id="rId327" w:history="1">
              <w:r w:rsidR="00F011BC" w:rsidRPr="000A10F0">
                <w:rPr>
                  <w:rStyle w:val="Hipercze"/>
                  <w:rFonts w:ascii="Times New Roman" w:hAnsi="Times New Roman" w:cs="Times New Roman"/>
                  <w:sz w:val="20"/>
                  <w:szCs w:val="20"/>
                </w:rPr>
                <w:t>9-020-683-2021.pdf (sejm.gov.pl)</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t>Ustala się na okres od dnia 1 stycznia 2022 r. do dnia 31 grudnia 2026 r. krajowy plan transformacji.</w:t>
            </w:r>
          </w:p>
        </w:tc>
        <w:tc>
          <w:tcPr>
            <w:tcW w:w="448" w:type="pct"/>
          </w:tcPr>
          <w:p w:rsidR="00F011BC" w:rsidRPr="000A10F0" w:rsidRDefault="00F011BC" w:rsidP="00777A1E">
            <w:pPr>
              <w:jc w:val="center"/>
              <w:rPr>
                <w:rFonts w:ascii="Times New Roman" w:hAnsi="Times New Roman" w:cs="Times New Roman"/>
                <w:sz w:val="20"/>
                <w:szCs w:val="20"/>
              </w:rPr>
            </w:pPr>
          </w:p>
        </w:tc>
        <w:tc>
          <w:tcPr>
            <w:tcW w:w="1174" w:type="pct"/>
          </w:tcPr>
          <w:p w:rsidR="00F011BC" w:rsidRPr="000A10F0" w:rsidRDefault="00746454" w:rsidP="000E1A81">
            <w:pPr>
              <w:rPr>
                <w:rFonts w:ascii="Times New Roman" w:hAnsi="Times New Roman" w:cs="Times New Roman"/>
                <w:sz w:val="20"/>
                <w:szCs w:val="20"/>
              </w:rPr>
            </w:pPr>
            <w:hyperlink r:id="rId328" w:history="1">
              <w:r w:rsidR="00F011BC" w:rsidRPr="000A10F0">
                <w:rPr>
                  <w:rStyle w:val="Hipercze"/>
                  <w:rFonts w:ascii="Times New Roman" w:hAnsi="Times New Roman" w:cs="Times New Roman"/>
                  <w:sz w:val="20"/>
                  <w:szCs w:val="20"/>
                </w:rPr>
                <w:t>akt.pdf (mz.gov.pl)</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0A10F0" w:rsidRDefault="00F011BC" w:rsidP="00F011B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2021 r.</w:t>
            </w:r>
          </w:p>
        </w:tc>
        <w:tc>
          <w:tcPr>
            <w:tcW w:w="1174" w:type="pct"/>
          </w:tcPr>
          <w:p w:rsidR="00F011BC" w:rsidRPr="000A10F0" w:rsidRDefault="00746454" w:rsidP="000E1A81">
            <w:pPr>
              <w:rPr>
                <w:rFonts w:ascii="Times New Roman" w:hAnsi="Times New Roman" w:cs="Times New Roman"/>
                <w:sz w:val="20"/>
                <w:szCs w:val="20"/>
              </w:rPr>
            </w:pPr>
            <w:hyperlink r:id="rId329" w:history="1">
              <w:r w:rsidR="00F011BC" w:rsidRPr="000A10F0">
                <w:rPr>
                  <w:rStyle w:val="Hipercze"/>
                  <w:rFonts w:ascii="Times New Roman" w:hAnsi="Times New Roman" w:cs="Times New Roman"/>
                  <w:sz w:val="20"/>
                  <w:szCs w:val="20"/>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w:t>
            </w:r>
            <w:r w:rsidRPr="000A10F0">
              <w:rPr>
                <w:rFonts w:ascii="Times New Roman" w:hAnsi="Times New Roman" w:cs="Times New Roman"/>
                <w:b w:val="0"/>
                <w:color w:val="auto"/>
                <w:sz w:val="20"/>
                <w:szCs w:val="20"/>
                <w:shd w:val="clear" w:color="auto" w:fill="FFFFFF"/>
              </w:rPr>
              <w:lastRenderedPageBreak/>
              <w:t>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Zespół opracuje i przedstawi ministrowi właściwemu do spraw zdrowia </w:t>
            </w:r>
            <w:r w:rsidRPr="000A10F0">
              <w:rPr>
                <w:rFonts w:ascii="Times New Roman" w:eastAsia="Times New Roman" w:hAnsi="Times New Roman" w:cs="Times New Roman"/>
                <w:sz w:val="20"/>
                <w:szCs w:val="20"/>
                <w:lang w:eastAsia="pl-PL"/>
              </w:rPr>
              <w:lastRenderedPageBreak/>
              <w:t>opinię zawierającą w szczególności ocenę potrzeby:</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16 października 2021 r.</w:t>
            </w:r>
          </w:p>
        </w:tc>
        <w:tc>
          <w:tcPr>
            <w:tcW w:w="1174" w:type="pct"/>
          </w:tcPr>
          <w:p w:rsidR="003501CB" w:rsidRPr="000A10F0" w:rsidRDefault="00746454" w:rsidP="000E1A81">
            <w:pPr>
              <w:rPr>
                <w:rFonts w:ascii="Times New Roman" w:hAnsi="Times New Roman" w:cs="Times New Roman"/>
                <w:sz w:val="20"/>
                <w:szCs w:val="20"/>
              </w:rPr>
            </w:pPr>
            <w:hyperlink r:id="rId330" w:history="1">
              <w:r w:rsidR="003519CA" w:rsidRPr="000A10F0">
                <w:rPr>
                  <w:rStyle w:val="Hipercze"/>
                  <w:rFonts w:ascii="Times New Roman" w:hAnsi="Times New Roman" w:cs="Times New Roman"/>
                  <w:sz w:val="20"/>
                  <w:szCs w:val="20"/>
                </w:rPr>
                <w:t>Zarządzenie z dnia 14 października 2021 r. (mz.gov.pl)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w:t>
            </w:r>
            <w:r w:rsidRPr="000A10F0">
              <w:rPr>
                <w:rFonts w:ascii="Times New Roman" w:eastAsia="Times New Roman" w:hAnsi="Times New Roman" w:cs="Times New Roman"/>
                <w:sz w:val="20"/>
                <w:szCs w:val="20"/>
                <w:lang w:eastAsia="pl-PL"/>
              </w:rPr>
              <w:lastRenderedPageBreak/>
              <w:t>pediatra.</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8 listopada 2021 r. (</w:t>
            </w:r>
            <w:hyperlink r:id="rId331" w:history="1">
              <w:r w:rsidRPr="000A10F0">
                <w:rPr>
                  <w:rStyle w:val="Hipercze"/>
                  <w:rFonts w:ascii="Times New Roman" w:hAnsi="Times New Roman" w:cs="Times New Roman"/>
                  <w:sz w:val="20"/>
                  <w:szCs w:val="20"/>
                </w:rPr>
                <w:t>ldep-rkm@mz.gov.pl</w:t>
              </w:r>
            </w:hyperlink>
            <w:r w:rsidRPr="000A10F0">
              <w:rPr>
                <w:rFonts w:ascii="Times New Roman" w:hAnsi="Times New Roman" w:cs="Times New Roman"/>
                <w:sz w:val="20"/>
                <w:szCs w:val="20"/>
              </w:rPr>
              <w:t xml:space="preserve">) </w:t>
            </w:r>
          </w:p>
        </w:tc>
        <w:tc>
          <w:tcPr>
            <w:tcW w:w="1174" w:type="pct"/>
          </w:tcPr>
          <w:p w:rsidR="003501CB" w:rsidRPr="000A10F0" w:rsidRDefault="00746454" w:rsidP="000E1A81">
            <w:pPr>
              <w:rPr>
                <w:rFonts w:ascii="Times New Roman" w:hAnsi="Times New Roman" w:cs="Times New Roman"/>
                <w:sz w:val="20"/>
                <w:szCs w:val="20"/>
              </w:rPr>
            </w:pPr>
            <w:hyperlink r:id="rId332" w:history="1">
              <w:r w:rsidR="003501CB" w:rsidRPr="000A10F0">
                <w:rPr>
                  <w:rStyle w:val="Hipercze"/>
                  <w:rFonts w:ascii="Times New Roman" w:hAnsi="Times New Roman" w:cs="Times New Roman"/>
                  <w:sz w:val="20"/>
                  <w:szCs w:val="20"/>
                </w:rPr>
                <w:t>Akt prawny (legislacja.gov.pl)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ma na celu zapewnienie:</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w:t>
            </w:r>
            <w:r w:rsidRPr="000A10F0">
              <w:rPr>
                <w:rFonts w:ascii="Times New Roman" w:eastAsia="Times New Roman" w:hAnsi="Times New Roman" w:cs="Times New Roman"/>
                <w:sz w:val="20"/>
                <w:szCs w:val="20"/>
                <w:lang w:eastAsia="pl-PL"/>
              </w:rPr>
              <w:lastRenderedPageBreak/>
              <w:t>UE L 152 z 11.06.2019, str. 128 oraz Dz. Urz. UE L 324 z 13.12.2019, str. 80).</w:t>
            </w:r>
          </w:p>
          <w:p w:rsidR="003501CB" w:rsidRPr="000A10F0" w:rsidRDefault="003501CB" w:rsidP="003501CB">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3501CB" w:rsidRPr="000A10F0" w:rsidRDefault="003501CB" w:rsidP="003501C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3501CB" w:rsidRPr="000A10F0" w:rsidRDefault="00746454" w:rsidP="000E1A81">
            <w:pPr>
              <w:rPr>
                <w:rFonts w:ascii="Times New Roman" w:hAnsi="Times New Roman" w:cs="Times New Roman"/>
                <w:sz w:val="20"/>
                <w:szCs w:val="20"/>
              </w:rPr>
            </w:pPr>
            <w:hyperlink r:id="rId333" w:history="1">
              <w:r w:rsidR="003501CB" w:rsidRPr="000A10F0">
                <w:rPr>
                  <w:rStyle w:val="Hipercze"/>
                  <w:rFonts w:ascii="Times New Roman" w:hAnsi="Times New Roman" w:cs="Times New Roman"/>
                  <w:sz w:val="20"/>
                  <w:szCs w:val="20"/>
                </w:rPr>
                <w:t>Akt prawny (legislacja.gov.pl)</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 leczniczych sprawujących opiekę nad uzależnionymi od alkoholu (Dz. U. poz. 850).</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14 października 2021 r. z mocą od dnia 13 marca 2020 r.</w:t>
            </w:r>
          </w:p>
        </w:tc>
        <w:tc>
          <w:tcPr>
            <w:tcW w:w="1174" w:type="pct"/>
          </w:tcPr>
          <w:p w:rsidR="00CA1712" w:rsidRPr="000A10F0" w:rsidRDefault="00746454" w:rsidP="000E1A81">
            <w:pPr>
              <w:rPr>
                <w:rFonts w:ascii="Times New Roman" w:hAnsi="Times New Roman" w:cs="Times New Roman"/>
                <w:sz w:val="20"/>
                <w:szCs w:val="20"/>
              </w:rPr>
            </w:pPr>
            <w:hyperlink r:id="rId334" w:history="1">
              <w:r w:rsidR="00CA1712" w:rsidRPr="000A10F0">
                <w:rPr>
                  <w:rStyle w:val="Hipercze"/>
                  <w:rFonts w:ascii="Times New Roman" w:hAnsi="Times New Roman" w:cs="Times New Roman"/>
                  <w:sz w:val="20"/>
                  <w:szCs w:val="20"/>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171/2021/DGL PREZESA NARODOWEGO FUNDUSZU ZDROWIA z dnia 14.10.2021 r. zmieniające zarządzenie w sprawie określenia warunków zawierania i realizacji umów w rodzaju leczenie szpitalne w zakresie chemioterapia</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t>
            </w:r>
            <w:r w:rsidRPr="000A10F0">
              <w:rPr>
                <w:rFonts w:ascii="Times New Roman" w:eastAsia="Times New Roman" w:hAnsi="Times New Roman" w:cs="Times New Roman"/>
                <w:sz w:val="20"/>
                <w:szCs w:val="20"/>
                <w:lang w:eastAsia="pl-PL"/>
              </w:rPr>
              <w:lastRenderedPageBreak/>
              <w:t>w ramach programu lekowego B.114 – Leczenie chorych na ostrą białaczkę szpikową;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1n - katalog leków refundowanych stosowanych w chemioterapii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- 5.08.10.0000029 - Fulvestrantum - GTIN: 05909991422189,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- 5.08.10.0000082 - Anagrelidum - GTIN: 05909991422929,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substancji czynnej  i kodu GTIN dla: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- 5.08.10.0000089 – Crisantaspasum - GTIN: 05060146290302,</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usunięciu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05909991095741, 05909991095840,</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1j - katalog świadczeń wspomagających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dodania nowych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- 5.08.05.0000211 - wizyta kontrolna, z wartością 0,00, możliwego do rozliczania ze świadczeniem o kodzie 5.08.05.0000173 - podstawowa </w:t>
            </w:r>
            <w:r w:rsidRPr="000A10F0">
              <w:rPr>
                <w:rFonts w:ascii="Times New Roman" w:eastAsia="Times New Roman" w:hAnsi="Times New Roman" w:cs="Times New Roman"/>
                <w:sz w:val="20"/>
                <w:szCs w:val="20"/>
                <w:lang w:eastAsia="pl-PL"/>
              </w:rPr>
              <w:lastRenderedPageBreak/>
              <w:t>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celem prawidłowej weryfikacji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7 - katalog współczynników korygujących stosowanych w chemioterapii i polegają na obniżenia progu kosztowego uprawniającego do zastosowania współczynnika korygującego dla substancji czynnych o kodach: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5.08.10.0000082 anagrelidum: z 5,9059 zł/mg na 4,7574 zł/mg,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5.08.10.0000094 gefitynibum: z 0,0881 zł/mg na 0,0505 zł/mg,</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 analizie średnich cen leków w miesiącu czerwcu 2021 roku.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 z wyjątkiem § 1 pkt 9, który wchodzi w życie z dniem 1 listopada 2021 r.</w:t>
            </w:r>
          </w:p>
        </w:tc>
        <w:tc>
          <w:tcPr>
            <w:tcW w:w="1174" w:type="pct"/>
          </w:tcPr>
          <w:p w:rsidR="00CA1712" w:rsidRPr="000A10F0" w:rsidRDefault="00746454" w:rsidP="000E1A81">
            <w:pPr>
              <w:rPr>
                <w:rFonts w:ascii="Times New Roman" w:hAnsi="Times New Roman" w:cs="Times New Roman"/>
                <w:sz w:val="20"/>
                <w:szCs w:val="20"/>
              </w:rPr>
            </w:pPr>
            <w:hyperlink r:id="rId335"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170/2021/BK PREZESA NARODOWEG</w:t>
            </w:r>
            <w:r w:rsidRPr="000A10F0">
              <w:rPr>
                <w:rFonts w:ascii="Times New Roman" w:hAnsi="Times New Roman" w:cs="Times New Roman"/>
                <w:b w:val="0"/>
                <w:color w:val="auto"/>
                <w:sz w:val="20"/>
                <w:szCs w:val="20"/>
                <w:shd w:val="clear" w:color="auto" w:fill="FFFFFF"/>
              </w:rPr>
              <w:lastRenderedPageBreak/>
              <w:t>O FUNDUSZU ZDROWIA z dnia 14.10.2021 r. zmieniające zarządzenie w sprawie procedury ustalania oraz zmiany numeru rachunku bankowego świadczeniodawców, podmiotów prowadzących apteki lub punkty apteczne oraz pozostałych kontrahentów</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w:t>
            </w:r>
          </w:p>
        </w:tc>
        <w:tc>
          <w:tcPr>
            <w:tcW w:w="1174" w:type="pct"/>
          </w:tcPr>
          <w:p w:rsidR="00CA1712" w:rsidRPr="000A10F0" w:rsidRDefault="00746454" w:rsidP="000E1A81">
            <w:pPr>
              <w:rPr>
                <w:rFonts w:ascii="Times New Roman" w:hAnsi="Times New Roman" w:cs="Times New Roman"/>
                <w:sz w:val="20"/>
                <w:szCs w:val="20"/>
              </w:rPr>
            </w:pPr>
            <w:hyperlink r:id="rId336"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169/2021/DSM PREZESA NARODOWEGO FUNDUSZU ZDROWIA z dnia 14.10.2021 r. zmieniające zarządzenie w sprawie określenia warunków zawierania i realizacji umów o udzielanie świadczeń opieki zdrowotnej w </w:t>
            </w:r>
            <w:r w:rsidRPr="000A10F0">
              <w:rPr>
                <w:rFonts w:ascii="Times New Roman" w:hAnsi="Times New Roman" w:cs="Times New Roman"/>
                <w:b w:val="0"/>
                <w:color w:val="auto"/>
                <w:sz w:val="20"/>
                <w:szCs w:val="20"/>
                <w:shd w:val="clear" w:color="auto" w:fill="FFFFFF"/>
              </w:rPr>
              <w:lastRenderedPageBreak/>
              <w:t>rodzaju leczenie szpitalne w zakresie: świadczenia w szpitalnym oddziale ratunkowym oraz w zakresie: świadczenia w izbie przyjęć</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15 października 2021 r.</w:t>
            </w:r>
          </w:p>
        </w:tc>
        <w:tc>
          <w:tcPr>
            <w:tcW w:w="1174" w:type="pct"/>
          </w:tcPr>
          <w:p w:rsidR="00CA1712" w:rsidRPr="000A10F0" w:rsidRDefault="00746454" w:rsidP="000E1A81">
            <w:pPr>
              <w:rPr>
                <w:rFonts w:ascii="Times New Roman" w:hAnsi="Times New Roman" w:cs="Times New Roman"/>
                <w:sz w:val="20"/>
                <w:szCs w:val="20"/>
              </w:rPr>
            </w:pPr>
            <w:hyperlink r:id="rId337"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756DA" w:rsidRPr="000A10F0" w:rsidTr="003A4F95">
        <w:tc>
          <w:tcPr>
            <w:tcW w:w="352" w:type="pct"/>
          </w:tcPr>
          <w:p w:rsidR="005756DA" w:rsidRPr="000A10F0" w:rsidRDefault="005756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5756DA" w:rsidRPr="000A10F0" w:rsidRDefault="005756D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6DA" w:rsidRPr="000A10F0" w:rsidRDefault="005756D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Pr="000A10F0" w:rsidRDefault="005756DA" w:rsidP="00777A1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października 2021 r. (</w:t>
            </w:r>
            <w:hyperlink r:id="rId338"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5756DA" w:rsidRPr="000A10F0" w:rsidRDefault="00746454" w:rsidP="000E1A81">
            <w:pPr>
              <w:rPr>
                <w:rFonts w:ascii="Times New Roman" w:hAnsi="Times New Roman" w:cs="Times New Roman"/>
                <w:sz w:val="20"/>
                <w:szCs w:val="20"/>
              </w:rPr>
            </w:pPr>
            <w:hyperlink r:id="rId339" w:history="1">
              <w:r w:rsidR="005756DA" w:rsidRPr="000A10F0">
                <w:rPr>
                  <w:rStyle w:val="Hipercze"/>
                  <w:rFonts w:ascii="Times New Roman" w:hAnsi="Times New Roman" w:cs="Times New Roman"/>
                  <w:sz w:val="20"/>
                  <w:szCs w:val="20"/>
                </w:rPr>
                <w:t>Akt prawny (legislacja.gov.pl)</w:t>
              </w:r>
            </w:hyperlink>
          </w:p>
        </w:tc>
      </w:tr>
      <w:tr w:rsidR="00777A1E" w:rsidRPr="000A10F0" w:rsidTr="003A4F95">
        <w:tc>
          <w:tcPr>
            <w:tcW w:w="352" w:type="pct"/>
          </w:tcPr>
          <w:p w:rsidR="00777A1E" w:rsidRPr="000A10F0" w:rsidRDefault="00777A1E" w:rsidP="000E1A81">
            <w:pPr>
              <w:rPr>
                <w:rFonts w:ascii="Times New Roman" w:hAnsi="Times New Roman" w:cs="Times New Roman"/>
                <w:sz w:val="20"/>
                <w:szCs w:val="20"/>
              </w:rPr>
            </w:pPr>
            <w:r w:rsidRPr="000A10F0">
              <w:rPr>
                <w:rFonts w:ascii="Times New Roman" w:hAnsi="Times New Roman" w:cs="Times New Roman"/>
                <w:sz w:val="20"/>
                <w:szCs w:val="20"/>
              </w:rPr>
              <w:t>15.10.2021</w:t>
            </w:r>
          </w:p>
        </w:tc>
        <w:tc>
          <w:tcPr>
            <w:tcW w:w="352" w:type="pct"/>
          </w:tcPr>
          <w:p w:rsidR="00777A1E" w:rsidRPr="000A10F0" w:rsidRDefault="00777A1E"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7A1E" w:rsidRPr="000A10F0" w:rsidRDefault="00777A1E"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szpitalnego </w:t>
            </w:r>
            <w:r w:rsidRPr="000A10F0">
              <w:rPr>
                <w:rFonts w:ascii="Times New Roman" w:hAnsi="Times New Roman" w:cs="Times New Roman"/>
                <w:b w:val="0"/>
                <w:color w:val="auto"/>
                <w:sz w:val="20"/>
                <w:szCs w:val="20"/>
                <w:shd w:val="clear" w:color="auto" w:fill="FFFFFF"/>
              </w:rPr>
              <w:lastRenderedPageBreak/>
              <w:t>oddziału ratunkowego</w:t>
            </w:r>
          </w:p>
        </w:tc>
        <w:tc>
          <w:tcPr>
            <w:tcW w:w="2115" w:type="pct"/>
          </w:tcPr>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organizacji w szpitalu miejsca udzielania świadczeń nocnej i świątecznej opieki zdrowotnej;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organizacji gabinetu do przeprowadzenia segregacji medycznej, w liczbie niezbędnej do prawidłowego funkcjonowania obszaru;</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zapewnienia, aby ordynatorem (lekarzem kierującym oddziałem) był lekarz posiadający tytuł specjalisty w dziedzinie medycyny ratunkowej;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miejsca izolacji w oddziale;</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pomieszczeń sanitarno-higienicznych przystosowanych dla osób niepełnosprawnych;</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posiadania lotniska, bądź lądowiska.</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przepis nie został wprowadzony.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Pr="000A10F0" w:rsidRDefault="00777A1E"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Komisja Prawnicza </w:t>
            </w:r>
          </w:p>
        </w:tc>
        <w:tc>
          <w:tcPr>
            <w:tcW w:w="1174" w:type="pct"/>
          </w:tcPr>
          <w:p w:rsidR="00777A1E" w:rsidRPr="000A10F0" w:rsidRDefault="00746454" w:rsidP="000E1A81">
            <w:pPr>
              <w:rPr>
                <w:rFonts w:ascii="Times New Roman" w:hAnsi="Times New Roman" w:cs="Times New Roman"/>
                <w:sz w:val="20"/>
                <w:szCs w:val="20"/>
              </w:rPr>
            </w:pPr>
            <w:hyperlink r:id="rId340" w:history="1">
              <w:r w:rsidR="00777A1E" w:rsidRPr="000A10F0">
                <w:rPr>
                  <w:rStyle w:val="Hipercze"/>
                  <w:rFonts w:ascii="Times New Roman" w:hAnsi="Times New Roman" w:cs="Times New Roman"/>
                  <w:sz w:val="20"/>
                  <w:szCs w:val="20"/>
                </w:rPr>
                <w:t>Akt prawny (legislacja.gov.pl)</w:t>
              </w:r>
            </w:hyperlink>
          </w:p>
        </w:tc>
      </w:tr>
      <w:tr w:rsidR="00D73C1A" w:rsidRPr="000A10F0" w:rsidTr="003A4F95">
        <w:tc>
          <w:tcPr>
            <w:tcW w:w="352" w:type="pct"/>
          </w:tcPr>
          <w:p w:rsidR="00D73C1A" w:rsidRPr="000A10F0" w:rsidRDefault="00D73C1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14.10.2021</w:t>
            </w:r>
          </w:p>
        </w:tc>
        <w:tc>
          <w:tcPr>
            <w:tcW w:w="352" w:type="pct"/>
          </w:tcPr>
          <w:p w:rsidR="00D73C1A" w:rsidRPr="000A10F0" w:rsidRDefault="00D73C1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73C1A" w:rsidRPr="000A10F0" w:rsidRDefault="00D73C1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8 października </w:t>
            </w:r>
            <w:r w:rsidRPr="000A10F0">
              <w:rPr>
                <w:rFonts w:ascii="Times New Roman" w:hAnsi="Times New Roman" w:cs="Times New Roman"/>
                <w:b w:val="0"/>
                <w:color w:val="auto"/>
                <w:sz w:val="20"/>
                <w:szCs w:val="20"/>
                <w:shd w:val="clear" w:color="auto" w:fill="FFFFFF"/>
              </w:rPr>
              <w:lastRenderedPageBreak/>
              <w:t>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w:t>
            </w:r>
            <w:r w:rsidRPr="000A10F0">
              <w:rPr>
                <w:rFonts w:ascii="Times New Roman" w:eastAsia="Times New Roman" w:hAnsi="Times New Roman" w:cs="Times New Roman"/>
                <w:sz w:val="20"/>
                <w:szCs w:val="20"/>
                <w:lang w:eastAsia="pl-PL"/>
              </w:rPr>
              <w:lastRenderedPageBreak/>
              <w:t>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w:t>
            </w:r>
            <w:r w:rsidRPr="000A10F0">
              <w:rPr>
                <w:rFonts w:ascii="Times New Roman" w:eastAsia="Times New Roman" w:hAnsi="Times New Roman" w:cs="Times New Roman"/>
                <w:sz w:val="20"/>
                <w:szCs w:val="20"/>
                <w:lang w:eastAsia="pl-PL"/>
              </w:rPr>
              <w:lastRenderedPageBreak/>
              <w:t>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Pr="000A10F0" w:rsidRDefault="00D73C1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października 2021 r.</w:t>
            </w:r>
          </w:p>
        </w:tc>
        <w:tc>
          <w:tcPr>
            <w:tcW w:w="1174" w:type="pct"/>
          </w:tcPr>
          <w:p w:rsidR="00D73C1A" w:rsidRPr="000A10F0" w:rsidRDefault="00746454" w:rsidP="000E1A81">
            <w:pPr>
              <w:rPr>
                <w:rFonts w:ascii="Times New Roman" w:hAnsi="Times New Roman" w:cs="Times New Roman"/>
                <w:sz w:val="20"/>
                <w:szCs w:val="20"/>
              </w:rPr>
            </w:pPr>
            <w:hyperlink r:id="rId341" w:history="1">
              <w:r w:rsidR="00D73C1A" w:rsidRPr="000A10F0">
                <w:rPr>
                  <w:rStyle w:val="Hipercze"/>
                  <w:rFonts w:ascii="Times New Roman" w:hAnsi="Times New Roman" w:cs="Times New Roman"/>
                  <w:sz w:val="20"/>
                  <w:szCs w:val="20"/>
                </w:rPr>
                <w:t xml:space="preserve">Rozporządzenie Ministra Zdrowia z dnia 8 października 2021 r. zmieniające rozporządzenie w sprawie współdziałania między organami Państwowej Inspekcji Sanitarnej, Inspekcji Weterynaryjnej oraz </w:t>
              </w:r>
              <w:r w:rsidR="00D73C1A" w:rsidRPr="000A10F0">
                <w:rPr>
                  <w:rStyle w:val="Hipercze"/>
                  <w:rFonts w:ascii="Times New Roman" w:hAnsi="Times New Roman" w:cs="Times New Roman"/>
                  <w:sz w:val="20"/>
                  <w:szCs w:val="20"/>
                </w:rPr>
                <w:lastRenderedPageBreak/>
                <w:t>Inspekcji Ochrony Środowiska w zakresie zwalczania zakażeń i chorób zakaźnych, które mogą być przenoszone ze zwierząt na ludzi lub z ludzi na zwierzęta (dziennikustaw.gov.pl)</w:t>
              </w:r>
            </w:hyperlink>
          </w:p>
        </w:tc>
      </w:tr>
      <w:tr w:rsidR="008F337B" w:rsidRPr="000A10F0" w:rsidTr="003A4F95">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Pr="000A10F0" w:rsidRDefault="008F337B" w:rsidP="008F3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8F337B" w:rsidRPr="000A10F0" w:rsidRDefault="00746454" w:rsidP="000E1A81">
            <w:pPr>
              <w:rPr>
                <w:rFonts w:ascii="Times New Roman" w:hAnsi="Times New Roman" w:cs="Times New Roman"/>
                <w:sz w:val="20"/>
                <w:szCs w:val="20"/>
              </w:rPr>
            </w:pPr>
            <w:hyperlink r:id="rId342" w:history="1">
              <w:r w:rsidR="008F337B" w:rsidRPr="000A10F0">
                <w:rPr>
                  <w:rStyle w:val="Hipercze"/>
                  <w:rFonts w:ascii="Times New Roman" w:hAnsi="Times New Roman" w:cs="Times New Roman"/>
                  <w:sz w:val="20"/>
                  <w:szCs w:val="20"/>
                </w:rPr>
                <w:t>Rozporządzenie Ministra Zdrowia z dnia 28 września 2021 r. w sprawie ogólnopolskiego kardiologiczno-kardiochirurgicznego rejestru przezcewnikowego leczenia zastawek serca „POL-TaVALVE” (dziennikustaw.gov.pl)</w:t>
              </w:r>
            </w:hyperlink>
          </w:p>
        </w:tc>
      </w:tr>
      <w:tr w:rsidR="008F337B" w:rsidRPr="000A10F0" w:rsidTr="003A4F95">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168/2021/DSM PREZESA NARODOWEGO FUNDUSZU ZDROWIA z </w:t>
            </w:r>
            <w:r w:rsidRPr="000A10F0">
              <w:rPr>
                <w:rFonts w:ascii="Times New Roman" w:hAnsi="Times New Roman" w:cs="Times New Roman"/>
                <w:b w:val="0"/>
                <w:color w:val="auto"/>
                <w:sz w:val="20"/>
                <w:szCs w:val="20"/>
                <w:shd w:val="clear" w:color="auto" w:fill="FFFFFF"/>
              </w:rPr>
              <w:lastRenderedPageBreak/>
              <w:t>dnia 12.10.2021 r. zmieniające zarządzenie w sprawie określenia warunków zawierania i realizacji umów w rodzaju podstawowa opieka zdrowotna w zakresie nocnej  i świątecznej opieki zdrowotnej</w:t>
            </w:r>
          </w:p>
        </w:tc>
        <w:tc>
          <w:tcPr>
            <w:tcW w:w="2115" w:type="pct"/>
          </w:tcPr>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w:t>
            </w:r>
            <w:r w:rsidRPr="000A10F0">
              <w:rPr>
                <w:rFonts w:ascii="Times New Roman" w:eastAsia="Times New Roman" w:hAnsi="Times New Roman" w:cs="Times New Roman"/>
                <w:sz w:val="20"/>
                <w:szCs w:val="20"/>
                <w:lang w:eastAsia="pl-PL"/>
              </w:rPr>
              <w:lastRenderedPageBreak/>
              <w:t xml:space="preserve">świątecznej opieki zdrowotnej do przepisów § 16 załącznika rozporządzenia Ministra Zdrowia z dnia 8 września 2015 r. w sprawie ogólnych warunków umów o udzielanie świadczeń opieki zdrowotnej (Dz. z 2020 r. poz. 320, z   późn. zm.). </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października 2021 r.</w:t>
            </w:r>
          </w:p>
        </w:tc>
        <w:tc>
          <w:tcPr>
            <w:tcW w:w="1174" w:type="pct"/>
          </w:tcPr>
          <w:p w:rsidR="008F337B" w:rsidRPr="000A10F0" w:rsidRDefault="00746454" w:rsidP="000E1A81">
            <w:pPr>
              <w:rPr>
                <w:rFonts w:ascii="Times New Roman" w:hAnsi="Times New Roman" w:cs="Times New Roman"/>
                <w:sz w:val="20"/>
                <w:szCs w:val="20"/>
              </w:rPr>
            </w:pPr>
            <w:hyperlink r:id="rId343" w:history="1">
              <w:r w:rsidR="008F337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3A4F95">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167/2021/DGL PREZESA NARODOWEGO FUNDUSZU ZDROWIA z dnia 12.10.2021 r. zmieniające zarządzenie w sprawie określenia warunków zawierania i realizacji umów w rodzaju leczenie szpitalne w zakresie programy lekowe</w:t>
            </w:r>
          </w:p>
        </w:tc>
        <w:tc>
          <w:tcPr>
            <w:tcW w:w="2115" w:type="pct"/>
          </w:tcPr>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1k do zarządzenia, określającego Katalog świadczeń i zakresów i polegają na:</w:t>
            </w:r>
          </w:p>
          <w:p w:rsidR="00212CCA" w:rsidRPr="000A10F0"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r w:rsidRPr="000A10F0">
              <w:rPr>
                <w:rFonts w:ascii="Times New Roman" w:eastAsia="Times New Roman" w:hAnsi="Times New Roman" w:cs="Times New Roman"/>
                <w:sz w:val="20"/>
                <w:szCs w:val="20"/>
                <w:lang w:eastAsia="pl-PL"/>
              </w:rPr>
              <w:tab/>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- 03.0000.361.02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- 03.0000.422.02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- 03.0000.423.02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 zmianie nazwy kodu zakresu 03.0000.420.02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dodaniu znaku „x” w wierszu nr 51 dotyczącym zakresu 03.0000.365.02 „Leczenie chorych na ostrą białaczkę limfoblastyczną” w kolumnie odnoszącej się do świadczenia o kodzie 5.08.07.0000023 </w:t>
            </w:r>
            <w:r w:rsidRPr="000A10F0">
              <w:rPr>
                <w:rFonts w:ascii="Times New Roman" w:eastAsia="Times New Roman" w:hAnsi="Times New Roman" w:cs="Times New Roman"/>
                <w:sz w:val="20"/>
                <w:szCs w:val="20"/>
                <w:lang w:eastAsia="pl-PL"/>
              </w:rPr>
              <w:lastRenderedPageBreak/>
              <w:t>„kwalifikacja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treści uwagi odnoszącej się do świadczenia 5.08.07.0000023 „kwalifikacja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1l do zarządzenia, określającego Katalog ryczałtów za diagnostykę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- 5.08.08.0000069 „Diagnostyka w programie leczenia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- 5.08.08.0000158 „Diagnostyka w programie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- 5.08.08.0000159 „Diagnostyka w programie leczenia pacjentów z chorobą Wilsona – 1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- 5.08.08.0000160 „Diagnostyka w programie leczenia pacjentów z chorobą Wilsona - 2 i kolejny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- 5.08.08.0000161 „Diagnostyka w programie lekowym leczenie chorych na ostrą białaczkę limfoblastyczną – monitorowanie terapii tisagenlecleucelem”,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5.08.08.0000156 z „Diagnostyka w programie leczenia cukrzycowego obrzęku plamki (DME) – kwalifikacja” na „Diagnostyka w programie leczenia chorych na cukrzycowy obrzęk plamki (DME) – kwalifikacja”,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świadczenia o kodzie 5.08.08.0000157 z „Diagnostyka w programie leczenia cukrzycowego obrzęku plamki (DME) – monitorowanie” na „Diagnostyka w programie leczenia chorych na cukrzycowy obrzęk plamki (DME) – monitorowanie”,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1m do zarządzenia, określającego Katalog leków refundowanych stosowanych w programach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 dodaniu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08436596260047, 08436596260030,</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05000456067720, 05000456067713,</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- 5.08.09.0000057 Sorafenibum - GTIN: 07613421047009, 05909991440145,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- 5.08.09.0000165 Palbociclibum – GTIN: 05415062353684, 05415062353691, 05415062353677,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 GTIN: 08054083011905, 08054083011912,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08054083006093, 08054083006109,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czynnych i kodów GTIN:</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- 5.08.09.0000086 Ipilimumabum – GTIN: 05909990872442, 05909990872459,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- 5.08.09.0000205 Lanadelumabum – GTIN: 05060147027884,</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- 5.08.09.0000206 Mercaptamini bitartras – GTIN: 05909990213689,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- 5.08.09.0000207 Tisagenlecleucelum – GTIN: 05909991384388,</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- 5.08.09.0000208 Trientinum tetrahydrochloridum – GTIN: 05350626000102,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zmianie wymagań dla programu B.56. Leczenie opornego na kastrację raka gruczołu krokowego, w związku z uwagami zgłoszonymi przez Polskie Towarzystwo Radioterapii Onkologicznej, Wojewódzkie Wielospecjalistyczne Centrum Onkologii i Traumatologii im. M. </w:t>
            </w:r>
            <w:r w:rsidRPr="000A10F0">
              <w:rPr>
                <w:rFonts w:ascii="Times New Roman" w:eastAsia="Times New Roman" w:hAnsi="Times New Roman" w:cs="Times New Roman"/>
                <w:sz w:val="20"/>
                <w:szCs w:val="20"/>
                <w:lang w:eastAsia="pl-PL"/>
              </w:rPr>
              <w:lastRenderedPageBreak/>
              <w:t>Kopernika w Łodzi oraz Łódzki Oddział Wojewódzki NFZ,</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B.65. Leczenie chorych na ostrą białaczkę limfoblastyczną,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B.70. Leczenie neowaskularnej (wysiękowej) postaci zwyrodnienia plamki związanego z wiekiem (AMD) od dnia 1 stycznia 2022 r., w związku z uwagami zgłoszonymi przez Konsultanta Krajowego w dziedzinie okulistyki,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zakresu dla programu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wymagań dla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ipilimumab w programie lekowym B.59. „Leczenie czerniaka skóry lub błon śluzowych”,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tisagenlecleucel w programie lekowym B.65. „Leczenie chorych na ostrą białaczkę limfoblastyczną”,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programu lekowego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czynnej ranibizumab w programie lekowym B.120.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załącznika nr 5 do zarządzenia, określającego katalog </w:t>
            </w:r>
            <w:r w:rsidRPr="000A10F0">
              <w:rPr>
                <w:rFonts w:ascii="Times New Roman" w:eastAsia="Times New Roman" w:hAnsi="Times New Roman" w:cs="Times New Roman"/>
                <w:sz w:val="20"/>
                <w:szCs w:val="20"/>
                <w:lang w:eastAsia="pl-PL"/>
              </w:rPr>
              <w:lastRenderedPageBreak/>
              <w:t>współczynników korygujących w programach lekowych i polegają na obniżeniu progu kosztowego uprawniającego do zastosowania współczynnika korygującego dla substancji czynnych o kodach: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- 5.08.09.0000008 bosentanum: z 0,1143 na 0,0975,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- 5.08.09.0000065 trastuzumabum (postać dożylna): z 2,5337 na 2,2247,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czerwcu 2021 roku;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wchodzi w życie z dniem następującym po dniu podpisania, z wyjątkiem: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 1 pkt 5 w zakresie świadczeń o kodach 5.08.08.0000154 i 5.08.08.0000155, który wchodzi w życie z dniem 1 stycznia 2022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8 w zakresie załącznika nr 5 do zarządzenia, który wchodzi w życie z dniem 1 października 2021 r.</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13 października 2021 r. z wyjątkiem: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xml:space="preserve">1) § 1 pkt 4 w zakresie świadczeń o kodach 5.08.08.0000154 i 5.08.08.0000155,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2) § 1 pkt 6 lit. b</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212CCA" w:rsidRPr="000A10F0" w:rsidRDefault="00746454" w:rsidP="000E1A81">
            <w:pPr>
              <w:rPr>
                <w:rFonts w:ascii="Times New Roman" w:hAnsi="Times New Roman" w:cs="Times New Roman"/>
                <w:sz w:val="20"/>
                <w:szCs w:val="20"/>
              </w:rPr>
            </w:pPr>
            <w:hyperlink r:id="rId344"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3A4F95">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166/2021/DSM PREZESA NARODOWEGO FUNDUSZU ZDROWIA z dnia 12.10.2021 r. zmieniające zarządzenie w sprawie określenia warunków zawierania i realizacji umów o udzielanie świadczeń opieki zdrowotnej w rodzaju pomoc doraźna i transport sanitarny</w:t>
            </w:r>
          </w:p>
        </w:tc>
        <w:tc>
          <w:tcPr>
            <w:tcW w:w="2115" w:type="pct"/>
          </w:tcPr>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Pr="000A10F0" w:rsidRDefault="00212CCA"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13 października 2021 r.</w:t>
            </w:r>
          </w:p>
        </w:tc>
        <w:tc>
          <w:tcPr>
            <w:tcW w:w="1174" w:type="pct"/>
          </w:tcPr>
          <w:p w:rsidR="00212CCA" w:rsidRPr="000A10F0" w:rsidRDefault="00746454" w:rsidP="000E1A81">
            <w:pPr>
              <w:rPr>
                <w:rFonts w:ascii="Times New Roman" w:hAnsi="Times New Roman" w:cs="Times New Roman"/>
                <w:sz w:val="20"/>
                <w:szCs w:val="20"/>
              </w:rPr>
            </w:pPr>
            <w:hyperlink r:id="rId345"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F40FB" w:rsidRPr="000A10F0" w:rsidTr="003A4F95">
        <w:tc>
          <w:tcPr>
            <w:tcW w:w="352" w:type="pct"/>
          </w:tcPr>
          <w:p w:rsidR="009F40FB" w:rsidRPr="000A10F0" w:rsidRDefault="009F40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9F40FB" w:rsidRPr="000A10F0" w:rsidRDefault="009F40FB"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9F40FB" w:rsidRPr="000A10F0" w:rsidRDefault="009F40FB" w:rsidP="009F40F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września 2021 r. w sprawie ogłoszenia jednolitego tekstu rozporządzenia Ministra Zdrowia w sprawie Krajowego Rejestru Pacjentów z COVID-19</w:t>
            </w:r>
          </w:p>
        </w:tc>
        <w:tc>
          <w:tcPr>
            <w:tcW w:w="2115" w:type="pct"/>
          </w:tcPr>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7 kwietnia 2020 r. w sprawie Krajowego Rejestru Pacjentów z COVID-19 (Dz. U. poz. 625), z uwzględnieniem zmian wprowadzonych:</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15 maja 2020 r. zmieniającym rozporządzenie w sprawie Krajowego Rejestru Pacjentów z COVID-19 (Dz. U. poz. 873);</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7 kwietnia 2021 r. zmieniającym rozporządzenie w sprawie Krajowego Rejestru Pacjentów z COVID-19 (Dz. U. poz. 636)</w:t>
            </w:r>
          </w:p>
        </w:tc>
        <w:tc>
          <w:tcPr>
            <w:tcW w:w="448" w:type="pct"/>
          </w:tcPr>
          <w:p w:rsidR="009F40FB" w:rsidRPr="000A10F0" w:rsidRDefault="009F40FB"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12 października 2021 r.</w:t>
            </w:r>
          </w:p>
        </w:tc>
        <w:tc>
          <w:tcPr>
            <w:tcW w:w="1174" w:type="pct"/>
          </w:tcPr>
          <w:p w:rsidR="009F40FB" w:rsidRPr="000A10F0" w:rsidRDefault="00746454" w:rsidP="000E1A81">
            <w:pPr>
              <w:rPr>
                <w:rFonts w:ascii="Times New Roman" w:hAnsi="Times New Roman" w:cs="Times New Roman"/>
                <w:sz w:val="20"/>
                <w:szCs w:val="20"/>
              </w:rPr>
            </w:pPr>
            <w:hyperlink r:id="rId346" w:history="1">
              <w:r w:rsidR="009F40FB" w:rsidRPr="000A10F0">
                <w:rPr>
                  <w:rStyle w:val="Hipercze"/>
                  <w:rFonts w:ascii="Times New Roman" w:hAnsi="Times New Roman" w:cs="Times New Roman"/>
                  <w:sz w:val="20"/>
                  <w:szCs w:val="20"/>
                </w:rPr>
                <w:t>Obwieszczenie Ministra Zdrowia z dnia 20 września 2021 r. w sprawie ogłoszenia jednolitego tekstu rozporządzenia Ministra Zdrowia w sprawie Krajowego Rejestru Pacjentów z COVID-19 (dziennikustaw.gov.pl)</w:t>
              </w:r>
            </w:hyperlink>
          </w:p>
        </w:tc>
      </w:tr>
      <w:tr w:rsidR="00023F5B" w:rsidRPr="000A10F0" w:rsidTr="003A4F95">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A06754"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w:t>
            </w:r>
            <w:r w:rsidRPr="000A10F0">
              <w:rPr>
                <w:rFonts w:ascii="Times New Roman" w:hAnsi="Times New Roman" w:cs="Times New Roman"/>
                <w:b w:val="0"/>
                <w:color w:val="auto"/>
                <w:sz w:val="20"/>
                <w:szCs w:val="20"/>
                <w:shd w:val="clear" w:color="auto" w:fill="FFFFFF"/>
              </w:rPr>
              <w:lastRenderedPageBreak/>
              <w:t>zakresie zwalczania zakażeń i chorób zakaźnych, które mogą być przenoszone ze zwierząt na ludzi lub z ludzi na zwierzęta</w:t>
            </w:r>
          </w:p>
        </w:tc>
        <w:tc>
          <w:tcPr>
            <w:tcW w:w="2115" w:type="pct"/>
          </w:tcPr>
          <w:p w:rsidR="00A06754"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t>
            </w:r>
            <w:r w:rsidRPr="000A10F0">
              <w:rPr>
                <w:rFonts w:ascii="Times New Roman" w:eastAsia="Times New Roman" w:hAnsi="Times New Roman" w:cs="Times New Roman"/>
                <w:sz w:val="20"/>
                <w:szCs w:val="20"/>
                <w:lang w:eastAsia="pl-PL"/>
              </w:rPr>
              <w:lastRenderedPageBreak/>
              <w:t>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Pr="000A10F0" w:rsidRDefault="00A06754"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023F5B" w:rsidRPr="000A10F0" w:rsidRDefault="00746454" w:rsidP="000E1A81">
            <w:pPr>
              <w:rPr>
                <w:rFonts w:ascii="Times New Roman" w:hAnsi="Times New Roman" w:cs="Times New Roman"/>
                <w:sz w:val="20"/>
                <w:szCs w:val="20"/>
              </w:rPr>
            </w:pPr>
            <w:hyperlink r:id="rId347" w:history="1">
              <w:r w:rsidR="00A06754" w:rsidRPr="000A10F0">
                <w:rPr>
                  <w:rStyle w:val="Hipercze"/>
                  <w:rFonts w:ascii="Times New Roman" w:hAnsi="Times New Roman" w:cs="Times New Roman"/>
                  <w:sz w:val="20"/>
                  <w:szCs w:val="20"/>
                </w:rPr>
                <w:t>Projekt (legislacja.gov.pl)</w:t>
              </w:r>
            </w:hyperlink>
          </w:p>
        </w:tc>
      </w:tr>
      <w:tr w:rsidR="00023F5B" w:rsidRPr="000A10F0" w:rsidTr="003A4F95">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023F5B"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Pr="000A10F0" w:rsidRDefault="00023F5B" w:rsidP="002D1BD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w:t>
            </w:r>
            <w:r w:rsidRPr="000A10F0">
              <w:rPr>
                <w:rFonts w:ascii="Times New Roman" w:eastAsia="Times New Roman" w:hAnsi="Times New Roman" w:cs="Times New Roman"/>
                <w:sz w:val="20"/>
                <w:szCs w:val="20"/>
                <w:lang w:eastAsia="pl-PL"/>
              </w:rPr>
              <w:lastRenderedPageBreak/>
              <w:t xml:space="preserve">orzekania o niezdolności do wykonywania zawodu oraz szczegółowego sposobu i trybu postępowania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Pr="000A10F0" w:rsidRDefault="00023F5B"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Komisja Prawnicza</w:t>
            </w:r>
          </w:p>
        </w:tc>
        <w:tc>
          <w:tcPr>
            <w:tcW w:w="1174" w:type="pct"/>
          </w:tcPr>
          <w:p w:rsidR="00023F5B" w:rsidRPr="000A10F0" w:rsidRDefault="00746454" w:rsidP="000E1A81">
            <w:pPr>
              <w:rPr>
                <w:rFonts w:ascii="Times New Roman" w:hAnsi="Times New Roman" w:cs="Times New Roman"/>
                <w:sz w:val="20"/>
                <w:szCs w:val="20"/>
              </w:rPr>
            </w:pPr>
            <w:hyperlink r:id="rId348" w:anchor="12795116" w:history="1">
              <w:r w:rsidR="00023F5B" w:rsidRPr="000A10F0">
                <w:rPr>
                  <w:rStyle w:val="Hipercze"/>
                  <w:rFonts w:ascii="Times New Roman" w:hAnsi="Times New Roman" w:cs="Times New Roman"/>
                  <w:sz w:val="20"/>
                  <w:szCs w:val="20"/>
                </w:rPr>
                <w:t>Projekt (legislacja.gov.pl)</w:t>
              </w:r>
            </w:hyperlink>
          </w:p>
        </w:tc>
      </w:tr>
      <w:tr w:rsidR="008930E8" w:rsidRPr="000A10F0" w:rsidTr="003A4F95">
        <w:tc>
          <w:tcPr>
            <w:tcW w:w="352" w:type="pct"/>
          </w:tcPr>
          <w:p w:rsidR="008930E8" w:rsidRPr="000A10F0" w:rsidRDefault="008930E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8930E8" w:rsidRPr="000A10F0" w:rsidRDefault="008930E8"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930E8" w:rsidRPr="000A10F0" w:rsidRDefault="008930E8"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zarządzenia zmieniające zarządzenie w sprawie warunków zawierania i realizacji umów w rodzaju leczenie szpitalne– świadczenia kompleksowe</w:t>
            </w:r>
          </w:p>
        </w:tc>
        <w:tc>
          <w:tcPr>
            <w:tcW w:w="2115" w:type="pct"/>
          </w:tcPr>
          <w:p w:rsidR="008930E8" w:rsidRPr="000A10F0" w:rsidRDefault="008930E8" w:rsidP="008930E8">
            <w:pPr>
              <w:pStyle w:val="NormalnyWeb"/>
              <w:spacing w:after="0"/>
              <w:rPr>
                <w:color w:val="000000"/>
                <w:sz w:val="20"/>
                <w:szCs w:val="20"/>
              </w:rPr>
            </w:pPr>
            <w:r w:rsidRPr="000A10F0">
              <w:rPr>
                <w:color w:val="000000"/>
                <w:sz w:val="20"/>
                <w:szCs w:val="20"/>
              </w:rPr>
              <w:t>Zarządzenie stanowi wykonanie upoważnienia ustawowego zawartego w  art.  146 ust. 1 ustawy z dnia 27 sierpnia 2004 r. o świadczeniach opieki zdrowotnej finansowanych ze środków publicznych (Dz. U. z 2021 r. poz. 1285 z późn. zm.), zwanej dalej „ustawą o świadczeniach”.</w:t>
            </w:r>
            <w:r w:rsidRPr="000A10F0">
              <w:rPr>
                <w:color w:val="000000"/>
                <w:sz w:val="20"/>
                <w:szCs w:val="20"/>
              </w:rPr>
              <w:b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r w:rsidRPr="000A10F0">
              <w:rPr>
                <w:color w:val="000000"/>
                <w:sz w:val="20"/>
                <w:szCs w:val="20"/>
              </w:rPr>
              <w:b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sidRPr="000A10F0">
              <w:rPr>
                <w:color w:val="000000"/>
                <w:sz w:val="20"/>
                <w:szCs w:val="20"/>
              </w:rPr>
              <w:lastRenderedPageBreak/>
              <w:t>pomostowanie naczyń wieńcowych:</w:t>
            </w:r>
            <w:r w:rsidRPr="000A10F0">
              <w:rPr>
                <w:color w:val="000000"/>
                <w:sz w:val="20"/>
                <w:szCs w:val="20"/>
              </w:rPr>
              <w:br/>
              <w:t xml:space="preserve"> - Pomostowanie naczyń wieńcowych z plastyką;  </w:t>
            </w:r>
            <w:r w:rsidRPr="000A10F0">
              <w:rPr>
                <w:color w:val="000000"/>
                <w:sz w:val="20"/>
                <w:szCs w:val="20"/>
              </w:rPr>
              <w:br/>
              <w:t xml:space="preserve"> - Pomostowanie naczyń wieńcowych z pw &gt;=2;</w:t>
            </w:r>
            <w:r w:rsidRPr="000A10F0">
              <w:rPr>
                <w:color w:val="000000"/>
                <w:sz w:val="20"/>
                <w:szCs w:val="20"/>
              </w:rPr>
              <w:br/>
              <w:t xml:space="preserve"> - Pomostowanie naczyń wieńcowych bez pw</w:t>
            </w:r>
            <w:r w:rsidRPr="000A10F0">
              <w:rPr>
                <w:color w:val="000000"/>
                <w:sz w:val="20"/>
                <w:szCs w:val="20"/>
              </w:rPr>
              <w:b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r w:rsidRPr="000A10F0">
              <w:rPr>
                <w:color w:val="000000"/>
                <w:sz w:val="20"/>
                <w:szCs w:val="20"/>
              </w:rPr>
              <w:b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sidRPr="000A10F0">
              <w:rPr>
                <w:color w:val="000000"/>
                <w:sz w:val="20"/>
                <w:szCs w:val="20"/>
              </w:rPr>
              <w:br/>
              <w:t>Powyższe działania zostały podjęte w ramach realizacji celu nr 2 Strategii Narodowego Funduszu Zdrowia na lata 2019-2023 – Poprawa jakości i dostępności świadczeń opieki zdrowotnej.</w:t>
            </w:r>
            <w:r w:rsidRPr="000A10F0">
              <w:rPr>
                <w:color w:val="000000"/>
                <w:sz w:val="20"/>
                <w:szCs w:val="20"/>
              </w:rPr>
              <w:br/>
              <w:t xml:space="preserve">Skutki finansowe wprowadzonej zmiany zostały uwzględnione w </w:t>
            </w:r>
            <w:r w:rsidRPr="000A10F0">
              <w:rPr>
                <w:color w:val="000000"/>
                <w:sz w:val="20"/>
                <w:szCs w:val="20"/>
              </w:rPr>
              <w:lastRenderedPageBreak/>
              <w:t xml:space="preserve">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r w:rsidRPr="000A10F0">
              <w:rPr>
                <w:color w:val="000000"/>
                <w:sz w:val="20"/>
                <w:szCs w:val="20"/>
              </w:rPr>
              <w:br/>
              <w:t>Zarządzenie wchodzi w życie z dniem 1 listopada 2021 r.</w:t>
            </w:r>
          </w:p>
        </w:tc>
        <w:tc>
          <w:tcPr>
            <w:tcW w:w="448" w:type="pct"/>
          </w:tcPr>
          <w:p w:rsidR="008930E8" w:rsidRPr="000A10F0" w:rsidRDefault="008930E8"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dnia 22 października 2021 r. (</w:t>
            </w:r>
            <w:hyperlink r:id="rId349"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8930E8" w:rsidRPr="000A10F0" w:rsidRDefault="00746454" w:rsidP="000E1A81">
            <w:pPr>
              <w:rPr>
                <w:rFonts w:ascii="Times New Roman" w:hAnsi="Times New Roman" w:cs="Times New Roman"/>
                <w:sz w:val="20"/>
                <w:szCs w:val="20"/>
              </w:rPr>
            </w:pPr>
            <w:hyperlink r:id="rId350" w:history="1">
              <w:r w:rsidR="008930E8"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2D6BAA" w:rsidRPr="000A10F0" w:rsidTr="003A4F95">
        <w:tc>
          <w:tcPr>
            <w:tcW w:w="352" w:type="pct"/>
          </w:tcPr>
          <w:p w:rsidR="002D6BAA" w:rsidRPr="000A10F0" w:rsidRDefault="002D6BA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2D6BAA" w:rsidRPr="000A10F0" w:rsidRDefault="002D6BA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D6BAA" w:rsidRPr="000A10F0" w:rsidRDefault="002D6BAA" w:rsidP="002D6BA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164/2021/DSOZPREZESA NARODOWEGO FUNDUSZU ZDROWIA z dnia 08.10.2021 r. zmieniające zarządzenie w sprawie zasad sprawozdawania oraz warunków rozliczania świadczeń opieki zdrowotnej związanych z zapobieganiem, przeciwdziałaniem i zwalczaniem COVID-19</w:t>
            </w:r>
          </w:p>
        </w:tc>
        <w:tc>
          <w:tcPr>
            <w:tcW w:w="2115" w:type="pct"/>
          </w:tcPr>
          <w:p w:rsidR="002D6BAA" w:rsidRPr="000A10F0" w:rsidRDefault="002D6BAA" w:rsidP="008930E8">
            <w:pPr>
              <w:pStyle w:val="NormalnyWeb"/>
              <w:spacing w:before="0" w:beforeAutospacing="0" w:after="0"/>
              <w:rPr>
                <w:color w:val="000000"/>
                <w:sz w:val="20"/>
                <w:szCs w:val="20"/>
              </w:rPr>
            </w:pPr>
            <w:r w:rsidRPr="000A10F0">
              <w:rPr>
                <w:color w:val="000000"/>
                <w:sz w:val="20"/>
                <w:szCs w:val="20"/>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 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 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 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 Przedmiotowe świadczenia będą </w:t>
            </w:r>
            <w:r w:rsidRPr="000A10F0">
              <w:rPr>
                <w:color w:val="000000"/>
                <w:sz w:val="20"/>
                <w:szCs w:val="20"/>
              </w:rPr>
              <w:lastRenderedPageBreak/>
              <w:t>finansowane przez Narodowy Fundusz Zdrowia ze środków pochodzących z Funduszu Przeciwdziałania COVID-19 z części, której dysponentem jest minister właściwy do spraw zdrowia.</w:t>
            </w:r>
            <w:r w:rsidR="008930E8" w:rsidRPr="000A10F0">
              <w:rPr>
                <w:color w:val="000000"/>
                <w:sz w:val="20"/>
                <w:szCs w:val="20"/>
              </w:rPr>
              <w:t xml:space="preserve"> </w:t>
            </w:r>
            <w:r w:rsidR="008930E8" w:rsidRPr="000A10F0">
              <w:rPr>
                <w:color w:val="000000"/>
                <w:sz w:val="20"/>
                <w:szCs w:val="20"/>
              </w:rPr>
              <w:br/>
            </w:r>
            <w:r w:rsidRPr="000A10F0">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Pr="000A10F0" w:rsidRDefault="002D6BAA"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października 2021 r.</w:t>
            </w:r>
          </w:p>
        </w:tc>
        <w:tc>
          <w:tcPr>
            <w:tcW w:w="1174" w:type="pct"/>
          </w:tcPr>
          <w:p w:rsidR="002D6BAA" w:rsidRPr="000A10F0" w:rsidRDefault="00746454" w:rsidP="000E1A81">
            <w:pPr>
              <w:rPr>
                <w:rFonts w:ascii="Times New Roman" w:hAnsi="Times New Roman" w:cs="Times New Roman"/>
                <w:sz w:val="20"/>
                <w:szCs w:val="20"/>
              </w:rPr>
            </w:pPr>
            <w:hyperlink r:id="rId351" w:history="1">
              <w:r w:rsidR="002D6BA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5957" w:rsidRPr="000A10F0" w:rsidTr="003A4F95">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0A10F0" w:rsidRDefault="00F75957" w:rsidP="00F75957">
            <w:pPr>
              <w:pStyle w:val="NormalnyWeb"/>
              <w:spacing w:after="0"/>
              <w:rPr>
                <w:color w:val="000000"/>
                <w:sz w:val="20"/>
                <w:szCs w:val="20"/>
              </w:rPr>
            </w:pPr>
            <w:r w:rsidRPr="000A10F0">
              <w:rPr>
                <w:color w:val="000000"/>
                <w:sz w:val="20"/>
                <w:szCs w:val="20"/>
              </w:rPr>
              <w:t>Traci moc zarządzenie Ministra Zdrowia z dnia 30 października 2019 r. w sprawie powołania Komitetu Audytu (Dz. Urz. Min. Zdrow. poz. 92).</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F75957" w:rsidRPr="000A10F0" w:rsidRDefault="00746454" w:rsidP="000E1A81">
            <w:pPr>
              <w:rPr>
                <w:rFonts w:ascii="Times New Roman" w:hAnsi="Times New Roman" w:cs="Times New Roman"/>
                <w:sz w:val="20"/>
                <w:szCs w:val="20"/>
              </w:rPr>
            </w:pPr>
            <w:hyperlink r:id="rId352" w:history="1">
              <w:r w:rsidR="00F75957" w:rsidRPr="000A10F0">
                <w:rPr>
                  <w:rStyle w:val="Hipercze"/>
                  <w:rFonts w:ascii="Times New Roman" w:hAnsi="Times New Roman" w:cs="Times New Roman"/>
                  <w:sz w:val="20"/>
                  <w:szCs w:val="20"/>
                </w:rPr>
                <w:t>Zarządzenie (mz.gov.pl)</w:t>
              </w:r>
            </w:hyperlink>
          </w:p>
        </w:tc>
      </w:tr>
      <w:tr w:rsidR="00F75957" w:rsidRPr="000A10F0" w:rsidTr="003A4F95">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rozwiązań w zakresie farmacji klinicznej oraz działalności farmaceutów w podmiotach leczniczych wraz wykazem badań diagnostycznych </w:t>
            </w:r>
            <w:r w:rsidRPr="000A10F0">
              <w:rPr>
                <w:rFonts w:ascii="Times New Roman" w:hAnsi="Times New Roman" w:cs="Times New Roman"/>
                <w:b w:val="0"/>
                <w:color w:val="auto"/>
                <w:sz w:val="20"/>
                <w:szCs w:val="20"/>
                <w:shd w:val="clear" w:color="auto" w:fill="FFFFFF"/>
              </w:rPr>
              <w:lastRenderedPageBreak/>
              <w:t>wykonywanych przez farmaceutów</w:t>
            </w:r>
          </w:p>
        </w:tc>
        <w:tc>
          <w:tcPr>
            <w:tcW w:w="2115" w:type="pct"/>
          </w:tcPr>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lastRenderedPageBreak/>
              <w:t>Do zadań Zespołu należy:</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Polskiej, wraz z określeniem standardu świadczenia tych usług oraz sposobu monitorowania, w tym ewaluacji ich realizacji;</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2) ustalenie przedmiotu i zakresu zadań farmaceuty klinicznego i szpitalnego w ramach 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3) określenie przedmiotu i zakresu niezbędnych zmian w kształceniu farmaceutów klinicznych i szpitalnych w celu urealnienia realizacji 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4) określenie kierunków i modelu przyszłej realizacji pilotaży w zakresie, o którym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5) określenie wykazu badań diagnostycznych, o których mowa w art. 4 ust. 7 ustawy z dnia 10 grudnia 2020 r. o zawodzie farmaceuty.</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F75957" w:rsidRPr="000A10F0" w:rsidRDefault="00746454" w:rsidP="000E1A81">
            <w:pPr>
              <w:rPr>
                <w:rFonts w:ascii="Times New Roman" w:hAnsi="Times New Roman" w:cs="Times New Roman"/>
                <w:sz w:val="20"/>
                <w:szCs w:val="20"/>
              </w:rPr>
            </w:pPr>
            <w:hyperlink r:id="rId353" w:history="1">
              <w:r w:rsidR="00F75957" w:rsidRPr="000A10F0">
                <w:rPr>
                  <w:rStyle w:val="Hipercze"/>
                  <w:rFonts w:ascii="Times New Roman" w:hAnsi="Times New Roman" w:cs="Times New Roman"/>
                  <w:sz w:val="20"/>
                  <w:szCs w:val="20"/>
                </w:rPr>
                <w:t>Zarządzenie z dnia 6 października 2021 r. (mz.gov.pl)</w:t>
              </w:r>
            </w:hyperlink>
          </w:p>
        </w:tc>
      </w:tr>
      <w:tr w:rsidR="002314ED" w:rsidRPr="000A10F0" w:rsidTr="003A4F95">
        <w:tc>
          <w:tcPr>
            <w:tcW w:w="352" w:type="pct"/>
          </w:tcPr>
          <w:p w:rsidR="002314ED" w:rsidRPr="000A10F0" w:rsidRDefault="002314E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06.10.2021</w:t>
            </w:r>
          </w:p>
        </w:tc>
        <w:tc>
          <w:tcPr>
            <w:tcW w:w="352" w:type="pct"/>
          </w:tcPr>
          <w:p w:rsidR="002314ED" w:rsidRPr="000A10F0" w:rsidRDefault="00B960CF"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314ED" w:rsidRPr="000A10F0" w:rsidRDefault="00B960CF"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161/2021/DSM PREZESA NARODOWEGO FUNDUSZU ZDROWIA z dnia 05.10.2021 r. zmieniające zarządzenie w sprawie określenia warunków zawierania i realizacji umów o udzielanie świadczeń opieki zdrowotnej w rodzaju lecznictwo uzdrowiskowe</w:t>
            </w:r>
          </w:p>
        </w:tc>
        <w:tc>
          <w:tcPr>
            <w:tcW w:w="2115" w:type="pct"/>
          </w:tcPr>
          <w:p w:rsidR="00167409" w:rsidRPr="000A10F0" w:rsidRDefault="00167409" w:rsidP="00167409">
            <w:pPr>
              <w:pStyle w:val="NormalnyWeb"/>
              <w:rPr>
                <w:color w:val="000000"/>
                <w:sz w:val="20"/>
                <w:szCs w:val="20"/>
              </w:rPr>
            </w:pPr>
            <w:r w:rsidRPr="000A10F0">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0A10F0" w:rsidRDefault="00167409" w:rsidP="00167409">
            <w:pPr>
              <w:pStyle w:val="NormalnyWeb"/>
              <w:rPr>
                <w:color w:val="000000"/>
                <w:sz w:val="20"/>
                <w:szCs w:val="20"/>
              </w:rPr>
            </w:pPr>
            <w:r w:rsidRPr="000A10F0">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0A10F0" w:rsidRDefault="00167409" w:rsidP="00167409">
            <w:pPr>
              <w:pStyle w:val="NormalnyWeb"/>
              <w:rPr>
                <w:color w:val="000000"/>
                <w:sz w:val="20"/>
                <w:szCs w:val="20"/>
              </w:rPr>
            </w:pPr>
            <w:r w:rsidRPr="000A10F0">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Pr="000A10F0" w:rsidRDefault="00167409"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2314ED" w:rsidRPr="000A10F0" w:rsidRDefault="00746454" w:rsidP="000E1A81">
            <w:pPr>
              <w:rPr>
                <w:rFonts w:ascii="Times New Roman" w:hAnsi="Times New Roman" w:cs="Times New Roman"/>
                <w:sz w:val="20"/>
                <w:szCs w:val="20"/>
              </w:rPr>
            </w:pPr>
            <w:hyperlink r:id="rId354" w:history="1">
              <w:r w:rsidR="0016740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2133" w:rsidRPr="000A10F0" w:rsidTr="003A4F95">
        <w:tc>
          <w:tcPr>
            <w:tcW w:w="352" w:type="pct"/>
          </w:tcPr>
          <w:p w:rsidR="00692133" w:rsidRPr="000A10F0" w:rsidRDefault="00692133" w:rsidP="000E1A81">
            <w:pPr>
              <w:rPr>
                <w:rFonts w:ascii="Times New Roman" w:hAnsi="Times New Roman" w:cs="Times New Roman"/>
                <w:sz w:val="20"/>
                <w:szCs w:val="20"/>
              </w:rPr>
            </w:pPr>
            <w:r w:rsidRPr="000A10F0">
              <w:rPr>
                <w:rFonts w:ascii="Times New Roman" w:hAnsi="Times New Roman" w:cs="Times New Roman"/>
                <w:sz w:val="20"/>
                <w:szCs w:val="20"/>
              </w:rPr>
              <w:t>06.10.2021</w:t>
            </w:r>
          </w:p>
        </w:tc>
        <w:tc>
          <w:tcPr>
            <w:tcW w:w="352" w:type="pct"/>
          </w:tcPr>
          <w:p w:rsidR="00692133" w:rsidRPr="000A10F0" w:rsidRDefault="00692133"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2133" w:rsidRPr="000A10F0" w:rsidRDefault="0069213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uchwały Rady Ministrów w sprawie ustanowienia polityki publicznej pt. „Zdrowa przyszłość. Ramy strategiczne </w:t>
            </w:r>
            <w:r w:rsidRPr="000A10F0">
              <w:rPr>
                <w:rFonts w:ascii="Times New Roman" w:hAnsi="Times New Roman" w:cs="Times New Roman"/>
                <w:b w:val="0"/>
                <w:color w:val="auto"/>
                <w:sz w:val="20"/>
                <w:szCs w:val="20"/>
                <w:shd w:val="clear" w:color="auto" w:fill="FFFFFF"/>
              </w:rPr>
              <w:lastRenderedPageBreak/>
              <w:t>rozwoju systemu ochrony zdrowia na lata 2021-2027, z perspektywą do 2030 r.”</w:t>
            </w:r>
          </w:p>
        </w:tc>
        <w:tc>
          <w:tcPr>
            <w:tcW w:w="2115" w:type="pct"/>
          </w:tcPr>
          <w:p w:rsidR="00692133" w:rsidRPr="000A10F0" w:rsidRDefault="00692133" w:rsidP="00692133">
            <w:pPr>
              <w:pStyle w:val="NormalnyWeb"/>
              <w:rPr>
                <w:color w:val="000000"/>
                <w:sz w:val="20"/>
                <w:szCs w:val="20"/>
              </w:rPr>
            </w:pPr>
            <w:r w:rsidRPr="000A10F0">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w:t>
            </w:r>
            <w:r w:rsidRPr="000A10F0">
              <w:rPr>
                <w:color w:val="000000"/>
                <w:sz w:val="20"/>
                <w:szCs w:val="20"/>
              </w:rPr>
              <w:lastRenderedPageBreak/>
              <w:t xml:space="preserve">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0A10F0" w:rsidRDefault="00692133" w:rsidP="00692133">
            <w:pPr>
              <w:pStyle w:val="NormalnyWeb"/>
              <w:rPr>
                <w:color w:val="000000"/>
                <w:sz w:val="20"/>
                <w:szCs w:val="20"/>
              </w:rPr>
            </w:pPr>
            <w:r w:rsidRPr="000A10F0">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0A10F0" w:rsidRDefault="00692133" w:rsidP="00692133">
            <w:pPr>
              <w:pStyle w:val="NormalnyWeb"/>
              <w:rPr>
                <w:color w:val="000000"/>
                <w:sz w:val="20"/>
                <w:szCs w:val="20"/>
              </w:rPr>
            </w:pPr>
            <w:r w:rsidRPr="000A10F0">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t>
            </w:r>
            <w:r w:rsidRPr="000A10F0">
              <w:rPr>
                <w:color w:val="000000"/>
                <w:sz w:val="20"/>
                <w:szCs w:val="20"/>
              </w:rPr>
              <w:lastRenderedPageBreak/>
              <w:t xml:space="preserve">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0A10F0" w:rsidRDefault="00692133" w:rsidP="00692133">
            <w:pPr>
              <w:pStyle w:val="NormalnyWeb"/>
              <w:rPr>
                <w:color w:val="000000"/>
                <w:sz w:val="20"/>
                <w:szCs w:val="20"/>
              </w:rPr>
            </w:pPr>
            <w:r w:rsidRPr="000A10F0">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0A10F0" w:rsidRDefault="00692133" w:rsidP="00692133">
            <w:pPr>
              <w:pStyle w:val="NormalnyWeb"/>
              <w:rPr>
                <w:color w:val="000000"/>
                <w:sz w:val="20"/>
                <w:szCs w:val="20"/>
              </w:rPr>
            </w:pPr>
            <w:r w:rsidRPr="000A10F0">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w:t>
            </w:r>
            <w:r w:rsidRPr="000A10F0">
              <w:rPr>
                <w:color w:val="000000"/>
                <w:sz w:val="20"/>
                <w:szCs w:val="20"/>
              </w:rPr>
              <w:lastRenderedPageBreak/>
              <w:t xml:space="preserve">zwiększa zdolność do nauki, wzmacnia rodziny i społeczności, wspiera samowystarczalne siedliska i środowiska oraz przyczynia się do poprawy bezpieczeństwa, zmniejszenia ubóstwa i lepszego zabezpieczenia społecznego. </w:t>
            </w:r>
          </w:p>
          <w:p w:rsidR="00692133" w:rsidRPr="000A10F0" w:rsidRDefault="00692133" w:rsidP="00692133">
            <w:pPr>
              <w:pStyle w:val="NormalnyWeb"/>
              <w:rPr>
                <w:color w:val="000000"/>
                <w:sz w:val="20"/>
                <w:szCs w:val="20"/>
              </w:rPr>
            </w:pPr>
            <w:r w:rsidRPr="000A10F0">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0A10F0" w:rsidRDefault="00692133" w:rsidP="00692133">
            <w:pPr>
              <w:pStyle w:val="NormalnyWeb"/>
              <w:rPr>
                <w:color w:val="000000"/>
                <w:sz w:val="20"/>
                <w:szCs w:val="20"/>
              </w:rPr>
            </w:pPr>
            <w:r w:rsidRPr="000A10F0">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w:t>
            </w:r>
            <w:r w:rsidRPr="000A10F0">
              <w:rPr>
                <w:color w:val="000000"/>
                <w:sz w:val="20"/>
                <w:szCs w:val="20"/>
              </w:rPr>
              <w:lastRenderedPageBreak/>
              <w:t xml:space="preserve">zdrowotnej. </w:t>
            </w:r>
          </w:p>
          <w:p w:rsidR="00692133" w:rsidRPr="000A10F0" w:rsidRDefault="00692133" w:rsidP="00692133">
            <w:pPr>
              <w:pStyle w:val="NormalnyWeb"/>
              <w:rPr>
                <w:color w:val="000000"/>
                <w:sz w:val="20"/>
                <w:szCs w:val="20"/>
              </w:rPr>
            </w:pPr>
            <w:r w:rsidRPr="000A10F0">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0A10F0" w:rsidRDefault="00692133" w:rsidP="00692133">
            <w:pPr>
              <w:rPr>
                <w:rFonts w:ascii="Times New Roman" w:eastAsia="Times New Roman" w:hAnsi="Times New Roman" w:cs="Times New Roman"/>
                <w:sz w:val="20"/>
                <w:szCs w:val="20"/>
                <w:lang w:eastAsia="pl-PL"/>
              </w:rPr>
            </w:pPr>
            <w:r w:rsidRPr="000A10F0">
              <w:rPr>
                <w:rFonts w:ascii="Times New Roman" w:hAnsi="Times New Roman" w:cs="Times New Roman"/>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w:t>
            </w:r>
            <w:r w:rsidRPr="000A10F0">
              <w:rPr>
                <w:rFonts w:ascii="Times New Roman" w:hAnsi="Times New Roman" w:cs="Times New Roman"/>
                <w:color w:val="000000"/>
                <w:sz w:val="20"/>
                <w:szCs w:val="20"/>
              </w:rPr>
              <w:lastRenderedPageBreak/>
              <w:t>usługi środowiskowe. Niniejszy dokument strategiczny wypełni dwa ostatnie kryteria warunkowości podstawowej.</w:t>
            </w:r>
          </w:p>
        </w:tc>
        <w:tc>
          <w:tcPr>
            <w:tcW w:w="448" w:type="pct"/>
          </w:tcPr>
          <w:p w:rsidR="00692133" w:rsidRPr="000A10F0" w:rsidRDefault="0069213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16 lipca 2021 r. (</w:t>
            </w:r>
            <w:hyperlink r:id="rId355" w:history="1">
              <w:r w:rsidRPr="000A10F0">
                <w:rPr>
                  <w:rStyle w:val="Hipercze"/>
                  <w:rFonts w:ascii="Times New Roman" w:hAnsi="Times New Roman" w:cs="Times New Roman"/>
                  <w:sz w:val="20"/>
                  <w:szCs w:val="20"/>
                </w:rPr>
                <w:t>dep-as@mz.gov.pl</w:t>
              </w:r>
            </w:hyperlink>
            <w:r w:rsidRPr="000A10F0">
              <w:rPr>
                <w:rFonts w:ascii="Times New Roman" w:hAnsi="Times New Roman" w:cs="Times New Roman"/>
                <w:sz w:val="20"/>
                <w:szCs w:val="20"/>
              </w:rPr>
              <w:t xml:space="preserve">) </w:t>
            </w:r>
          </w:p>
        </w:tc>
        <w:tc>
          <w:tcPr>
            <w:tcW w:w="1174" w:type="pct"/>
          </w:tcPr>
          <w:p w:rsidR="00692133" w:rsidRPr="000A10F0" w:rsidRDefault="00746454" w:rsidP="000E1A81">
            <w:pPr>
              <w:rPr>
                <w:rFonts w:ascii="Times New Roman" w:hAnsi="Times New Roman" w:cs="Times New Roman"/>
                <w:sz w:val="20"/>
                <w:szCs w:val="20"/>
              </w:rPr>
            </w:pPr>
            <w:hyperlink r:id="rId356" w:history="1">
              <w:r w:rsidR="00692133" w:rsidRPr="000A10F0">
                <w:rPr>
                  <w:rStyle w:val="Hipercze"/>
                  <w:rFonts w:ascii="Times New Roman" w:hAnsi="Times New Roman" w:cs="Times New Roman"/>
                  <w:sz w:val="20"/>
                  <w:szCs w:val="20"/>
                </w:rPr>
                <w:t>Akt prawny (legislacja.gov.pl)</w:t>
              </w:r>
            </w:hyperlink>
          </w:p>
        </w:tc>
      </w:tr>
      <w:tr w:rsidR="008047D8" w:rsidRPr="000A10F0" w:rsidTr="003A4F95">
        <w:tc>
          <w:tcPr>
            <w:tcW w:w="352" w:type="pct"/>
          </w:tcPr>
          <w:p w:rsidR="008047D8" w:rsidRPr="000A10F0" w:rsidRDefault="008047D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8047D8" w:rsidRPr="000A10F0" w:rsidRDefault="008047D8"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047D8" w:rsidRPr="000A10F0" w:rsidRDefault="008047D8"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Pr="000A10F0" w:rsidRDefault="008047D8"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 z mocą od 24 września 2021 r.</w:t>
            </w:r>
          </w:p>
        </w:tc>
        <w:tc>
          <w:tcPr>
            <w:tcW w:w="1174" w:type="pct"/>
          </w:tcPr>
          <w:p w:rsidR="008047D8" w:rsidRPr="000A10F0" w:rsidRDefault="00746454" w:rsidP="000E1A81">
            <w:pPr>
              <w:rPr>
                <w:rFonts w:ascii="Times New Roman" w:hAnsi="Times New Roman" w:cs="Times New Roman"/>
                <w:sz w:val="20"/>
                <w:szCs w:val="20"/>
              </w:rPr>
            </w:pPr>
            <w:hyperlink r:id="rId357" w:history="1">
              <w:r w:rsidR="008047D8" w:rsidRPr="000A10F0">
                <w:rPr>
                  <w:rStyle w:val="Hipercze"/>
                  <w:rFonts w:ascii="Times New Roman" w:hAnsi="Times New Roman" w:cs="Times New Roman"/>
                  <w:sz w:val="20"/>
                  <w:szCs w:val="20"/>
                </w:rPr>
                <w:t>Rozporządzenie Ministra Zdrowia z dnia 30 września 2021 r. zmieniające rozporządzenie w sprawie programu pilotażowego opieki nad świadczeniobiorcą w ramach sieci kardiologicznej (dziennikustaw.gov.pl)</w:t>
              </w:r>
            </w:hyperlink>
          </w:p>
        </w:tc>
      </w:tr>
      <w:tr w:rsidR="00FD4BE5" w:rsidRPr="000A10F0" w:rsidTr="003A4F95">
        <w:tc>
          <w:tcPr>
            <w:tcW w:w="352" w:type="pct"/>
          </w:tcPr>
          <w:p w:rsidR="00FD4BE5" w:rsidRPr="000A10F0" w:rsidRDefault="00FD4BE5" w:rsidP="000E1A81">
            <w:pPr>
              <w:rPr>
                <w:rFonts w:ascii="Times New Roman" w:hAnsi="Times New Roman" w:cs="Times New Roman"/>
                <w:sz w:val="20"/>
                <w:szCs w:val="20"/>
              </w:rPr>
            </w:pPr>
            <w:r w:rsidRPr="000A10F0">
              <w:rPr>
                <w:rFonts w:ascii="Times New Roman" w:hAnsi="Times New Roman" w:cs="Times New Roman"/>
                <w:sz w:val="20"/>
                <w:szCs w:val="20"/>
              </w:rPr>
              <w:t>05.10.2021</w:t>
            </w:r>
          </w:p>
        </w:tc>
        <w:tc>
          <w:tcPr>
            <w:tcW w:w="352" w:type="pct"/>
          </w:tcPr>
          <w:p w:rsidR="00FD4BE5" w:rsidRPr="000A10F0" w:rsidRDefault="00FD4BE5" w:rsidP="006655F6">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FD4BE5" w:rsidRPr="000A10F0" w:rsidRDefault="00FD4BE5"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najniższego wynagrodzenia zasadniczego </w:t>
            </w:r>
            <w:r w:rsidRPr="000A10F0">
              <w:rPr>
                <w:rFonts w:ascii="Times New Roman" w:hAnsi="Times New Roman" w:cs="Times New Roman"/>
                <w:b w:val="0"/>
                <w:color w:val="auto"/>
                <w:sz w:val="20"/>
                <w:szCs w:val="20"/>
                <w:shd w:val="clear" w:color="auto" w:fill="FFFFFF"/>
              </w:rPr>
              <w:lastRenderedPageBreak/>
              <w:t>niektórych pracowników zatrudnionych w podmiotach leczniczych</w:t>
            </w:r>
          </w:p>
        </w:tc>
        <w:tc>
          <w:tcPr>
            <w:tcW w:w="2115" w:type="pct"/>
          </w:tcPr>
          <w:p w:rsidR="00FD4BE5" w:rsidRPr="000A10F0" w:rsidRDefault="00FD4BE5" w:rsidP="00FD4B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USTAWA z dnia 8 czerwca 2017 r. o sposobie ustalania najniższego wynagrodzenia zasadniczego niektórych pracowników zatrudnionych w podmiotach leczniczych – tekst jednolity Dziennik ustaw 2021, poz. 1801</w:t>
            </w:r>
          </w:p>
        </w:tc>
        <w:tc>
          <w:tcPr>
            <w:tcW w:w="448" w:type="pct"/>
          </w:tcPr>
          <w:p w:rsidR="00FD4BE5" w:rsidRPr="000A10F0" w:rsidRDefault="00FD4BE5"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D4BE5" w:rsidRPr="000A10F0" w:rsidRDefault="00746454" w:rsidP="000E1A81">
            <w:pPr>
              <w:rPr>
                <w:rFonts w:ascii="Times New Roman" w:hAnsi="Times New Roman" w:cs="Times New Roman"/>
                <w:sz w:val="20"/>
                <w:szCs w:val="20"/>
              </w:rPr>
            </w:pPr>
            <w:hyperlink r:id="rId358" w:history="1">
              <w:r w:rsidR="00FD4BE5" w:rsidRPr="000A10F0">
                <w:rPr>
                  <w:rStyle w:val="Hipercze"/>
                  <w:rFonts w:ascii="Times New Roman" w:hAnsi="Times New Roman" w:cs="Times New Roman"/>
                  <w:sz w:val="20"/>
                  <w:szCs w:val="20"/>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RPr="000A10F0" w:rsidTr="003A4F95">
        <w:tc>
          <w:tcPr>
            <w:tcW w:w="352" w:type="pct"/>
          </w:tcPr>
          <w:p w:rsidR="00984FCD" w:rsidRPr="000A10F0" w:rsidRDefault="00984FC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984FCD" w:rsidRPr="000A10F0" w:rsidRDefault="00984FCD"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84FCD" w:rsidRPr="000A10F0" w:rsidRDefault="00984FCD"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bezpiecznym przerywaniu ciąży oraz o edukacji o zdrowiu i seksualności (poselski)</w:t>
            </w:r>
          </w:p>
        </w:tc>
        <w:tc>
          <w:tcPr>
            <w:tcW w:w="2115" w:type="pct"/>
          </w:tcPr>
          <w:p w:rsidR="00984FCD" w:rsidRPr="000A10F0" w:rsidRDefault="00984FCD"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Pr="000A10F0" w:rsidRDefault="00984FCD" w:rsidP="00374EA0">
            <w:pPr>
              <w:jc w:val="center"/>
              <w:rPr>
                <w:rFonts w:ascii="Times New Roman" w:hAnsi="Times New Roman" w:cs="Times New Roman"/>
                <w:sz w:val="20"/>
                <w:szCs w:val="20"/>
              </w:rPr>
            </w:pPr>
            <w:r w:rsidRPr="000A10F0">
              <w:rPr>
                <w:rFonts w:ascii="Times New Roman" w:hAnsi="Times New Roman" w:cs="Times New Roman"/>
                <w:sz w:val="20"/>
                <w:szCs w:val="20"/>
              </w:rPr>
              <w:t>Rozstrzygnięcie przez Sejm wniosku o uzupełnienie porządku dziennego o punkt: Pierwsze czytanie poselskiego projektu ustawy o bezpiecznym przerywaniu ciąży oraz o edukacji o zdrowiu i seksualności – posiedzenie Sejmu 13-14 października 2021 r.</w:t>
            </w:r>
          </w:p>
        </w:tc>
        <w:tc>
          <w:tcPr>
            <w:tcW w:w="1174" w:type="pct"/>
          </w:tcPr>
          <w:p w:rsidR="00984FCD" w:rsidRPr="000A10F0" w:rsidRDefault="00746454" w:rsidP="000E1A81">
            <w:pPr>
              <w:rPr>
                <w:rFonts w:ascii="Times New Roman" w:hAnsi="Times New Roman" w:cs="Times New Roman"/>
                <w:sz w:val="20"/>
                <w:szCs w:val="20"/>
              </w:rPr>
            </w:pPr>
            <w:hyperlink r:id="rId359" w:history="1">
              <w:r w:rsidR="00984FCD" w:rsidRPr="000A10F0">
                <w:rPr>
                  <w:rStyle w:val="Hipercze"/>
                  <w:rFonts w:ascii="Times New Roman" w:hAnsi="Times New Roman" w:cs="Times New Roman"/>
                  <w:sz w:val="20"/>
                  <w:szCs w:val="20"/>
                </w:rPr>
                <w:t>9-020-143-2020.pdf (sejm.gov.pl)</w:t>
              </w:r>
            </w:hyperlink>
          </w:p>
        </w:tc>
      </w:tr>
      <w:tr w:rsidR="0029746F" w:rsidRPr="000A10F0" w:rsidTr="003A4F95">
        <w:tc>
          <w:tcPr>
            <w:tcW w:w="352" w:type="pct"/>
          </w:tcPr>
          <w:p w:rsidR="0029746F" w:rsidRPr="000A10F0" w:rsidRDefault="0029746F"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29746F" w:rsidRPr="000A10F0" w:rsidRDefault="0029746F"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9746F" w:rsidRPr="000A10F0" w:rsidRDefault="0029746F"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w:t>
            </w:r>
            <w:r w:rsidRPr="000A10F0">
              <w:rPr>
                <w:rFonts w:ascii="Times New Roman" w:hAnsi="Times New Roman" w:cs="Times New Roman"/>
                <w:b w:val="0"/>
                <w:color w:val="auto"/>
                <w:sz w:val="20"/>
                <w:szCs w:val="20"/>
                <w:shd w:val="clear" w:color="auto" w:fill="FFFFFF"/>
              </w:rPr>
              <w:lastRenderedPageBreak/>
              <w:t>przeciwdziałaniem i zwalczaniem COVID-19, innych chorób zakaźnych oraz wywołanych nimi sytuacji kryzysowych</w:t>
            </w:r>
          </w:p>
        </w:tc>
        <w:tc>
          <w:tcPr>
            <w:tcW w:w="2115" w:type="pct"/>
          </w:tcPr>
          <w:p w:rsidR="0029746F" w:rsidRPr="000A10F0" w:rsidRDefault="0029746F"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0A10F0" w:rsidRDefault="0029746F"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29746F" w:rsidRPr="000A10F0" w:rsidRDefault="00746454" w:rsidP="000E1A81">
            <w:pPr>
              <w:rPr>
                <w:rFonts w:ascii="Times New Roman" w:hAnsi="Times New Roman" w:cs="Times New Roman"/>
                <w:sz w:val="20"/>
                <w:szCs w:val="20"/>
              </w:rPr>
            </w:pPr>
            <w:hyperlink r:id="rId360" w:history="1">
              <w:r w:rsidR="0029746F" w:rsidRPr="000A10F0">
                <w:rPr>
                  <w:rStyle w:val="Hipercze"/>
                  <w:rFonts w:ascii="Times New Roman" w:hAnsi="Times New Roman" w:cs="Times New Roman"/>
                  <w:sz w:val="20"/>
                  <w:szCs w:val="20"/>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RPr="000A10F0" w:rsidTr="003A4F95">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Uchwała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prowadzenia międzynarodowych działań solidarnościowych;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Radę Ministrów – III kwartał 2021 r. - ZREALIZOWANY Rada Ministrów przyjęła 21 września 2021 r.</w:t>
            </w:r>
          </w:p>
        </w:tc>
        <w:tc>
          <w:tcPr>
            <w:tcW w:w="1174" w:type="pct"/>
          </w:tcPr>
          <w:p w:rsidR="002B2476" w:rsidRPr="000A10F0" w:rsidRDefault="00746454" w:rsidP="000E1A81">
            <w:pPr>
              <w:rPr>
                <w:rFonts w:ascii="Times New Roman" w:hAnsi="Times New Roman" w:cs="Times New Roman"/>
                <w:sz w:val="20"/>
                <w:szCs w:val="20"/>
              </w:rPr>
            </w:pPr>
            <w:hyperlink r:id="rId361" w:history="1">
              <w:r w:rsidR="002B2476" w:rsidRPr="000A10F0">
                <w:rPr>
                  <w:rStyle w:val="Hipercze"/>
                  <w:rFonts w:ascii="Times New Roman" w:hAnsi="Times New Roman" w:cs="Times New Roman"/>
                  <w:sz w:val="20"/>
                  <w:szCs w:val="20"/>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RPr="000A10F0" w:rsidTr="003A4F95">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uchwały Rady Ministrów w sprawie Harmonogramu </w:t>
            </w:r>
            <w:r w:rsidRPr="000A10F0">
              <w:rPr>
                <w:rFonts w:ascii="Times New Roman" w:hAnsi="Times New Roman" w:cs="Times New Roman"/>
                <w:b w:val="0"/>
                <w:color w:val="auto"/>
                <w:sz w:val="20"/>
                <w:szCs w:val="20"/>
                <w:shd w:val="clear" w:color="auto" w:fill="FFFFFF"/>
              </w:rPr>
              <w:lastRenderedPageBreak/>
              <w:t>realizacji Krajowego Programu Zapobiegania Zakażeniom HIV i Zwalczania AIDS opracowanego na lata 2022-2026</w:t>
            </w:r>
          </w:p>
        </w:tc>
        <w:tc>
          <w:tcPr>
            <w:tcW w:w="2115" w:type="pct"/>
          </w:tcPr>
          <w:p w:rsidR="002B2476" w:rsidRPr="000A10F0" w:rsidRDefault="002B247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w:t>
            </w:r>
            <w:r w:rsidRPr="000A10F0">
              <w:rPr>
                <w:rFonts w:ascii="Times New Roman" w:eastAsia="Times New Roman" w:hAnsi="Times New Roman" w:cs="Times New Roman"/>
                <w:sz w:val="20"/>
                <w:szCs w:val="20"/>
                <w:lang w:eastAsia="pl-PL"/>
              </w:rPr>
              <w:lastRenderedPageBreak/>
              <w:t>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zapobiegania zakażeniom HIV wśród ogółu społeczeństwa,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wsparcia i opieki zdrowotnej dla osób zakażonych HIV i chorych na AIDS,</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współpracy międzynarodowej,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monitoringu.</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III kwartał </w:t>
            </w:r>
            <w:r w:rsidRPr="000A10F0">
              <w:rPr>
                <w:rFonts w:ascii="Times New Roman" w:hAnsi="Times New Roman" w:cs="Times New Roman"/>
                <w:sz w:val="20"/>
                <w:szCs w:val="20"/>
              </w:rPr>
              <w:lastRenderedPageBreak/>
              <w:t>2021 r.</w:t>
            </w:r>
          </w:p>
        </w:tc>
        <w:tc>
          <w:tcPr>
            <w:tcW w:w="1174" w:type="pct"/>
          </w:tcPr>
          <w:p w:rsidR="002B2476" w:rsidRPr="000A10F0" w:rsidRDefault="00746454" w:rsidP="000E1A81">
            <w:pPr>
              <w:rPr>
                <w:rFonts w:ascii="Times New Roman" w:hAnsi="Times New Roman" w:cs="Times New Roman"/>
                <w:sz w:val="20"/>
                <w:szCs w:val="20"/>
              </w:rPr>
            </w:pPr>
            <w:hyperlink r:id="rId362" w:history="1">
              <w:r w:rsidR="002B2476" w:rsidRPr="000A10F0">
                <w:rPr>
                  <w:rStyle w:val="Hipercze"/>
                  <w:rFonts w:ascii="Times New Roman" w:hAnsi="Times New Roman" w:cs="Times New Roman"/>
                  <w:sz w:val="20"/>
                  <w:szCs w:val="20"/>
                </w:rPr>
                <w:t xml:space="preserve">Projekt uchwały Rady Ministrów w sprawie Harmonogramu realizacji Krajowego Programu Zapobiegania Zakażeniom HIV i Zwalczania AIDS opracowanego na lata 2022-2026 - Wykaz prac legislacyjnych i </w:t>
              </w:r>
              <w:r w:rsidR="002B2476" w:rsidRPr="000A10F0">
                <w:rPr>
                  <w:rStyle w:val="Hipercze"/>
                  <w:rFonts w:ascii="Times New Roman" w:hAnsi="Times New Roman" w:cs="Times New Roman"/>
                  <w:sz w:val="20"/>
                  <w:szCs w:val="20"/>
                </w:rPr>
                <w:lastRenderedPageBreak/>
                <w:t>programowych Rady Ministrów - BIP Rady Ministrów i Kancelarii Prezesa Rady Ministrów (kprm.gov.pl)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160/2021/DSOZ PREZESA NARODOWEGO FUNDUSZU ZDROWIA z dnia 30.09.2021 r. w sprawie warunków zawarcia i realizacji umów o udzielanie świadczeń opieki zdrowotnej w zakresie podstawowej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 dalej „ustawą oświadczeniach”.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 rekomendacji Zespołu do spraw zmian w podstawowej opiece zdrowotnej powołanego zarządzeniem Ministra Zdrowia z dnia 8 lipca 2021 r.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 Min. Zdrow. poz.49).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niniejszą regulacją polegają na: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zadań osoby, o której mowa w art. 14 ust. 2 ustawy o poz, finansowanej kapitacyjną stawką roczną oraz nadaniu definicji „koordynator”;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wprowadzeniu nowego zakresu będącego przedmiotem umowy „koordynacja opieki”, oraz rozszerzeniu przedmiotu umowy o koordynowanie procesu rekrutacji świadczeniobiorców do programów profilaktycznych;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wprowadzeniu definicji „porada receptowa” oraz wprowadzeniu produktów statystycznych: porada receptowa lekarza poz; porada receptowa pielęgniarki poz, porada receptowa położnej poz;</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wprowadzeniu korekty w przepisie dotyczącym weryfikacji </w:t>
            </w:r>
            <w:r w:rsidRPr="000A10F0">
              <w:rPr>
                <w:rFonts w:ascii="Times New Roman" w:eastAsia="Times New Roman" w:hAnsi="Times New Roman" w:cs="Times New Roman"/>
                <w:sz w:val="20"/>
                <w:szCs w:val="20"/>
                <w:lang w:eastAsia="pl-PL"/>
              </w:rPr>
              <w:lastRenderedPageBreak/>
              <w:t>uprawnień do świadczeń w usłudze e-WUŚ, poprzez uzupełnienie, że w przypadku złożenia deklaracji wyboru za pośrednictwem Internetowego Konta Pacjenta ma zastosowanie data przyjęcia deklaracji;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rezygnacji z przepisów odnoszących się do premiowania za wystawianie przez lekarzy poz e-recept i e-skierowań w związku w wejściem w życie przepisów o  obowiązku wystawiania tych dokumentów w formie elektronicznej;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dodaniu rozdziału 5 - Przepisy związane z COVID-19;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nadaniu nowego brzmienia załącznikowi nr 2 (wzór umowy), w którym:</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dokonano zmiany w komparycji umowy - w związku z  wejściem w życie przepisów dotyczących tzw. pionizacji w strukturze Funduszu,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dostosowano przepisy o kontroli planowej do przepisów ustawy o  świadczeniach (art. 61d oraz art. 61g ust. 1 ustawy),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regulacje dotyczące współczynników korygujących wynikających z § 16 ust. 4d Ogólnych warunków umów, w miejsce dotychczasowych przepisów gwarantujących środki finansowe na wzrost wynagrodzeń pielęgniarek i położnych,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zaktualizowano przedmiot umowy do zakresu wynikającego z zarządzenia (m.in. dodanie koordynacji opieki, usunięcie nieaktualnych produktów);</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rezygnacji z załącznika nr 2a do zarządzenia, tj. „Oświadczenia o uzgodnieniu podziału środków na zwiększenie finansowania świadczeń udzielanych przez pielęgniarki poz, położne poz, pielęgniarki/higienistki szkolne”;</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11)  wprowadzeniu zmian w zakresie warunków realizacji świadczeń </w:t>
            </w:r>
            <w:r w:rsidRPr="000A10F0">
              <w:rPr>
                <w:rFonts w:ascii="Times New Roman" w:eastAsia="Times New Roman" w:hAnsi="Times New Roman" w:cs="Times New Roman"/>
                <w:sz w:val="20"/>
                <w:szCs w:val="20"/>
                <w:lang w:eastAsia="pl-PL"/>
              </w:rPr>
              <w:lastRenderedPageBreak/>
              <w:t>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wprowadzeniu korekty wniosku o zawarcie umowy o udzielanie świadczeń w  rodzaju podstawowa opieka zdrowotna (załącznik nr 9), poprzez dodanie nowego zakresu świadczeń - koordynacja opieki;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13)  wprowadzeniu korekty w oświadczeniu o aktualizacji potencjału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 nr 15);</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wprowadzeniu korekt o charakterze porządkowym (m.in.  nadaniu nowej numeracji załącznikom do zarządzenia, aktualizacji tzw. metryk) Roczny skutek finansowy wynikający z wprowadzenia opłaty za koordynację opieki w zakresie wprowadzonym niniejszym zarządzeniem jest szacowany na poziomie 156 874 848,48 zł.</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746454" w:rsidP="000E1A81">
            <w:pPr>
              <w:rPr>
                <w:rFonts w:ascii="Times New Roman" w:hAnsi="Times New Roman" w:cs="Times New Roman"/>
                <w:sz w:val="20"/>
                <w:szCs w:val="20"/>
              </w:rPr>
            </w:pPr>
            <w:hyperlink r:id="rId363" w:history="1">
              <w:r w:rsidR="00616893" w:rsidRPr="000A10F0">
                <w:rPr>
                  <w:rStyle w:val="Hipercze"/>
                  <w:rFonts w:ascii="Times New Roman" w:hAnsi="Times New Roman" w:cs="Times New Roman"/>
                  <w:sz w:val="20"/>
                  <w:szCs w:val="20"/>
                </w:rPr>
                <w:t>https://www.nfz.gov.pl/zarzadzenia-prezesa/zarzadzenia-prezesa-nfz/zarzadzenie-nr-1602021dsoz,7420.html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159/2021/DSOZ PREZESA NARODOWEGO FUNDUSZU ZDROWIA z dnia 30.09.2021 r. zmieniające zarządzenie w sprawie szczegółowych warunków umów w systemie podstawowego szpitalnego zabezpieczenia świadczeń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zarządzenia Nr 156/2021/DSOZ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24 września 2021 r. w sprawie programu pilotażowego opieki nad </w:t>
            </w:r>
            <w:r w:rsidRPr="000A10F0">
              <w:rPr>
                <w:rFonts w:ascii="Times New Roman" w:eastAsia="Times New Roman" w:hAnsi="Times New Roman" w:cs="Times New Roman"/>
                <w:sz w:val="20"/>
                <w:szCs w:val="20"/>
                <w:lang w:eastAsia="pl-PL"/>
              </w:rPr>
              <w:lastRenderedPageBreak/>
              <w:t xml:space="preserve">świadczeniobiorcą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sieci kardiologicznej.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746454" w:rsidP="000E1A81">
            <w:pPr>
              <w:rPr>
                <w:rFonts w:ascii="Times New Roman" w:hAnsi="Times New Roman" w:cs="Times New Roman"/>
                <w:sz w:val="20"/>
                <w:szCs w:val="20"/>
              </w:rPr>
            </w:pPr>
            <w:hyperlink r:id="rId364" w:history="1">
              <w:r w:rsidR="00616893" w:rsidRPr="000A10F0">
                <w:rPr>
                  <w:rStyle w:val="Hipercze"/>
                  <w:rFonts w:ascii="Times New Roman" w:hAnsi="Times New Roman" w:cs="Times New Roman"/>
                  <w:sz w:val="20"/>
                  <w:szCs w:val="20"/>
                </w:rPr>
                <w:t>https://www.nfz.gov.pl/zarzadzenia-prezesa/zarzadzenia-prezesa-nfz/zarzadzenie-nr-1592021dsoz,7419.html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158/2021/DSOZ PREZESA NARODOWEGO FUNDUSZU ZDROWIA z dnia 30.09.2021 r. zmieniające zarządzenie w sprawie określenia warunków zawierania i realizacji umów w rodzaju leczenie szpitalne oraz leczenie szpitalne – świadczenia wysokospecjalistyczne</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0A10F0">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dnia 1 października</w:t>
            </w:r>
          </w:p>
        </w:tc>
        <w:tc>
          <w:tcPr>
            <w:tcW w:w="1174" w:type="pct"/>
          </w:tcPr>
          <w:p w:rsidR="00616893" w:rsidRPr="000A10F0" w:rsidRDefault="00746454" w:rsidP="000E1A81">
            <w:pPr>
              <w:rPr>
                <w:rFonts w:ascii="Times New Roman" w:hAnsi="Times New Roman" w:cs="Times New Roman"/>
                <w:sz w:val="20"/>
                <w:szCs w:val="20"/>
              </w:rPr>
            </w:pPr>
            <w:hyperlink r:id="rId365" w:history="1">
              <w:r w:rsidR="00616893" w:rsidRPr="000A10F0">
                <w:rPr>
                  <w:rStyle w:val="Hipercze"/>
                  <w:rFonts w:ascii="Times New Roman" w:hAnsi="Times New Roman" w:cs="Times New Roman"/>
                  <w:sz w:val="20"/>
                  <w:szCs w:val="20"/>
                </w:rPr>
                <w:t>https://www.nfz.gov.pl/zarzadzenia-prezesa/zarzadzenia-prezesa-nfz/zarzadzenie-nr-1582021dsoz,7418.html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01.10.2021 </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157/2021/DSOZ PREZESA NARODOWEGO FUNDUSZU ZDROWIA z dnia 30.09.2021 r. w sprawie wniosków o indywidualne sprawozdanie lub rozliczenie świadczeń</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w:t>
            </w:r>
            <w:r w:rsidRPr="000A10F0">
              <w:rPr>
                <w:rFonts w:ascii="Times New Roman" w:eastAsia="Times New Roman" w:hAnsi="Times New Roman" w:cs="Times New Roman"/>
                <w:sz w:val="20"/>
                <w:szCs w:val="20"/>
                <w:lang w:eastAsia="pl-PL"/>
              </w:rPr>
              <w:lastRenderedPageBreak/>
              <w:t>decyzji odmownej.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746454" w:rsidP="000E1A81">
            <w:pPr>
              <w:rPr>
                <w:rFonts w:ascii="Times New Roman" w:hAnsi="Times New Roman" w:cs="Times New Roman"/>
                <w:sz w:val="20"/>
                <w:szCs w:val="20"/>
              </w:rPr>
            </w:pPr>
            <w:hyperlink r:id="rId366" w:history="1">
              <w:r w:rsidR="00616893" w:rsidRPr="000A10F0">
                <w:rPr>
                  <w:rStyle w:val="Hipercze"/>
                  <w:rFonts w:ascii="Times New Roman" w:hAnsi="Times New Roman" w:cs="Times New Roman"/>
                  <w:sz w:val="20"/>
                  <w:szCs w:val="20"/>
                </w:rPr>
                <w:t>https://www.nfz.gov.pl/zarzadzenia-prezesa/zarzadzenia-prezesa-nfz/zarzadzenie-nr-1572021dsoz,7417.html</w:t>
              </w:r>
            </w:hyperlink>
          </w:p>
        </w:tc>
      </w:tr>
      <w:tr w:rsidR="00BC6C26" w:rsidRPr="000A10F0" w:rsidTr="003A4F95">
        <w:tc>
          <w:tcPr>
            <w:tcW w:w="352" w:type="pct"/>
          </w:tcPr>
          <w:p w:rsidR="00BC6C26" w:rsidRPr="000A10F0" w:rsidRDefault="00BC6C2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BC6C26" w:rsidRPr="000A10F0" w:rsidRDefault="00BC6C2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BC6C26" w:rsidRPr="000A10F0" w:rsidRDefault="00BC6C2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BC6C26" w:rsidRPr="000A10F0" w:rsidRDefault="00746454" w:rsidP="000E1A81">
            <w:pPr>
              <w:rPr>
                <w:rFonts w:ascii="Times New Roman" w:hAnsi="Times New Roman" w:cs="Times New Roman"/>
                <w:sz w:val="20"/>
                <w:szCs w:val="20"/>
              </w:rPr>
            </w:pPr>
            <w:hyperlink r:id="rId367" w:history="1">
              <w:r w:rsidR="00BC6C26" w:rsidRPr="000A10F0">
                <w:rPr>
                  <w:rStyle w:val="Hipercze"/>
                  <w:rFonts w:ascii="Times New Roman" w:hAnsi="Times New Roman" w:cs="Times New Roman"/>
                  <w:sz w:val="20"/>
                  <w:szCs w:val="20"/>
                </w:rPr>
                <w:t>Ustawa z dnia 11 sierpnia 2021 r. o zmianie ustawy o świadczeniach opieki zdrowotnej finansowanych ze środków publicznych oraz niektórych innych ustaw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w:t>
            </w:r>
            <w:r w:rsidRPr="000A10F0">
              <w:rPr>
                <w:rFonts w:ascii="Times New Roman" w:hAnsi="Times New Roman" w:cs="Times New Roman"/>
                <w:b w:val="0"/>
                <w:color w:val="auto"/>
                <w:sz w:val="20"/>
                <w:szCs w:val="20"/>
                <w:shd w:val="clear" w:color="auto" w:fill="FFFFFF"/>
              </w:rPr>
              <w:lastRenderedPageBreak/>
              <w:t>szczegółowych kryteriów wyboru ofert w postępowaniu w sprawie zawarcia umów o udzielanie świadczeń opieki zdrowotnej</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w:t>
            </w:r>
            <w:r w:rsidRPr="000A10F0">
              <w:rPr>
                <w:rFonts w:ascii="Times New Roman" w:eastAsia="Times New Roman" w:hAnsi="Times New Roman" w:cs="Times New Roman"/>
                <w:sz w:val="20"/>
                <w:szCs w:val="20"/>
                <w:lang w:eastAsia="pl-PL"/>
              </w:rPr>
              <w:lastRenderedPageBreak/>
              <w:t>świetle obowiązujących przepisów wykorzystana do zabezpieczenia potrzeb systemu opieki zdrowotnej związanych ze zwalczaniem epidemii.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września 2021 r.</w:t>
            </w:r>
          </w:p>
        </w:tc>
        <w:tc>
          <w:tcPr>
            <w:tcW w:w="1174" w:type="pct"/>
          </w:tcPr>
          <w:p w:rsidR="0057559D" w:rsidRPr="000A10F0" w:rsidRDefault="00746454" w:rsidP="000E1A81">
            <w:pPr>
              <w:rPr>
                <w:rFonts w:ascii="Times New Roman" w:hAnsi="Times New Roman" w:cs="Times New Roman"/>
                <w:sz w:val="20"/>
                <w:szCs w:val="20"/>
              </w:rPr>
            </w:pPr>
            <w:hyperlink r:id="rId368" w:history="1">
              <w:r w:rsidR="0057559D" w:rsidRPr="000A10F0">
                <w:rPr>
                  <w:rStyle w:val="Hipercze"/>
                  <w:rFonts w:ascii="Times New Roman" w:hAnsi="Times New Roman" w:cs="Times New Roman"/>
                  <w:sz w:val="20"/>
                  <w:szCs w:val="20"/>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wymaga nowelizacji rozporządzenia.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w:t>
            </w:r>
            <w:r w:rsidRPr="000A10F0">
              <w:rPr>
                <w:rFonts w:ascii="Times New Roman" w:eastAsia="Times New Roman" w:hAnsi="Times New Roman" w:cs="Times New Roman"/>
                <w:sz w:val="20"/>
                <w:szCs w:val="20"/>
                <w:lang w:eastAsia="pl-PL"/>
              </w:rPr>
              <w:lastRenderedPageBreak/>
              <w:t xml:space="preserve">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mianowicie wprowadzenie modyfikacji w katalogu </w:t>
            </w:r>
            <w:r w:rsidRPr="000A10F0">
              <w:rPr>
                <w:rFonts w:ascii="Times New Roman" w:eastAsia="Times New Roman" w:hAnsi="Times New Roman" w:cs="Times New Roman"/>
                <w:sz w:val="20"/>
                <w:szCs w:val="20"/>
                <w:lang w:eastAsia="pl-PL"/>
              </w:rPr>
              <w:lastRenderedPageBreak/>
              <w:t xml:space="preserve">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mowa w art. 267 ust.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 uczelni z udziałem studentów.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w:t>
            </w:r>
            <w:r w:rsidRPr="000A10F0">
              <w:rPr>
                <w:rFonts w:ascii="Times New Roman" w:eastAsia="Times New Roman" w:hAnsi="Times New Roman" w:cs="Times New Roman"/>
                <w:sz w:val="20"/>
                <w:szCs w:val="20"/>
                <w:lang w:eastAsia="pl-PL"/>
              </w:rPr>
              <w:lastRenderedPageBreak/>
              <w:t>pozwoli na uzyskanie pełnej przejrzystości danych o wkładzie autorskim prac zbiorowych.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dokumentowania uzyskanych osiągnięć.</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nowelizacja rozporządzenia.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projektowanym rozporządzeniu proponuje się m.in.: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doprecyzowanie uznania za znaczące osiagnięcie autorstwa lub </w:t>
            </w:r>
            <w:r w:rsidRPr="000A10F0">
              <w:rPr>
                <w:rFonts w:ascii="Times New Roman" w:eastAsia="Times New Roman" w:hAnsi="Times New Roman" w:cs="Times New Roman"/>
                <w:sz w:val="20"/>
                <w:szCs w:val="20"/>
                <w:lang w:eastAsia="pl-PL"/>
              </w:rPr>
              <w:lastRenderedPageBreak/>
              <w:t xml:space="preserve">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dostosowanie kryteriów uwzględnianych przy ocenie merytorycznej wniosków o przyznanie stypendiów ministra dla studentów do zmian wprowadzanych w § 2,  w tym dostosowanie terminologii kryteriów, tak aby precyzyjniej odzwierciedlały prestiżowy charakter </w:t>
            </w:r>
            <w:r w:rsidRPr="000A10F0">
              <w:rPr>
                <w:rFonts w:ascii="Times New Roman" w:eastAsia="Times New Roman" w:hAnsi="Times New Roman" w:cs="Times New Roman"/>
                <w:sz w:val="20"/>
                <w:szCs w:val="20"/>
                <w:lang w:eastAsia="pl-PL"/>
              </w:rPr>
              <w:lastRenderedPageBreak/>
              <w:t>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aktualizację wzoru wniosku o przyznanie stypendium dla studenta, związaną z omówionymi wyżej zmianami nowelizowanego rozporządzenia, w szczególności: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dodano numer telefonu i adresu poczty elektronicznej, które ułatwią ewentualny kontakt z osobą ubiegającą się o stypendium, z zastrzeżeniem, że podanie danych kontaktowych telefonicznych nie będzie obligatoryjne,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dodano informację o łącznym okresie odbytych studiów (liczba semestrów),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w części C. 1 – wykaz osiągnięć naukowych – wymóg podania w odniesieniu do osiągnięć zespołowych wkładu współautorskiego (w procentach) współautorów.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57559D" w:rsidRPr="000A10F0" w:rsidRDefault="00746454" w:rsidP="000E1A81">
            <w:pPr>
              <w:rPr>
                <w:rFonts w:ascii="Times New Roman" w:hAnsi="Times New Roman" w:cs="Times New Roman"/>
                <w:sz w:val="20"/>
                <w:szCs w:val="20"/>
              </w:rPr>
            </w:pPr>
            <w:hyperlink r:id="rId369" w:history="1">
              <w:r w:rsidR="0057559D" w:rsidRPr="000A10F0">
                <w:rPr>
                  <w:rStyle w:val="Hipercze"/>
                  <w:rFonts w:ascii="Times New Roman" w:hAnsi="Times New Roman" w:cs="Times New Roman"/>
                  <w:sz w:val="20"/>
                  <w:szCs w:val="20"/>
                </w:rPr>
                <w:t>ROZPORZĄDZENIE MINISTRA ZDROWIA z dnia 14 września 2021 r. zmieniające rozporządzenie w sprawie stypendiów ministra właściwego do spraw zdrowia dla studentów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określenia minimalnych wymagań w zakresie: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wyposażenia w urządzenia radiologiczne i urządzenia pomocnicze,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liczebności i kwalifikacji personelu biorącego udział w wykonywaniu poszczególnych rodzajów procedur medycznych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57559D" w:rsidRPr="000A10F0" w:rsidRDefault="00746454" w:rsidP="000E1A81">
            <w:pPr>
              <w:rPr>
                <w:rFonts w:ascii="Times New Roman" w:hAnsi="Times New Roman" w:cs="Times New Roman"/>
                <w:sz w:val="20"/>
                <w:szCs w:val="20"/>
              </w:rPr>
            </w:pPr>
            <w:hyperlink r:id="rId370" w:history="1">
              <w:r w:rsidR="0057559D" w:rsidRPr="000A10F0">
                <w:rPr>
                  <w:rStyle w:val="Hipercze"/>
                  <w:rFonts w:ascii="Times New Roman" w:hAnsi="Times New Roman" w:cs="Times New Roman"/>
                  <w:sz w:val="20"/>
                  <w:szCs w:val="20"/>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RPr="000A10F0" w:rsidTr="003A4F95">
        <w:tc>
          <w:tcPr>
            <w:tcW w:w="352" w:type="pct"/>
          </w:tcPr>
          <w:p w:rsidR="00374EA0" w:rsidRPr="000A10F0" w:rsidRDefault="00F26B92" w:rsidP="000E1A81">
            <w:pPr>
              <w:rPr>
                <w:rFonts w:ascii="Times New Roman" w:hAnsi="Times New Roman" w:cs="Times New Roman"/>
                <w:sz w:val="20"/>
                <w:szCs w:val="20"/>
              </w:rPr>
            </w:pPr>
            <w:r>
              <w:rPr>
                <w:rFonts w:ascii="Times New Roman" w:hAnsi="Times New Roman" w:cs="Times New Roman"/>
                <w:sz w:val="20"/>
                <w:szCs w:val="20"/>
              </w:rPr>
              <w:lastRenderedPageBreak/>
              <w:t>01.10.202</w:t>
            </w:r>
            <w:r w:rsidR="00374EA0" w:rsidRPr="000A10F0">
              <w:rPr>
                <w:rFonts w:ascii="Times New Roman" w:hAnsi="Times New Roman" w:cs="Times New Roman"/>
                <w:sz w:val="20"/>
                <w:szCs w:val="20"/>
              </w:rPr>
              <w:t>1</w:t>
            </w:r>
          </w:p>
        </w:tc>
        <w:tc>
          <w:tcPr>
            <w:tcW w:w="352" w:type="pct"/>
          </w:tcPr>
          <w:p w:rsidR="00374EA0" w:rsidRPr="000A10F0" w:rsidRDefault="006655F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74EA0" w:rsidRPr="000A10F0" w:rsidRDefault="00374EA0"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Pr="000A10F0" w:rsidRDefault="006655F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21 września 2021 r. z mocą obowiązującą od dnia 1 stycznia 2021 r.</w:t>
            </w:r>
          </w:p>
        </w:tc>
        <w:tc>
          <w:tcPr>
            <w:tcW w:w="1174" w:type="pct"/>
          </w:tcPr>
          <w:p w:rsidR="00374EA0" w:rsidRPr="000A10F0" w:rsidRDefault="00746454" w:rsidP="000E1A81">
            <w:pPr>
              <w:rPr>
                <w:rFonts w:ascii="Times New Roman" w:hAnsi="Times New Roman" w:cs="Times New Roman"/>
                <w:sz w:val="20"/>
                <w:szCs w:val="20"/>
              </w:rPr>
            </w:pPr>
            <w:hyperlink r:id="rId371" w:history="1">
              <w:r w:rsidR="006655F6" w:rsidRPr="000A10F0">
                <w:rPr>
                  <w:rStyle w:val="Hipercze"/>
                  <w:rFonts w:ascii="Times New Roman" w:hAnsi="Times New Roman" w:cs="Times New Roman"/>
                  <w:sz w:val="20"/>
                  <w:szCs w:val="20"/>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RPr="000A10F0" w:rsidTr="003A4F95">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BC6958" w:rsidRPr="000A10F0" w:rsidRDefault="00BC6958"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Projekt </w:t>
            </w:r>
            <w:r w:rsidRPr="000A10F0">
              <w:rPr>
                <w:rFonts w:ascii="Times New Roman" w:hAnsi="Times New Roman" w:cs="Times New Roman"/>
                <w:b w:val="0"/>
                <w:color w:val="auto"/>
                <w:sz w:val="20"/>
                <w:szCs w:val="20"/>
                <w:shd w:val="clear" w:color="auto" w:fill="FFFFFF"/>
              </w:rPr>
              <w:lastRenderedPageBreak/>
              <w:t>rozporządzenia Ministra Zdrowia zmieniającego rozporządzenie w sprawie metody zapobiegania COVID-19</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w:t>
            </w:r>
            <w:r w:rsidRPr="000A10F0">
              <w:rPr>
                <w:rFonts w:ascii="Times New Roman" w:eastAsia="Times New Roman" w:hAnsi="Times New Roman" w:cs="Times New Roman"/>
                <w:sz w:val="20"/>
                <w:szCs w:val="20"/>
                <w:lang w:eastAsia="pl-PL"/>
              </w:rPr>
              <w:lastRenderedPageBreak/>
              <w:t>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30 września </w:t>
            </w:r>
            <w:r w:rsidRPr="000A10F0">
              <w:rPr>
                <w:rFonts w:ascii="Times New Roman" w:hAnsi="Times New Roman" w:cs="Times New Roman"/>
                <w:sz w:val="20"/>
                <w:szCs w:val="20"/>
              </w:rPr>
              <w:lastRenderedPageBreak/>
              <w:t>2021 r.</w:t>
            </w:r>
          </w:p>
        </w:tc>
        <w:tc>
          <w:tcPr>
            <w:tcW w:w="1174" w:type="pct"/>
          </w:tcPr>
          <w:p w:rsidR="00BC6958" w:rsidRPr="000A10F0" w:rsidRDefault="00746454" w:rsidP="000E1A81">
            <w:pPr>
              <w:rPr>
                <w:rFonts w:ascii="Times New Roman" w:hAnsi="Times New Roman" w:cs="Times New Roman"/>
                <w:sz w:val="20"/>
                <w:szCs w:val="20"/>
              </w:rPr>
            </w:pPr>
            <w:hyperlink r:id="rId372" w:history="1">
              <w:r w:rsidR="00BC6C26" w:rsidRPr="000A10F0">
                <w:rPr>
                  <w:rStyle w:val="Hipercze"/>
                  <w:rFonts w:ascii="Times New Roman" w:hAnsi="Times New Roman" w:cs="Times New Roman"/>
                  <w:sz w:val="20"/>
                  <w:szCs w:val="20"/>
                </w:rPr>
                <w:t xml:space="preserve">Rozporządzenie Ministra Zdrowia z dnia 28 września 2021 r. zmieniające rozporządzenie w sprawie metody </w:t>
              </w:r>
              <w:r w:rsidR="00BC6C26" w:rsidRPr="000A10F0">
                <w:rPr>
                  <w:rStyle w:val="Hipercze"/>
                  <w:rFonts w:ascii="Times New Roman" w:hAnsi="Times New Roman" w:cs="Times New Roman"/>
                  <w:sz w:val="20"/>
                  <w:szCs w:val="20"/>
                </w:rPr>
                <w:lastRenderedPageBreak/>
                <w:t>zapobiegania COVID-19 (dziennikustaw.gov.pl)</w:t>
              </w:r>
            </w:hyperlink>
          </w:p>
        </w:tc>
      </w:tr>
      <w:tr w:rsidR="0086291E" w:rsidRPr="000A10F0" w:rsidTr="003A4F95">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6291E" w:rsidRPr="000A10F0" w:rsidRDefault="000203D7"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ogólnopolskiego kardiologiczno-kardiochirurgicz</w:t>
            </w:r>
            <w:r w:rsidRPr="000A10F0">
              <w:rPr>
                <w:rFonts w:ascii="Times New Roman" w:hAnsi="Times New Roman" w:cs="Times New Roman"/>
                <w:b w:val="0"/>
                <w:color w:val="auto"/>
                <w:sz w:val="20"/>
                <w:szCs w:val="20"/>
                <w:shd w:val="clear" w:color="auto" w:fill="FFFFFF"/>
              </w:rPr>
              <w:lastRenderedPageBreak/>
              <w:t>nego rejestru przezcewnikowego leczenia zastawek serca „POL-TaVALVE”</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w:t>
            </w:r>
            <w:r w:rsidRPr="000A10F0">
              <w:rPr>
                <w:rFonts w:ascii="Times New Roman" w:eastAsia="Times New Roman" w:hAnsi="Times New Roman" w:cs="Times New Roman"/>
                <w:sz w:val="20"/>
                <w:szCs w:val="20"/>
                <w:lang w:eastAsia="pl-PL"/>
              </w:rPr>
              <w:lastRenderedPageBreak/>
              <w:t>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w:t>
            </w:r>
            <w:r w:rsidRPr="000A10F0">
              <w:rPr>
                <w:rFonts w:ascii="Times New Roman" w:eastAsia="Times New Roman" w:hAnsi="Times New Roman" w:cs="Times New Roman"/>
                <w:sz w:val="20"/>
                <w:szCs w:val="20"/>
                <w:lang w:eastAsia="pl-PL"/>
              </w:rPr>
              <w:lastRenderedPageBreak/>
              <w:t>ustalenia w przyszłości optymalnych standardów leczenia wad zastawkowych serca w kraju, jak również na świecie.</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0A10F0" w:rsidRDefault="00BC6958" w:rsidP="00BC6958">
            <w:p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Pr="000A10F0" w:rsidRDefault="00BC6958"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29 sierpnia 2021 r.</w:t>
            </w:r>
          </w:p>
        </w:tc>
        <w:tc>
          <w:tcPr>
            <w:tcW w:w="1174" w:type="pct"/>
          </w:tcPr>
          <w:p w:rsidR="0086291E" w:rsidRPr="000A10F0" w:rsidRDefault="00746454" w:rsidP="000E1A81">
            <w:pPr>
              <w:rPr>
                <w:rFonts w:ascii="Times New Roman" w:hAnsi="Times New Roman" w:cs="Times New Roman"/>
                <w:sz w:val="20"/>
                <w:szCs w:val="20"/>
              </w:rPr>
            </w:pPr>
            <w:hyperlink r:id="rId373" w:history="1">
              <w:r w:rsidR="00BC6958" w:rsidRPr="000A10F0">
                <w:rPr>
                  <w:rStyle w:val="Hipercze"/>
                  <w:rFonts w:ascii="Times New Roman" w:hAnsi="Times New Roman" w:cs="Times New Roman"/>
                  <w:sz w:val="20"/>
                  <w:szCs w:val="20"/>
                </w:rPr>
                <w:t>Akt prawny (legislacja.gov.pl)</w:t>
              </w:r>
            </w:hyperlink>
          </w:p>
        </w:tc>
      </w:tr>
      <w:tr w:rsidR="0047713B" w:rsidRPr="000A10F0" w:rsidTr="003A4F95">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7713B" w:rsidRPr="000A10F0" w:rsidRDefault="00144F6F"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47713B"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Jedynym narzędziem umożliwiającym realizację celu projektowanej regulacji jest podjęcie inicjatywy legislacyjnej. Nie jest możliwe uzyskanie oczekiwanego skutku przez działania pozalegislacyjne.</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Pr="000A10F0" w:rsidRDefault="00567EC4"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11 października 2021 r (</w:t>
            </w:r>
            <w:hyperlink r:id="rId374" w:history="1">
              <w:r w:rsidR="0086291E"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47713B" w:rsidRPr="000A10F0" w:rsidRDefault="00746454" w:rsidP="000E1A81">
            <w:pPr>
              <w:rPr>
                <w:rFonts w:ascii="Times New Roman" w:hAnsi="Times New Roman" w:cs="Times New Roman"/>
                <w:sz w:val="20"/>
                <w:szCs w:val="20"/>
              </w:rPr>
            </w:pPr>
            <w:hyperlink r:id="rId375" w:history="1">
              <w:r w:rsidR="00567EC4" w:rsidRPr="000A10F0">
                <w:rPr>
                  <w:rStyle w:val="Hipercze"/>
                  <w:rFonts w:ascii="Times New Roman" w:hAnsi="Times New Roman" w:cs="Times New Roman"/>
                  <w:sz w:val="20"/>
                  <w:szCs w:val="20"/>
                </w:rPr>
                <w:t>Akt prawny (legislacja.gov.pl)</w:t>
              </w:r>
            </w:hyperlink>
          </w:p>
        </w:tc>
      </w:tr>
      <w:tr w:rsidR="0054537B" w:rsidRPr="000A10F0" w:rsidTr="003A4F95">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4537B" w:rsidRPr="000A10F0" w:rsidRDefault="0054537B"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Pr="000A10F0" w:rsidRDefault="0047713B" w:rsidP="004D7BA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27 września 2021 r. (</w:t>
            </w:r>
            <w:hyperlink r:id="rId376"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54537B" w:rsidRPr="000A10F0" w:rsidRDefault="00746454" w:rsidP="000E1A81">
            <w:pPr>
              <w:rPr>
                <w:rFonts w:ascii="Times New Roman" w:hAnsi="Times New Roman" w:cs="Times New Roman"/>
                <w:sz w:val="20"/>
                <w:szCs w:val="20"/>
              </w:rPr>
            </w:pPr>
            <w:hyperlink r:id="rId377" w:history="1">
              <w:r w:rsidR="0047713B" w:rsidRPr="000A10F0">
                <w:rPr>
                  <w:rStyle w:val="Hipercze"/>
                  <w:rFonts w:ascii="Times New Roman" w:hAnsi="Times New Roman" w:cs="Times New Roman"/>
                  <w:sz w:val="20"/>
                  <w:szCs w:val="20"/>
                </w:rPr>
                <w:t>Akt prawny (legislacja.gov.pl)</w:t>
              </w:r>
            </w:hyperlink>
          </w:p>
        </w:tc>
      </w:tr>
      <w:tr w:rsidR="00DB309D" w:rsidRPr="000A10F0" w:rsidTr="003A4F95">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zarządzenia zmieniające</w:t>
            </w:r>
            <w:r w:rsidR="00144947" w:rsidRPr="000A10F0">
              <w:rPr>
                <w:rFonts w:ascii="Times New Roman" w:hAnsi="Times New Roman" w:cs="Times New Roman"/>
                <w:b w:val="0"/>
                <w:color w:val="auto"/>
                <w:sz w:val="20"/>
                <w:szCs w:val="20"/>
                <w:shd w:val="clear" w:color="auto" w:fill="FFFFFF"/>
              </w:rPr>
              <w:t>go</w:t>
            </w:r>
            <w:r w:rsidRPr="000A10F0">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w:t>
            </w:r>
            <w:r w:rsidRPr="000A10F0">
              <w:rPr>
                <w:rFonts w:ascii="Times New Roman" w:hAnsi="Times New Roman" w:cs="Times New Roman"/>
                <w:b w:val="0"/>
                <w:color w:val="auto"/>
                <w:sz w:val="20"/>
                <w:szCs w:val="20"/>
                <w:shd w:val="clear" w:color="auto" w:fill="FFFFFF"/>
              </w:rPr>
              <w:lastRenderedPageBreak/>
              <w:t>leczenie szpitalne – świadczenia wysokospecjalistyczne</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w:t>
            </w:r>
            <w:r w:rsidRPr="000A10F0">
              <w:rPr>
                <w:rFonts w:ascii="Times New Roman" w:eastAsia="Times New Roman" w:hAnsi="Times New Roman" w:cs="Times New Roman"/>
                <w:sz w:val="20"/>
                <w:szCs w:val="20"/>
                <w:lang w:eastAsia="pl-PL"/>
              </w:rPr>
              <w:lastRenderedPageBreak/>
              <w:t>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Pr="000A10F0" w:rsidRDefault="00DB309D" w:rsidP="00C005F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16 września 2021 </w:t>
            </w:r>
            <w:r w:rsidR="00C005FC" w:rsidRPr="000A10F0">
              <w:rPr>
                <w:rFonts w:ascii="Times New Roman" w:hAnsi="Times New Roman" w:cs="Times New Roman"/>
                <w:sz w:val="20"/>
                <w:szCs w:val="20"/>
              </w:rPr>
              <w:t xml:space="preserve">r. </w:t>
            </w:r>
            <w:hyperlink r:id="rId378" w:history="1">
              <w:r w:rsidR="00C005FC" w:rsidRPr="000A10F0">
                <w:rPr>
                  <w:rStyle w:val="Hipercze"/>
                  <w:rFonts w:ascii="Times New Roman" w:hAnsi="Times New Roman" w:cs="Times New Roman"/>
                  <w:sz w:val="20"/>
                  <w:szCs w:val="20"/>
                </w:rPr>
                <w:t>szpital.dsoz@nfz.gov.pl</w:t>
              </w:r>
            </w:hyperlink>
            <w:r w:rsidR="00C005FC" w:rsidRPr="000A10F0">
              <w:rPr>
                <w:rFonts w:ascii="Times New Roman" w:hAnsi="Times New Roman" w:cs="Times New Roman"/>
                <w:sz w:val="20"/>
                <w:szCs w:val="20"/>
              </w:rPr>
              <w:t xml:space="preserve"> </w:t>
            </w:r>
          </w:p>
        </w:tc>
        <w:tc>
          <w:tcPr>
            <w:tcW w:w="1174" w:type="pct"/>
          </w:tcPr>
          <w:p w:rsidR="00DB309D" w:rsidRPr="000A10F0" w:rsidRDefault="00746454" w:rsidP="000E1A81">
            <w:pPr>
              <w:rPr>
                <w:rFonts w:ascii="Times New Roman" w:hAnsi="Times New Roman" w:cs="Times New Roman"/>
                <w:sz w:val="20"/>
                <w:szCs w:val="20"/>
              </w:rPr>
            </w:pPr>
            <w:hyperlink r:id="rId379" w:history="1">
              <w:r w:rsidR="00DB309D"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DB309D" w:rsidRPr="000A10F0" w:rsidTr="003A4F95">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ZARZĄDZENI</w:t>
            </w:r>
            <w:r w:rsidRPr="000A10F0">
              <w:rPr>
                <w:rFonts w:ascii="Times New Roman" w:hAnsi="Times New Roman" w:cs="Times New Roman"/>
                <w:b w:val="0"/>
                <w:color w:val="auto"/>
                <w:sz w:val="20"/>
                <w:szCs w:val="20"/>
                <w:shd w:val="clear" w:color="auto" w:fill="FFFFFF"/>
              </w:rPr>
              <w:lastRenderedPageBreak/>
              <w:t>E Nr 156/2021/DSOZ PREZESA NARODOWEGO FUNDUSZU ZDROWIA z dnia 24.09.2021 r. w sprawie programu pilotażowego opieki nad świadczeniobiorcą w ramach sieci kardiologicznej</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w:t>
            </w:r>
            <w:r w:rsidRPr="000A10F0">
              <w:rPr>
                <w:rFonts w:ascii="Times New Roman" w:eastAsia="Times New Roman" w:hAnsi="Times New Roman" w:cs="Times New Roman"/>
                <w:sz w:val="20"/>
                <w:szCs w:val="20"/>
                <w:lang w:eastAsia="pl-PL"/>
              </w:rPr>
              <w:lastRenderedPageBreak/>
              <w:t xml:space="preserve">świadczeniobiorcom w ramach sieci kardiologicznej (Dz.U. poz. 880).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25 września </w:t>
            </w:r>
            <w:r w:rsidRPr="000A10F0">
              <w:rPr>
                <w:rFonts w:ascii="Times New Roman" w:hAnsi="Times New Roman" w:cs="Times New Roman"/>
                <w:sz w:val="20"/>
                <w:szCs w:val="20"/>
              </w:rPr>
              <w:lastRenderedPageBreak/>
              <w:t>2021 r.</w:t>
            </w:r>
          </w:p>
        </w:tc>
        <w:tc>
          <w:tcPr>
            <w:tcW w:w="1174" w:type="pct"/>
          </w:tcPr>
          <w:p w:rsidR="00DB309D" w:rsidRPr="000A10F0" w:rsidRDefault="00746454" w:rsidP="000E1A81">
            <w:pPr>
              <w:rPr>
                <w:rFonts w:ascii="Times New Roman" w:hAnsi="Times New Roman" w:cs="Times New Roman"/>
                <w:sz w:val="20"/>
                <w:szCs w:val="20"/>
              </w:rPr>
            </w:pPr>
            <w:hyperlink r:id="rId380" w:history="1">
              <w:r w:rsidR="00DB309D" w:rsidRPr="000A10F0">
                <w:rPr>
                  <w:rStyle w:val="Hipercze"/>
                  <w:rFonts w:ascii="Times New Roman" w:hAnsi="Times New Roman" w:cs="Times New Roman"/>
                  <w:sz w:val="20"/>
                  <w:szCs w:val="20"/>
                </w:rPr>
                <w:t xml:space="preserve">Zarządzenia Prezesa NFZ / Zarządzenia Prezesa / Narodowy Fundusz Zdrowia (NFZ) – </w:t>
              </w:r>
              <w:r w:rsidR="00DB309D" w:rsidRPr="000A10F0">
                <w:rPr>
                  <w:rStyle w:val="Hipercze"/>
                  <w:rFonts w:ascii="Times New Roman" w:hAnsi="Times New Roman" w:cs="Times New Roman"/>
                  <w:sz w:val="20"/>
                  <w:szCs w:val="20"/>
                </w:rPr>
                <w:lastRenderedPageBreak/>
                <w:t>finansujemy zdrowie Polaków</w:t>
              </w:r>
            </w:hyperlink>
          </w:p>
        </w:tc>
      </w:tr>
      <w:tr w:rsidR="009E385E" w:rsidRPr="000A10F0" w:rsidTr="003A4F95">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E385E" w:rsidRPr="000A10F0" w:rsidRDefault="009E385E" w:rsidP="009E385E">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155/2021/DSOZ PREZESA NARODOWEGO FUNDUSZU </w:t>
            </w:r>
            <w:r w:rsidRPr="000A10F0">
              <w:rPr>
                <w:rFonts w:ascii="Times New Roman" w:hAnsi="Times New Roman" w:cs="Times New Roman"/>
                <w:b w:val="0"/>
                <w:color w:val="auto"/>
                <w:sz w:val="20"/>
                <w:szCs w:val="20"/>
                <w:shd w:val="clear" w:color="auto" w:fill="FFFFFF"/>
              </w:rPr>
              <w:lastRenderedPageBreak/>
              <w:t>ZDROWIA z dnia 24.09.2021 r. 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w:t>
            </w:r>
            <w:r w:rsidRPr="000A10F0">
              <w:rPr>
                <w:rFonts w:ascii="Times New Roman" w:eastAsia="Times New Roman" w:hAnsi="Times New Roman" w:cs="Times New Roman"/>
                <w:sz w:val="20"/>
                <w:szCs w:val="20"/>
                <w:lang w:eastAsia="pl-PL"/>
              </w:rPr>
              <w:lastRenderedPageBreak/>
              <w:t>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9E385E" w:rsidRPr="000A10F0" w:rsidRDefault="00746454" w:rsidP="000E1A81">
            <w:pPr>
              <w:rPr>
                <w:rFonts w:ascii="Times New Roman" w:hAnsi="Times New Roman" w:cs="Times New Roman"/>
                <w:sz w:val="20"/>
                <w:szCs w:val="20"/>
              </w:rPr>
            </w:pPr>
            <w:hyperlink r:id="rId381" w:history="1">
              <w:r w:rsidR="00DB309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385E" w:rsidRPr="000A10F0" w:rsidTr="003A4F95">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9E385E" w:rsidRPr="000A10F0" w:rsidRDefault="009E385E"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154/2021/DI PREZESA NARODOWEG</w:t>
            </w:r>
            <w:r w:rsidRPr="000A10F0">
              <w:rPr>
                <w:rFonts w:ascii="Times New Roman" w:hAnsi="Times New Roman" w:cs="Times New Roman"/>
                <w:b w:val="0"/>
                <w:color w:val="auto"/>
                <w:sz w:val="20"/>
                <w:szCs w:val="20"/>
                <w:shd w:val="clear" w:color="auto" w:fill="FFFFFF"/>
              </w:rPr>
              <w:lastRenderedPageBreak/>
              <w:t>O FUNDUSZU ZDROWIA z dnia 21.09.2021 r. zmieniające zarządzenie w sprawie powołania Rady Architektury w Narodowym Funduszu Zdrowia</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konieczność wprowadzenia zmian w nowelizowanej regulacji </w:t>
            </w:r>
            <w:r w:rsidRPr="000A10F0">
              <w:rPr>
                <w:rFonts w:ascii="Times New Roman" w:eastAsia="Times New Roman" w:hAnsi="Times New Roman" w:cs="Times New Roman"/>
                <w:sz w:val="20"/>
                <w:szCs w:val="20"/>
                <w:lang w:eastAsia="pl-PL"/>
              </w:rPr>
              <w:lastRenderedPageBreak/>
              <w:t xml:space="preserve">wynikła z potrzeby racjonalizacji składu Rady Architektury – zbyt rozbudowany skład powodował problemy logistyczne oraz uniemożliwiał skuteczne działanie Rady.  </w:t>
            </w:r>
          </w:p>
        </w:tc>
        <w:tc>
          <w:tcPr>
            <w:tcW w:w="448" w:type="pct"/>
          </w:tcPr>
          <w:p w:rsidR="009E385E" w:rsidRPr="000A10F0" w:rsidRDefault="009E385E"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września 2021 r.</w:t>
            </w:r>
          </w:p>
        </w:tc>
        <w:tc>
          <w:tcPr>
            <w:tcW w:w="1174" w:type="pct"/>
          </w:tcPr>
          <w:p w:rsidR="009E385E" w:rsidRPr="000A10F0" w:rsidRDefault="00746454" w:rsidP="000E1A81">
            <w:pPr>
              <w:rPr>
                <w:rFonts w:ascii="Times New Roman" w:hAnsi="Times New Roman" w:cs="Times New Roman"/>
                <w:sz w:val="20"/>
                <w:szCs w:val="20"/>
              </w:rPr>
            </w:pPr>
            <w:hyperlink r:id="rId382" w:history="1">
              <w:r w:rsidR="009E385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0330D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0330D6"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152/2021/DSOZ PREZESA NARODOWEGO FUNDUSZU ZDROWIA z dnia 13.09.2021 r. zmieniające zarządzenie w sprawie zasad sprawozdawania oraz warunków rozliczania świadczeń opieki zdrowotnej związanych z zapobieganiem, przeciwdziałaniem i zwalczaniem COVID-19</w:t>
            </w:r>
          </w:p>
        </w:tc>
        <w:tc>
          <w:tcPr>
            <w:tcW w:w="2115" w:type="pct"/>
          </w:tcPr>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w niniejszym zarządzeniu utworzono nowy produkt rozliczeniowy: 99.03.0806 Szczepienie ochronne przeciwko grypie o wartości 17,21 zł (Agencja Oceny Technologii Medycznych i </w:t>
            </w:r>
            <w:r w:rsidRPr="000A10F0">
              <w:rPr>
                <w:rFonts w:ascii="Times New Roman" w:eastAsia="Times New Roman" w:hAnsi="Times New Roman" w:cs="Times New Roman"/>
                <w:sz w:val="20"/>
                <w:szCs w:val="20"/>
                <w:lang w:eastAsia="pl-PL"/>
              </w:rPr>
              <w:lastRenderedPageBreak/>
              <w:t>Taryfikacji dokonała wyceny 23.08.2021 r.).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Pr="000A10F0" w:rsidRDefault="000330D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września 2021 r.</w:t>
            </w:r>
          </w:p>
        </w:tc>
        <w:tc>
          <w:tcPr>
            <w:tcW w:w="1174" w:type="pct"/>
          </w:tcPr>
          <w:p w:rsidR="001F65CF" w:rsidRPr="000A10F0" w:rsidRDefault="00746454" w:rsidP="000E1A81">
            <w:pPr>
              <w:rPr>
                <w:rFonts w:ascii="Times New Roman" w:hAnsi="Times New Roman" w:cs="Times New Roman"/>
                <w:sz w:val="20"/>
                <w:szCs w:val="20"/>
              </w:rPr>
            </w:pPr>
            <w:hyperlink r:id="rId383" w:history="1">
              <w:r w:rsidR="000330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162/2020/DGL PREZESA NARODOWEGO FUNDUSZU ZDROWIA z dnia 16 października 2020 r. w sprawie określenia warunków zawierania i realizacji umów w rodzaju leczenie szpitalne w </w:t>
            </w:r>
            <w:r w:rsidRPr="000A10F0">
              <w:rPr>
                <w:rFonts w:ascii="Times New Roman" w:hAnsi="Times New Roman" w:cs="Times New Roman"/>
                <w:b w:val="0"/>
                <w:color w:val="auto"/>
                <w:sz w:val="20"/>
                <w:szCs w:val="20"/>
                <w:shd w:val="clear" w:color="auto" w:fill="FFFFFF"/>
              </w:rPr>
              <w:lastRenderedPageBreak/>
              <w:t>zakresie programy lekowe</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746454" w:rsidP="000E1A81">
            <w:pPr>
              <w:rPr>
                <w:rFonts w:ascii="Times New Roman" w:hAnsi="Times New Roman" w:cs="Times New Roman"/>
                <w:sz w:val="20"/>
                <w:szCs w:val="20"/>
              </w:rPr>
            </w:pPr>
            <w:hyperlink r:id="rId384"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72/2021/DGL PREZESA NARODOWEGO FUNDUSZU ZDROWIA z dnia 21.04.2021 r. w sprawie określenia warunków zawierania i realizacji umów w rodzaju leczenie szpitalne w zakresie chemioterapia</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746454" w:rsidP="000E1A81">
            <w:pPr>
              <w:rPr>
                <w:rFonts w:ascii="Times New Roman" w:hAnsi="Times New Roman" w:cs="Times New Roman"/>
                <w:sz w:val="20"/>
                <w:szCs w:val="20"/>
              </w:rPr>
            </w:pPr>
            <w:hyperlink r:id="rId385"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1ED0" w:rsidRPr="000A10F0" w:rsidTr="003A4F95">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151/2021/DK PREZESA NARODOWEGO FUNDUSZU ZDROWIA z dnia 03.09.2021 r. zmieniające zarządzenie w sprawie kontroli prowadzonych przez Narodowy Fundusz </w:t>
            </w:r>
            <w:r w:rsidRPr="000A10F0">
              <w:rPr>
                <w:rFonts w:ascii="Times New Roman" w:hAnsi="Times New Roman" w:cs="Times New Roman"/>
                <w:b w:val="0"/>
                <w:color w:val="auto"/>
                <w:sz w:val="20"/>
                <w:szCs w:val="20"/>
                <w:shd w:val="clear" w:color="auto" w:fill="FFFFFF"/>
              </w:rPr>
              <w:lastRenderedPageBreak/>
              <w:t>Zdrowia</w:t>
            </w:r>
          </w:p>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innych ustaw (Dz. U. poz. 1292).</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niebędącym kontrolerami o kolejny rok.</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w:t>
            </w:r>
            <w:r w:rsidRPr="000A10F0">
              <w:rPr>
                <w:rFonts w:ascii="Times New Roman" w:eastAsia="Times New Roman" w:hAnsi="Times New Roman" w:cs="Times New Roman"/>
                <w:sz w:val="20"/>
                <w:szCs w:val="20"/>
                <w:lang w:eastAsia="pl-PL"/>
              </w:rPr>
              <w:lastRenderedPageBreak/>
              <w:t xml:space="preserve">zmienionych po raz kolejny przez prawodawcę relacji między pracownikami posiadającymi status kontrolera korpusowego, innymi kontrolerami i osobami niebędącymi kontrolerami, a także Naczelnikami Terenowych Wydziałów Kontroli oraz kierownikami zespołów kontrolnych.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odpowiedzialności za wynik kontroli.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będzie spoczywała na kontrolerze.</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Zmiana zarządzenia realizuje dwa cele strategiczne:</w:t>
            </w:r>
            <w:r w:rsidRPr="000A10F0">
              <w:rPr>
                <w:rFonts w:ascii="Times New Roman" w:eastAsia="Times New Roman" w:hAnsi="Times New Roman" w:cs="Times New Roman"/>
                <w:sz w:val="20"/>
                <w:szCs w:val="20"/>
                <w:lang w:eastAsia="pl-PL"/>
              </w:rPr>
              <w:tab/>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cel 5 - poprawa efektywności wydatkowania środków publicznych na świadczenia opieki zdrowotnej; </w:t>
            </w:r>
          </w:p>
          <w:p w:rsidR="00211ED0"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cel 7 - usprawnienie organizacji  zapewniające skuteczną realizację zadań.</w:t>
            </w:r>
          </w:p>
        </w:tc>
        <w:tc>
          <w:tcPr>
            <w:tcW w:w="448" w:type="pct"/>
          </w:tcPr>
          <w:p w:rsidR="00211ED0" w:rsidRPr="000A10F0" w:rsidRDefault="00AF4D3B"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września 2021 r.</w:t>
            </w:r>
          </w:p>
        </w:tc>
        <w:tc>
          <w:tcPr>
            <w:tcW w:w="1174" w:type="pct"/>
          </w:tcPr>
          <w:p w:rsidR="00211ED0" w:rsidRPr="000A10F0" w:rsidRDefault="00746454" w:rsidP="000E1A81">
            <w:pPr>
              <w:rPr>
                <w:rFonts w:ascii="Times New Roman" w:hAnsi="Times New Roman" w:cs="Times New Roman"/>
                <w:sz w:val="20"/>
                <w:szCs w:val="20"/>
              </w:rPr>
            </w:pPr>
            <w:hyperlink r:id="rId386" w:history="1">
              <w:r w:rsidR="00AF4D3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3A4F95">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149/2021/DSOZ PREZESA NARODOWEGO FUNDUSZU ZDROWIA z dnia 01.09.2021 r. zmieniające zarządzenie w sprawie warunków zawarcia i realizacji umów o udzielanie świadczeń opieki zdrowotnej w zakresie podstawowej opieki 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 wysokości stawki kapitacyjnej w odniesieniu do wskaźnika udziału teleporad we wszystkich poradach lekarskich we wrześniu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Utrzymanie ww. mechanizmu przez następny miesiąc wynika z faktu, że zgodnie z 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sidRPr="000A10F0">
              <w:rPr>
                <w:rFonts w:ascii="Times New Roman" w:eastAsia="Times New Roman" w:hAnsi="Times New Roman" w:cs="Times New Roman"/>
                <w:sz w:val="20"/>
                <w:szCs w:val="20"/>
                <w:lang w:eastAsia="pl-PL"/>
              </w:rPr>
              <w:t xml:space="preserve">23 dotyczącego poprawy jakości </w:t>
            </w:r>
            <w:r w:rsidRPr="000A10F0">
              <w:rPr>
                <w:rFonts w:ascii="Times New Roman" w:eastAsia="Times New Roman" w:hAnsi="Times New Roman" w:cs="Times New Roman"/>
                <w:sz w:val="20"/>
                <w:szCs w:val="20"/>
                <w:lang w:eastAsia="pl-PL"/>
              </w:rPr>
              <w:t>i dostępności świadczeń opieki zdrowotnej.</w:t>
            </w:r>
          </w:p>
        </w:tc>
        <w:tc>
          <w:tcPr>
            <w:tcW w:w="448" w:type="pct"/>
          </w:tcPr>
          <w:p w:rsidR="00715264" w:rsidRPr="000A10F0" w:rsidRDefault="00211ED0"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 września 2021 r.</w:t>
            </w:r>
          </w:p>
        </w:tc>
        <w:tc>
          <w:tcPr>
            <w:tcW w:w="1174" w:type="pct"/>
          </w:tcPr>
          <w:p w:rsidR="00715264" w:rsidRPr="000A10F0" w:rsidRDefault="00746454" w:rsidP="000E1A81">
            <w:pPr>
              <w:rPr>
                <w:rFonts w:ascii="Times New Roman" w:hAnsi="Times New Roman" w:cs="Times New Roman"/>
                <w:sz w:val="20"/>
                <w:szCs w:val="20"/>
              </w:rPr>
            </w:pPr>
            <w:hyperlink r:id="rId387" w:history="1">
              <w:r w:rsidR="00211ED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3A4F95">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148/2021/DSOZ PREZESA NARODOWEGO FUNDUSZU ZDROWIA z dnia 26.08.2021 r. zmieniające </w:t>
            </w:r>
            <w:r w:rsidRPr="000A10F0">
              <w:rPr>
                <w:rFonts w:ascii="Times New Roman" w:hAnsi="Times New Roman" w:cs="Times New Roman"/>
                <w:b w:val="0"/>
                <w:color w:val="auto"/>
                <w:sz w:val="20"/>
                <w:szCs w:val="20"/>
                <w:shd w:val="clear" w:color="auto" w:fill="FFFFFF"/>
              </w:rPr>
              <w:lastRenderedPageBreak/>
              <w:t>zarządzenie w sprawie szczegółowych warunków umów w systemie podstawowego szpitalnego zabezpieczenia świadczeń opieki 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w:t>
            </w:r>
            <w:r w:rsidRPr="000A10F0">
              <w:rPr>
                <w:rFonts w:ascii="Times New Roman" w:eastAsia="Times New Roman" w:hAnsi="Times New Roman" w:cs="Times New Roman"/>
                <w:sz w:val="20"/>
                <w:szCs w:val="20"/>
                <w:lang w:eastAsia="pl-PL"/>
              </w:rPr>
              <w:lastRenderedPageBreak/>
              <w:t>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 523). 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Pr="000A10F0" w:rsidRDefault="00715264"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sierpnia 2021 r.</w:t>
            </w:r>
          </w:p>
        </w:tc>
        <w:tc>
          <w:tcPr>
            <w:tcW w:w="1174" w:type="pct"/>
          </w:tcPr>
          <w:p w:rsidR="00715264" w:rsidRPr="000A10F0" w:rsidRDefault="00746454" w:rsidP="000E1A81">
            <w:pPr>
              <w:rPr>
                <w:rFonts w:ascii="Times New Roman" w:hAnsi="Times New Roman" w:cs="Times New Roman"/>
                <w:sz w:val="20"/>
                <w:szCs w:val="20"/>
              </w:rPr>
            </w:pPr>
            <w:hyperlink r:id="rId388" w:history="1">
              <w:r w:rsidR="00715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5071" w:rsidRPr="000A10F0" w:rsidTr="003A4F95">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w:t>
            </w:r>
            <w:r w:rsidRPr="000A10F0">
              <w:rPr>
                <w:rFonts w:ascii="Times New Roman" w:hAnsi="Times New Roman" w:cs="Times New Roman"/>
                <w:sz w:val="20"/>
                <w:szCs w:val="20"/>
              </w:rPr>
              <w:lastRenderedPageBreak/>
              <w:t>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Obwieszczenie </w:t>
            </w:r>
            <w:r w:rsidRPr="000A10F0">
              <w:rPr>
                <w:rFonts w:ascii="Times New Roman" w:hAnsi="Times New Roman" w:cs="Times New Roman"/>
                <w:b w:val="0"/>
                <w:color w:val="auto"/>
                <w:sz w:val="20"/>
                <w:szCs w:val="20"/>
                <w:shd w:val="clear" w:color="auto" w:fill="FFFFFF"/>
              </w:rPr>
              <w:lastRenderedPageBreak/>
              <w:t>Ministra Zdrowia z dnia 27 września 2021 r. w sprawie wykazu podmiotów, które przeprowadzają weryfikację wyników badań laboratoryjnych dla celów nadzoru epidemiologicznego</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wykaz podmiotów, które przeprowadzają weryfikację wyników badań laboratoryjnych dla celów nadzoru epidemiologicznego</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28 sierpnia </w:t>
            </w:r>
            <w:r w:rsidRPr="000A10F0">
              <w:rPr>
                <w:rFonts w:ascii="Times New Roman" w:hAnsi="Times New Roman" w:cs="Times New Roman"/>
                <w:sz w:val="20"/>
                <w:szCs w:val="20"/>
              </w:rPr>
              <w:lastRenderedPageBreak/>
              <w:t>2021 r.</w:t>
            </w:r>
          </w:p>
        </w:tc>
        <w:tc>
          <w:tcPr>
            <w:tcW w:w="1174" w:type="pct"/>
          </w:tcPr>
          <w:p w:rsidR="00D65071" w:rsidRPr="000A10F0" w:rsidRDefault="00746454" w:rsidP="000E1A81">
            <w:pPr>
              <w:rPr>
                <w:rFonts w:ascii="Times New Roman" w:hAnsi="Times New Roman" w:cs="Times New Roman"/>
                <w:sz w:val="20"/>
                <w:szCs w:val="20"/>
              </w:rPr>
            </w:pPr>
            <w:hyperlink r:id="rId389" w:history="1">
              <w:r w:rsidR="00D65071" w:rsidRPr="000A10F0">
                <w:rPr>
                  <w:rStyle w:val="Hipercze"/>
                  <w:rFonts w:ascii="Times New Roman" w:hAnsi="Times New Roman" w:cs="Times New Roman"/>
                  <w:sz w:val="20"/>
                  <w:szCs w:val="20"/>
                </w:rPr>
                <w:t>Obwieszczenie (mz.gov.pl)</w:t>
              </w:r>
            </w:hyperlink>
          </w:p>
        </w:tc>
      </w:tr>
      <w:tr w:rsidR="00D65071" w:rsidRPr="000A10F0" w:rsidTr="003A4F95">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standardy akredytacyjne w zakresie udzielania świadczeń zdrowotnych oraz funkcjonowania jednostek diagnostyki patomorfologicznej, zatwierdzone przez Ministra Zdrowia</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25 września 2021 r.</w:t>
            </w:r>
          </w:p>
        </w:tc>
        <w:tc>
          <w:tcPr>
            <w:tcW w:w="1174" w:type="pct"/>
          </w:tcPr>
          <w:p w:rsidR="00D65071" w:rsidRPr="000A10F0" w:rsidRDefault="00746454" w:rsidP="000E1A81">
            <w:pPr>
              <w:rPr>
                <w:rFonts w:ascii="Times New Roman" w:hAnsi="Times New Roman" w:cs="Times New Roman"/>
                <w:sz w:val="20"/>
                <w:szCs w:val="20"/>
              </w:rPr>
            </w:pPr>
            <w:hyperlink r:id="rId390" w:history="1">
              <w:r w:rsidR="00D65071" w:rsidRPr="000A10F0">
                <w:rPr>
                  <w:rStyle w:val="Hipercze"/>
                  <w:rFonts w:ascii="Times New Roman" w:hAnsi="Times New Roman" w:cs="Times New Roman"/>
                  <w:sz w:val="20"/>
                  <w:szCs w:val="20"/>
                </w:rPr>
                <w:t>akt.pdf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w:t>
            </w:r>
            <w:r w:rsidRPr="000A10F0">
              <w:rPr>
                <w:rFonts w:ascii="Times New Roman" w:hAnsi="Times New Roman" w:cs="Times New Roman"/>
                <w:b w:val="0"/>
                <w:color w:val="auto"/>
                <w:sz w:val="20"/>
                <w:szCs w:val="20"/>
                <w:shd w:val="clear" w:color="auto" w:fill="FFFFFF"/>
              </w:rPr>
              <w:lastRenderedPageBreak/>
              <w:t>Zdrowia z dnia 14 września 2021 r. w sprawie ograniczenia w ordynowaniu i wydawaniu produktów leczniczych na jednego pacjenta</w:t>
            </w:r>
          </w:p>
        </w:tc>
        <w:tc>
          <w:tcPr>
            <w:tcW w:w="2115" w:type="pct"/>
          </w:tcPr>
          <w:p w:rsidR="0073420B"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Ogranicza się ilość wydawanego na jednego pacjenta w wieku poniżej 9 r. ż. w aptece ogólnodostępnej lub punkcie aptecznym produktu leczniczego Fluarix Tetra albo Influvac, albo Influvac Tetra, albo VaxigripTetra w ilości nie więcej niż 2 ampułko-strzykawki na 180 dni.</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Ogranicza się ilość wydawanego na jednego pacjenta w wieku poniżej 9 r. ż. w aptece ogólnodostępnej lub punkcie aptecznym produktu leczniczego Fluarix Tetra albo Influvac, albo Influvac Tetra, albo</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VaxigripTetra w ilości nie więcej niż 2 ampułko-strzykawki na 180 dni.</w:t>
            </w:r>
          </w:p>
        </w:tc>
        <w:tc>
          <w:tcPr>
            <w:tcW w:w="448" w:type="pct"/>
          </w:tcPr>
          <w:p w:rsidR="0073420B"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września 2021 r.</w:t>
            </w:r>
          </w:p>
        </w:tc>
        <w:tc>
          <w:tcPr>
            <w:tcW w:w="1174" w:type="pct"/>
          </w:tcPr>
          <w:p w:rsidR="0073420B" w:rsidRPr="000A10F0" w:rsidRDefault="00746454" w:rsidP="000E1A81">
            <w:pPr>
              <w:rPr>
                <w:rFonts w:ascii="Times New Roman" w:hAnsi="Times New Roman" w:cs="Times New Roman"/>
                <w:sz w:val="20"/>
                <w:szCs w:val="20"/>
              </w:rPr>
            </w:pPr>
            <w:hyperlink r:id="rId391" w:history="1">
              <w:r w:rsidR="00D65071" w:rsidRPr="000A10F0">
                <w:rPr>
                  <w:rStyle w:val="Hipercze"/>
                  <w:rFonts w:ascii="Times New Roman" w:hAnsi="Times New Roman" w:cs="Times New Roman"/>
                  <w:sz w:val="20"/>
                  <w:szCs w:val="20"/>
                </w:rPr>
                <w:t>Obwieszczenie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14 września 2021 r.</w:t>
            </w:r>
          </w:p>
        </w:tc>
        <w:tc>
          <w:tcPr>
            <w:tcW w:w="1174" w:type="pct"/>
          </w:tcPr>
          <w:p w:rsidR="0073420B" w:rsidRPr="000A10F0" w:rsidRDefault="00746454" w:rsidP="000E1A81">
            <w:pPr>
              <w:rPr>
                <w:rFonts w:ascii="Times New Roman" w:hAnsi="Times New Roman" w:cs="Times New Roman"/>
                <w:sz w:val="20"/>
                <w:szCs w:val="20"/>
              </w:rPr>
            </w:pPr>
            <w:hyperlink r:id="rId392" w:history="1">
              <w:r w:rsidR="0073420B" w:rsidRPr="000A10F0">
                <w:rPr>
                  <w:rStyle w:val="Hipercze"/>
                  <w:rFonts w:ascii="Times New Roman" w:hAnsi="Times New Roman" w:cs="Times New Roman"/>
                  <w:sz w:val="20"/>
                  <w:szCs w:val="20"/>
                </w:rPr>
                <w:t>Zarządzenie z dnia 10 września 2021 r.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w:t>
            </w:r>
            <w:r w:rsidRPr="000A10F0">
              <w:rPr>
                <w:rFonts w:ascii="Times New Roman" w:hAnsi="Times New Roman" w:cs="Times New Roman"/>
                <w:b w:val="0"/>
                <w:color w:val="auto"/>
                <w:sz w:val="20"/>
                <w:szCs w:val="20"/>
                <w:shd w:val="clear" w:color="auto" w:fill="FFFFFF"/>
              </w:rPr>
              <w:lastRenderedPageBreak/>
              <w:t>przeznaczenia żywieniowego oraz wyrobów medycznych zagrożonych brakiem dostępności na terytorium Rzeczypospolitej Polskiej</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10 września 2021 r. wykaz produktów leczniczych, środków spożywczych specjalnego przeznaczenia żywieniowego oraz wyrobów medycznych zagrożonych brakiem dostępności na terytorium Rzeczypospolitej Polskiej stanowiący załącznik do obwieszczenia</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9 września 2021 r.</w:t>
            </w:r>
          </w:p>
        </w:tc>
        <w:tc>
          <w:tcPr>
            <w:tcW w:w="1174" w:type="pct"/>
          </w:tcPr>
          <w:p w:rsidR="0073420B" w:rsidRPr="000A10F0" w:rsidRDefault="00746454" w:rsidP="000E1A81">
            <w:pPr>
              <w:rPr>
                <w:rFonts w:ascii="Times New Roman" w:hAnsi="Times New Roman" w:cs="Times New Roman"/>
                <w:sz w:val="20"/>
                <w:szCs w:val="20"/>
              </w:rPr>
            </w:pPr>
            <w:hyperlink r:id="rId393" w:history="1">
              <w:r w:rsidR="0073420B" w:rsidRPr="000A10F0">
                <w:rPr>
                  <w:rStyle w:val="Hipercze"/>
                  <w:rFonts w:ascii="Times New Roman" w:hAnsi="Times New Roman" w:cs="Times New Roman"/>
                  <w:sz w:val="20"/>
                  <w:szCs w:val="20"/>
                </w:rPr>
                <w:t>Obwieszczenie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uchyla się lit. p,</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lit. q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„q) dwóch przedstawicieli Departamentu Lecznictwa w Ministerstwie Zdrowia.”;</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9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 15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15. Zarządzenie traci moc z dniem 1 kwietnia 2022 r.”.</w:t>
            </w:r>
          </w:p>
        </w:tc>
        <w:tc>
          <w:tcPr>
            <w:tcW w:w="448" w:type="pct"/>
          </w:tcPr>
          <w:p w:rsidR="005F3CBD"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8 września 2021 r.</w:t>
            </w:r>
          </w:p>
        </w:tc>
        <w:tc>
          <w:tcPr>
            <w:tcW w:w="1174" w:type="pct"/>
          </w:tcPr>
          <w:p w:rsidR="005F3CBD" w:rsidRPr="000A10F0" w:rsidRDefault="00746454" w:rsidP="000E1A81">
            <w:pPr>
              <w:rPr>
                <w:rFonts w:ascii="Times New Roman" w:hAnsi="Times New Roman" w:cs="Times New Roman"/>
                <w:sz w:val="20"/>
                <w:szCs w:val="20"/>
              </w:rPr>
            </w:pPr>
            <w:hyperlink r:id="rId394" w:history="1">
              <w:r w:rsidR="0073420B" w:rsidRPr="000A10F0">
                <w:rPr>
                  <w:rStyle w:val="Hipercze"/>
                  <w:rFonts w:ascii="Times New Roman" w:hAnsi="Times New Roman" w:cs="Times New Roman"/>
                  <w:sz w:val="20"/>
                  <w:szCs w:val="20"/>
                </w:rPr>
                <w:t>Zarządzenie z dnia 6 września 2021 r.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27 sierpnia 2021 r. w sprawie mapy potrzeb </w:t>
            </w:r>
            <w:r w:rsidRPr="000A10F0">
              <w:rPr>
                <w:rFonts w:ascii="Times New Roman" w:hAnsi="Times New Roman" w:cs="Times New Roman"/>
                <w:b w:val="0"/>
                <w:color w:val="auto"/>
                <w:sz w:val="20"/>
                <w:szCs w:val="20"/>
                <w:shd w:val="clear" w:color="auto" w:fill="FFFFFF"/>
              </w:rPr>
              <w:lastRenderedPageBreak/>
              <w:t>zdrowotnych</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okres od dnia 1 stycznia 2022 r. do dnia 31 grudnia 2026 r. mapę potrzeb zdrowotnych.</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30 sierpnia 2021 r.</w:t>
            </w:r>
          </w:p>
        </w:tc>
        <w:tc>
          <w:tcPr>
            <w:tcW w:w="1174" w:type="pct"/>
          </w:tcPr>
          <w:p w:rsidR="005F3CBD" w:rsidRPr="000A10F0" w:rsidRDefault="00746454" w:rsidP="000E1A81">
            <w:pPr>
              <w:rPr>
                <w:rFonts w:ascii="Times New Roman" w:hAnsi="Times New Roman" w:cs="Times New Roman"/>
                <w:sz w:val="20"/>
                <w:szCs w:val="20"/>
              </w:rPr>
            </w:pPr>
            <w:hyperlink r:id="rId395" w:history="1">
              <w:r w:rsidR="005F3CBD" w:rsidRPr="000A10F0">
                <w:rPr>
                  <w:rStyle w:val="Hipercze"/>
                  <w:rFonts w:ascii="Times New Roman" w:hAnsi="Times New Roman" w:cs="Times New Roman"/>
                  <w:sz w:val="20"/>
                  <w:szCs w:val="20"/>
                </w:rPr>
                <w:t>akt.pdf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 74) wprowadza się następujące zmiany: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8 ust. 2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Strukturę organizacyjną SCCS tworzą: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Oddział Intensywnej Opieki Kardiologicznej –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Oddział Chorób Serca i Naczyń;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Oddział Wrodzonych Wad Serca i Kardiologii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Oddział Intensywnej Opieki Kardiologicznej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Oddział Chorób Wewnętrznych i Diabetologii;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Oddział Rehabilitacji Kardiologicznej;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Oddział Intensywnej Terapii;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Oddział Chirurgii Naczyniowej i Endowaskularnej;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Oddział Kardiochirurgii, Transplantacji Serca i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Oddział Transplantacyjny, w skład którego wchodzą: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Pododdział Mukowiscydozy,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Pododdział Chirurgii Klatki Piersiowej,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Pododdział Chorób Płuc;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Blok Operacyjny;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Koordynator Transplantacji;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Zespół Poradni Specjalistycznych;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Zespół Pracowni;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Zespół Pracowni Naukowych;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Izba Przyjęć;</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Apteka Szpitalna;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Centralna Sterylizatornia;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Ośrodek Naukowo-Dydaktyczny i Nowych Technologii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25) Specjalista do Spraw Epidemiologii;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Psycholog Kliniczny;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Pracownik Socjalny;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Kapelan;</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Archiwum Szpitalne;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Specjalista do Spraw Technologii Informatycznych i Analiz Statystycznych;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Biblioteka Medyczna;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Inspektor Ochrony Radiologicznej;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Sekcja do Spraw Bezpieczeństwa i Higieny Pracy;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Samodzielne Stanowisko Pracy Radcy Prawnego;</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Pełnomocnik do Spraw Systemu Zarządzania Bezpieczeństwem Informacji;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36) Inspektor Ochrony Danych;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37) Audytor Wewnętrzny;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38) Sekcja do Spraw Jakości i Szkoleń;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39) Dział Księgowo-Finansowy;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40) Dział Spraw Pracowniczych;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Dział Zamówień Publicznych;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42) Dział Zaopatrzenia, Gospodarki Magazynowej i Transportu;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43) Dział Organizacyjny;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44) Specjalista do Spraw Obsługi i Realizacji Projektów;</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45) Dział Rozliczeń Świadczeń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46) Pracownia Informatyki;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47) Dział Informatycznych Systemów Administracyjnych;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48) Dział Controlingu i Analiz;</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49) Specjalista do Spraw Kontroli Zarządczej;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50) Dział Płac;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51) Dział Techniczny;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52) Pracownia Elektroniki Medycznej;</w:t>
            </w:r>
          </w:p>
          <w:p w:rsidR="005F3CBD" w:rsidRPr="000A10F0" w:rsidRDefault="005F3CBD" w:rsidP="005F3CBD">
            <w:pPr>
              <w:tabs>
                <w:tab w:val="left" w:pos="438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53) Inspektor do Spraw Obronnych;</w:t>
            </w:r>
            <w:r w:rsidRPr="000A10F0">
              <w:rPr>
                <w:rFonts w:ascii="Times New Roman" w:eastAsia="Times New Roman" w:hAnsi="Times New Roman" w:cs="Times New Roman"/>
                <w:sz w:val="20"/>
                <w:szCs w:val="20"/>
                <w:lang w:eastAsia="pl-PL"/>
              </w:rPr>
              <w:tab/>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54) Inspektor do Spraw Przeciwpożarowych.”;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 12 ust. 6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sierpnia 2021 r.</w:t>
            </w:r>
          </w:p>
        </w:tc>
        <w:tc>
          <w:tcPr>
            <w:tcW w:w="1174" w:type="pct"/>
          </w:tcPr>
          <w:p w:rsidR="005F3CBD" w:rsidRPr="000A10F0" w:rsidRDefault="00746454" w:rsidP="000E1A81">
            <w:pPr>
              <w:rPr>
                <w:rFonts w:ascii="Times New Roman" w:hAnsi="Times New Roman" w:cs="Times New Roman"/>
                <w:sz w:val="20"/>
                <w:szCs w:val="20"/>
              </w:rPr>
            </w:pPr>
            <w:hyperlink r:id="rId396" w:history="1">
              <w:r w:rsidR="005F3CBD" w:rsidRPr="000A10F0">
                <w:rPr>
                  <w:rStyle w:val="Hipercze"/>
                  <w:rFonts w:ascii="Times New Roman" w:hAnsi="Times New Roman" w:cs="Times New Roman"/>
                  <w:sz w:val="20"/>
                  <w:szCs w:val="20"/>
                </w:rPr>
                <w:t>Zarządzenie (mz.gov.pl)</w:t>
              </w:r>
            </w:hyperlink>
          </w:p>
        </w:tc>
      </w:tr>
      <w:tr w:rsidR="005A159B" w:rsidRPr="000A10F0" w:rsidTr="003A4F95">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w:t>
            </w:r>
            <w:r w:rsidRPr="000A10F0">
              <w:rPr>
                <w:rFonts w:ascii="Times New Roman" w:hAnsi="Times New Roman" w:cs="Times New Roman"/>
                <w:sz w:val="20"/>
                <w:szCs w:val="20"/>
              </w:rPr>
              <w:lastRenderedPageBreak/>
              <w:t>Zdrowia</w:t>
            </w:r>
          </w:p>
        </w:tc>
        <w:tc>
          <w:tcPr>
            <w:tcW w:w="559" w:type="pct"/>
          </w:tcPr>
          <w:p w:rsidR="005A159B"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Zarządzenie </w:t>
            </w:r>
            <w:r w:rsidRPr="000A10F0">
              <w:rPr>
                <w:rFonts w:ascii="Times New Roman" w:hAnsi="Times New Roman" w:cs="Times New Roman"/>
                <w:b w:val="0"/>
                <w:color w:val="auto"/>
                <w:sz w:val="20"/>
                <w:szCs w:val="20"/>
                <w:shd w:val="clear" w:color="auto" w:fill="FFFFFF"/>
              </w:rPr>
              <w:lastRenderedPageBreak/>
              <w:t>Ministra Zdrowia z dnia 24 sierpnia 2021 r. zmieniające zarządzenie w sprawie nadania statutu Krajowemu Ośrodkowi Psychiatrii Sądowej dla Nieletnich w Garwolinie</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Zdrow. poz. 28) w załączniku </w:t>
            </w:r>
            <w:r w:rsidRPr="000A10F0">
              <w:rPr>
                <w:rFonts w:ascii="Times New Roman" w:eastAsia="Times New Roman" w:hAnsi="Times New Roman" w:cs="Times New Roman"/>
                <w:sz w:val="20"/>
                <w:szCs w:val="20"/>
                <w:lang w:eastAsia="pl-PL"/>
              </w:rPr>
              <w:lastRenderedPageBreak/>
              <w:t>w § 9 w ust. 1:</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 pkt 2 dodaje się pkt 2a w brzmieniu: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„2a) Zespół kontroli zakażeń szpitalnych;”;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 pkt 9 dodaje się pkt 9a w brzmieniu:</w:t>
            </w:r>
          </w:p>
          <w:p w:rsidR="005A159B"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26 sierpnia </w:t>
            </w:r>
            <w:r w:rsidRPr="000A10F0">
              <w:rPr>
                <w:rFonts w:ascii="Times New Roman" w:hAnsi="Times New Roman" w:cs="Times New Roman"/>
                <w:sz w:val="20"/>
                <w:szCs w:val="20"/>
              </w:rPr>
              <w:lastRenderedPageBreak/>
              <w:t>2021 r.</w:t>
            </w:r>
          </w:p>
        </w:tc>
        <w:tc>
          <w:tcPr>
            <w:tcW w:w="1174" w:type="pct"/>
          </w:tcPr>
          <w:p w:rsidR="005A159B" w:rsidRPr="000A10F0" w:rsidRDefault="00746454" w:rsidP="000E1A81">
            <w:pPr>
              <w:rPr>
                <w:rFonts w:ascii="Times New Roman" w:hAnsi="Times New Roman" w:cs="Times New Roman"/>
                <w:sz w:val="20"/>
                <w:szCs w:val="20"/>
              </w:rPr>
            </w:pPr>
            <w:hyperlink r:id="rId397" w:history="1">
              <w:r w:rsidR="005F3CBD" w:rsidRPr="000A10F0">
                <w:rPr>
                  <w:rStyle w:val="Hipercze"/>
                  <w:rFonts w:ascii="Times New Roman" w:hAnsi="Times New Roman" w:cs="Times New Roman"/>
                  <w:sz w:val="20"/>
                  <w:szCs w:val="20"/>
                </w:rPr>
                <w:t>Zarządzenie z dnia 24 sierpnia 2021 r. (mz.gov.pl)</w:t>
              </w:r>
            </w:hyperlink>
          </w:p>
        </w:tc>
      </w:tr>
      <w:tr w:rsidR="007418A2" w:rsidRPr="000A10F0" w:rsidTr="003A4F95">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Wprowadzono zmiany w zakresie refundacji cewników (lp. 96).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Wprowadzono zmiany w zakresie środków absorpcyjnych (lp. 100 i 101).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Rozszerzono katalog osób uprawnionych do wystawiania zleceń na worki do zbiórki moczu z odpływem (lp. 97), zaopatrzenie stomijne (lp. 99) i uporządkowano katalog osób uprawnionych do wystawiania zleceń.</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Uszczegółowiono przepisy w zakresie: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wyłączenia jednoczesnego zaopatrzenia w worki do zbiórki moczu (lp. 97) i worki do zbiórki moczu z odpływem (lp. 98); </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okresu użytkowania wymiany leja w protezie ostatecznej podudzia (lp. 10) i wymiany leja w protezie ostatecznej uda (lp. 17), proteza </w:t>
            </w:r>
            <w:r w:rsidRPr="000A10F0">
              <w:rPr>
                <w:rFonts w:ascii="Times New Roman" w:eastAsia="Times New Roman" w:hAnsi="Times New Roman" w:cs="Times New Roman"/>
                <w:sz w:val="20"/>
                <w:szCs w:val="20"/>
                <w:lang w:eastAsia="pl-PL"/>
              </w:rPr>
              <w:lastRenderedPageBreak/>
              <w:t>piersi (lp. 92);</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poduszki przeciwodleżynowej pneumatycznej (lp. 116);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czujnika do systemu monitorowania stężenia glukozy Flash (Flash Glucose Monitoring - FGM) (lp. 137).</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grudnia 2021 r.</w:t>
            </w:r>
          </w:p>
        </w:tc>
        <w:tc>
          <w:tcPr>
            <w:tcW w:w="1174" w:type="pct"/>
          </w:tcPr>
          <w:p w:rsidR="007418A2" w:rsidRPr="000A10F0" w:rsidRDefault="00746454" w:rsidP="000E1A81">
            <w:pPr>
              <w:rPr>
                <w:rFonts w:ascii="Times New Roman" w:hAnsi="Times New Roman" w:cs="Times New Roman"/>
                <w:sz w:val="20"/>
                <w:szCs w:val="20"/>
              </w:rPr>
            </w:pPr>
            <w:hyperlink r:id="rId398" w:history="1">
              <w:r w:rsidR="007418A2" w:rsidRPr="000A10F0">
                <w:rPr>
                  <w:rStyle w:val="Hipercze"/>
                  <w:rFonts w:ascii="Times New Roman" w:hAnsi="Times New Roman" w:cs="Times New Roman"/>
                  <w:sz w:val="20"/>
                  <w:szCs w:val="20"/>
                </w:rPr>
                <w:t>Rozporządzenie Ministra Zdrowia z dnia 27 sierpnia 2021 r. zmieniające rozporządzenie w sprawie wykazu wyrobów medycznych wydawanych na zlecenie (dziennikustaw.gov.pl)</w:t>
              </w:r>
            </w:hyperlink>
          </w:p>
        </w:tc>
      </w:tr>
      <w:tr w:rsidR="00A92460" w:rsidRPr="000A10F0" w:rsidTr="003A4F95">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 2021/2022</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Zdrowia z dnia 27 sierpnia 2021 r. w sprawie metody zapobiegania grypie sezonowej w sezonie 2021/2022.</w:t>
            </w:r>
          </w:p>
          <w:p w:rsidR="00A92460"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z życie 15 września 2021 r.</w:t>
            </w:r>
          </w:p>
        </w:tc>
        <w:tc>
          <w:tcPr>
            <w:tcW w:w="1174" w:type="pct"/>
          </w:tcPr>
          <w:p w:rsidR="00A92460" w:rsidRPr="000A10F0" w:rsidRDefault="00746454" w:rsidP="000E1A81">
            <w:pPr>
              <w:rPr>
                <w:rFonts w:ascii="Times New Roman" w:hAnsi="Times New Roman" w:cs="Times New Roman"/>
                <w:sz w:val="20"/>
                <w:szCs w:val="20"/>
              </w:rPr>
            </w:pPr>
            <w:hyperlink r:id="rId399" w:history="1">
              <w:r w:rsidR="007418A2" w:rsidRPr="000A10F0">
                <w:rPr>
                  <w:rStyle w:val="Hipercze"/>
                  <w:rFonts w:ascii="Times New Roman" w:hAnsi="Times New Roman" w:cs="Times New Roman"/>
                  <w:sz w:val="20"/>
                  <w:szCs w:val="20"/>
                </w:rPr>
                <w:t>Rozporządzenie Ministra Zdrowia z dnia 10 września 2021 r. zmieniające rozporządzenie w sprawie metody zapobiegania grypie sezonowej w sezonie 2021/2022 (dziennikustaw.gov.pl)</w:t>
              </w:r>
            </w:hyperlink>
          </w:p>
        </w:tc>
      </w:tr>
      <w:tr w:rsidR="00911846" w:rsidRPr="000A10F0" w:rsidTr="003A4F95">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911846" w:rsidRPr="000A10F0" w:rsidRDefault="0091184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Rozporządzenie </w:t>
            </w:r>
            <w:r w:rsidRPr="000A10F0">
              <w:rPr>
                <w:rFonts w:ascii="Times New Roman" w:hAnsi="Times New Roman" w:cs="Times New Roman"/>
                <w:b w:val="0"/>
                <w:color w:val="auto"/>
                <w:sz w:val="20"/>
                <w:szCs w:val="20"/>
                <w:shd w:val="clear" w:color="auto" w:fill="FFFFFF"/>
              </w:rPr>
              <w:lastRenderedPageBreak/>
              <w:t>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w:t>
            </w:r>
            <w:r w:rsidRPr="000A10F0">
              <w:rPr>
                <w:rFonts w:ascii="Times New Roman" w:eastAsia="Times New Roman" w:hAnsi="Times New Roman" w:cs="Times New Roman"/>
                <w:sz w:val="20"/>
                <w:szCs w:val="20"/>
                <w:lang w:eastAsia="pl-PL"/>
              </w:rPr>
              <w:lastRenderedPageBreak/>
              <w:t xml:space="preserve">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Ze względu jednak na istotne oddziaływanie powyższych rozwiązań na funkcjonowanie polskiego systemu szkolnictwa wyższego i nauki nie powinny one być utrzymywane permanentnie, w warunkach tego niewymagających.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Pr="000A10F0" w:rsidRDefault="00A92460"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września </w:t>
            </w:r>
            <w:r w:rsidRPr="000A10F0">
              <w:rPr>
                <w:rFonts w:ascii="Times New Roman" w:hAnsi="Times New Roman" w:cs="Times New Roman"/>
                <w:sz w:val="20"/>
                <w:szCs w:val="20"/>
              </w:rPr>
              <w:lastRenderedPageBreak/>
              <w:t>2021 r.</w:t>
            </w:r>
          </w:p>
        </w:tc>
        <w:tc>
          <w:tcPr>
            <w:tcW w:w="1174" w:type="pct"/>
          </w:tcPr>
          <w:p w:rsidR="00911846" w:rsidRPr="000A10F0" w:rsidRDefault="00746454" w:rsidP="000E1A81">
            <w:pPr>
              <w:rPr>
                <w:rFonts w:ascii="Times New Roman" w:hAnsi="Times New Roman" w:cs="Times New Roman"/>
                <w:sz w:val="20"/>
                <w:szCs w:val="20"/>
              </w:rPr>
            </w:pPr>
            <w:hyperlink r:id="rId400" w:history="1">
              <w:r w:rsidR="00A92460" w:rsidRPr="000A10F0">
                <w:rPr>
                  <w:rStyle w:val="Hipercze"/>
                  <w:rFonts w:ascii="Times New Roman" w:hAnsi="Times New Roman" w:cs="Times New Roman"/>
                  <w:sz w:val="20"/>
                  <w:szCs w:val="20"/>
                </w:rPr>
                <w:t xml:space="preserve">Rozporządzenie Ministra Zdrowia z dnia 27 sierpnia 2021 r. uchylające rozporządzenie w sprawie czasowego </w:t>
              </w:r>
              <w:r w:rsidR="00A92460" w:rsidRPr="000A10F0">
                <w:rPr>
                  <w:rStyle w:val="Hipercze"/>
                  <w:rFonts w:ascii="Times New Roman" w:hAnsi="Times New Roman" w:cs="Times New Roman"/>
                  <w:sz w:val="20"/>
                  <w:szCs w:val="20"/>
                </w:rPr>
                <w:lastRenderedPageBreak/>
                <w:t>ograniczenia funkcjonowania uczelni medycznych w związku z zapobieganiem, przeciwdziałaniem i zwalczaniem COVID-19 (dziennikustaw.gov.pl)</w:t>
              </w:r>
            </w:hyperlink>
          </w:p>
        </w:tc>
      </w:tr>
      <w:tr w:rsidR="00535A7D" w:rsidRPr="000A10F0" w:rsidTr="003A4F95">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35A7D" w:rsidRPr="000A10F0" w:rsidRDefault="00535A7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farmaceutów i techników farmaceutycznych,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w:t>
            </w:r>
            <w:r w:rsidRPr="000A10F0">
              <w:rPr>
                <w:rFonts w:ascii="Times New Roman" w:eastAsia="Times New Roman" w:hAnsi="Times New Roman" w:cs="Times New Roman"/>
                <w:sz w:val="20"/>
                <w:szCs w:val="20"/>
                <w:lang w:eastAsia="pl-PL"/>
              </w:rPr>
              <w:lastRenderedPageBreak/>
              <w:t>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Pr="000A10F0" w:rsidRDefault="0091184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535A7D" w:rsidRPr="000A10F0" w:rsidRDefault="00746454" w:rsidP="000E1A81">
            <w:pPr>
              <w:rPr>
                <w:rFonts w:ascii="Times New Roman" w:hAnsi="Times New Roman" w:cs="Times New Roman"/>
                <w:sz w:val="20"/>
                <w:szCs w:val="20"/>
              </w:rPr>
            </w:pPr>
            <w:hyperlink r:id="rId401" w:history="1">
              <w:r w:rsidR="00911846" w:rsidRPr="000A10F0">
                <w:rPr>
                  <w:rStyle w:val="Hipercze"/>
                  <w:rFonts w:ascii="Times New Roman" w:hAnsi="Times New Roman" w:cs="Times New Roman"/>
                  <w:sz w:val="20"/>
                  <w:szCs w:val="20"/>
                </w:rPr>
                <w:t>Rozporządzenie Ministra Zdrowia z dnia 27 sierpnia 2021 r. w sprawie metody zapobiegania grypie sezonowej w sezonie 2021/2022 (dziennikustaw.gov.pl)</w:t>
              </w:r>
            </w:hyperlink>
          </w:p>
        </w:tc>
      </w:tr>
      <w:tr w:rsidR="0045122D" w:rsidRPr="000A10F0" w:rsidTr="003A4F95">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 r.</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rozszerzenie zakresu działalności Agencji o eksperymenty badawcze;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regulacji dotyczących funkcjonowania Agencji.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ustawie o Agencji Badań Medycznych wprowadzono ponadto zmiany m.in. w zakresie: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poszerzenia zadań, które Agencja będzie mogła realizować poprzez ekspertów;</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0A10F0" w:rsidRDefault="0045122D" w:rsidP="0045122D">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w:t>
            </w:r>
            <w:r w:rsidRPr="000A10F0">
              <w:rPr>
                <w:rFonts w:ascii="Times New Roman" w:eastAsia="Times New Roman" w:hAnsi="Times New Roman" w:cs="Times New Roman"/>
                <w:sz w:val="20"/>
                <w:szCs w:val="20"/>
                <w:lang w:eastAsia="pl-PL"/>
              </w:rPr>
              <w:lastRenderedPageBreak/>
              <w:t xml:space="preserve">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Pr="000A10F0" w:rsidRDefault="00535A7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września 2021 r.</w:t>
            </w:r>
          </w:p>
        </w:tc>
        <w:tc>
          <w:tcPr>
            <w:tcW w:w="1174" w:type="pct"/>
          </w:tcPr>
          <w:p w:rsidR="0045122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https://dziennikustaw.gov.pl/D2021000155901.pdf</w:t>
            </w:r>
          </w:p>
        </w:tc>
      </w:tr>
      <w:tr w:rsidR="0045122D" w:rsidRPr="000A10F0" w:rsidTr="003A4F95">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zmieniające rozporządzenie w sprawie świadczeń gwarantowanych z zakresu leczenia szpitalnego</w:t>
            </w:r>
          </w:p>
        </w:tc>
        <w:tc>
          <w:tcPr>
            <w:tcW w:w="2115" w:type="pct"/>
          </w:tcPr>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w:t>
            </w:r>
            <w:r w:rsidRPr="000A10F0">
              <w:rPr>
                <w:rFonts w:ascii="Times New Roman" w:eastAsia="Times New Roman" w:hAnsi="Times New Roman" w:cs="Times New Roman"/>
                <w:sz w:val="20"/>
                <w:szCs w:val="20"/>
                <w:lang w:eastAsia="pl-PL"/>
              </w:rPr>
              <w:lastRenderedPageBreak/>
              <w:t>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Pr="000A10F0" w:rsidRDefault="0045122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27 września 2021 r.</w:t>
            </w:r>
          </w:p>
        </w:tc>
        <w:tc>
          <w:tcPr>
            <w:tcW w:w="1174" w:type="pct"/>
          </w:tcPr>
          <w:p w:rsidR="0045122D" w:rsidRPr="000A10F0" w:rsidRDefault="00746454" w:rsidP="000E1A81">
            <w:pPr>
              <w:rPr>
                <w:rFonts w:ascii="Times New Roman" w:hAnsi="Times New Roman" w:cs="Times New Roman"/>
                <w:sz w:val="20"/>
                <w:szCs w:val="20"/>
              </w:rPr>
            </w:pPr>
            <w:hyperlink r:id="rId402" w:anchor="12818482" w:history="1">
              <w:r w:rsidR="0045122D" w:rsidRPr="000A10F0">
                <w:rPr>
                  <w:rStyle w:val="Hipercze"/>
                  <w:rFonts w:ascii="Times New Roman" w:hAnsi="Times New Roman" w:cs="Times New Roman"/>
                  <w:sz w:val="20"/>
                  <w:szCs w:val="20"/>
                </w:rPr>
                <w:t>Projekt (legislacja.gov.pl)</w:t>
              </w:r>
            </w:hyperlink>
          </w:p>
        </w:tc>
      </w:tr>
      <w:tr w:rsidR="008F04BF" w:rsidRPr="000A10F0" w:rsidTr="003A4F95">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5C7BD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Pr="000A10F0" w:rsidRDefault="005C7BD2" w:rsidP="009E61DF">
            <w:pPr>
              <w:jc w:val="center"/>
              <w:rPr>
                <w:rFonts w:ascii="Times New Roman" w:hAnsi="Times New Roman" w:cs="Times New Roman"/>
                <w:sz w:val="20"/>
                <w:szCs w:val="20"/>
              </w:rPr>
            </w:pPr>
            <w:r w:rsidRPr="000A10F0">
              <w:rPr>
                <w:rFonts w:ascii="Times New Roman" w:hAnsi="Times New Roman" w:cs="Times New Roman"/>
                <w:sz w:val="20"/>
                <w:szCs w:val="20"/>
              </w:rPr>
              <w:t xml:space="preserve">Komisja Prawnicza </w:t>
            </w:r>
          </w:p>
        </w:tc>
        <w:tc>
          <w:tcPr>
            <w:tcW w:w="1174" w:type="pct"/>
          </w:tcPr>
          <w:p w:rsidR="008F04BF" w:rsidRPr="000A10F0" w:rsidRDefault="00746454" w:rsidP="000E1A81">
            <w:pPr>
              <w:rPr>
                <w:rFonts w:ascii="Times New Roman" w:hAnsi="Times New Roman" w:cs="Times New Roman"/>
                <w:sz w:val="20"/>
                <w:szCs w:val="20"/>
              </w:rPr>
            </w:pPr>
            <w:hyperlink r:id="rId403" w:history="1">
              <w:r w:rsidR="005C7BD2" w:rsidRPr="000A10F0">
                <w:rPr>
                  <w:rStyle w:val="Hipercze"/>
                  <w:rFonts w:ascii="Times New Roman" w:hAnsi="Times New Roman" w:cs="Times New Roman"/>
                  <w:sz w:val="20"/>
                  <w:szCs w:val="20"/>
                </w:rPr>
                <w:t>Akt prawny (legislacja.gov.pl)</w:t>
              </w:r>
            </w:hyperlink>
          </w:p>
        </w:tc>
      </w:tr>
      <w:tr w:rsidR="008F04BF" w:rsidRPr="000A10F0" w:rsidTr="003A4F95">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8F04BF"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0A10F0" w:rsidRDefault="008F04BF" w:rsidP="008F04BF">
            <w:pPr>
              <w:rPr>
                <w:rFonts w:ascii="Times New Roman" w:eastAsia="Times New Roman" w:hAnsi="Times New Roman" w:cs="Times New Roman"/>
                <w:sz w:val="20"/>
                <w:szCs w:val="20"/>
                <w:lang w:eastAsia="pl-PL"/>
              </w:rPr>
            </w:pP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potrzeby zmiany tytułu oraz § 1 pkt 1 rozporządzenia Ministra Zdrowia z dnia 18 grudnia 2013 r. w sprawie sposobu i procedur przygotowania analizy weryfikacyjnej Agencji Oceny Technologii Medycznych oraz wysokości opłaty za tę analizę (Dz. U. z 2014 r. poz. 4) 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potrzeby wprowadzenia zmian w § 2 i § 6 rozporządzenia w związku z faktem zmian wprowadzonych ustawą z dnia 7 października 2020 r. o Funduszu Medycznym (Dz. U. z 2020 r. poz. 1875).  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wprowadzenie regulacji, która </w:t>
            </w:r>
            <w:r w:rsidRPr="000A10F0">
              <w:rPr>
                <w:rFonts w:ascii="Times New Roman" w:eastAsia="Times New Roman" w:hAnsi="Times New Roman" w:cs="Times New Roman"/>
                <w:sz w:val="20"/>
                <w:szCs w:val="20"/>
                <w:lang w:eastAsia="pl-PL"/>
              </w:rPr>
              <w:lastRenderedPageBreak/>
              <w:t xml:space="preserve">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Pr="000A10F0" w:rsidRDefault="008F04BF"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25 września 2021 r.</w:t>
            </w:r>
          </w:p>
        </w:tc>
        <w:tc>
          <w:tcPr>
            <w:tcW w:w="1174" w:type="pct"/>
          </w:tcPr>
          <w:p w:rsidR="008F04BF" w:rsidRPr="000A10F0" w:rsidRDefault="00746454" w:rsidP="000E1A81">
            <w:pPr>
              <w:rPr>
                <w:rFonts w:ascii="Times New Roman" w:hAnsi="Times New Roman" w:cs="Times New Roman"/>
                <w:b/>
                <w:sz w:val="20"/>
                <w:szCs w:val="20"/>
              </w:rPr>
            </w:pPr>
            <w:hyperlink r:id="rId404" w:history="1">
              <w:r w:rsidR="008F04BF" w:rsidRPr="000A10F0">
                <w:rPr>
                  <w:rStyle w:val="Hipercze"/>
                  <w:rFonts w:ascii="Times New Roman" w:hAnsi="Times New Roman" w:cs="Times New Roman"/>
                  <w:sz w:val="20"/>
                  <w:szCs w:val="20"/>
                </w:rPr>
                <w:t>Akt prawny (legislacja.gov.pl)</w:t>
              </w:r>
            </w:hyperlink>
          </w:p>
        </w:tc>
      </w:tr>
      <w:tr w:rsidR="00DA5215" w:rsidRPr="000A10F0" w:rsidTr="003A4F95">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A5215" w:rsidRPr="000A10F0" w:rsidRDefault="00DA5215"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umożliwi przywóz lub wywóz środków spożywczych oraz materiałów lub wyrobów przeznaczonych do kontaktu z żywnością, które podlegają granicznej kontroli sanitarnej, </w:t>
            </w:r>
            <w:r w:rsidRPr="000A10F0">
              <w:rPr>
                <w:rFonts w:ascii="Times New Roman" w:eastAsia="Times New Roman" w:hAnsi="Times New Roman" w:cs="Times New Roman"/>
                <w:sz w:val="20"/>
                <w:szCs w:val="20"/>
                <w:lang w:eastAsia="pl-PL"/>
              </w:rPr>
              <w:lastRenderedPageBreak/>
              <w:t>przez lotnicze przejście graniczne Świdnik k/Lublina. Przeprowadzanie granicznych kontroli sanitarnych zapewni Państwowy Graniczny Inspektor Sanitarny w Dorohusku.</w:t>
            </w:r>
          </w:p>
        </w:tc>
        <w:tc>
          <w:tcPr>
            <w:tcW w:w="448" w:type="pct"/>
          </w:tcPr>
          <w:p w:rsidR="00DA5215" w:rsidRPr="000A10F0" w:rsidRDefault="00671021"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15 października 2021 r.</w:t>
            </w:r>
          </w:p>
        </w:tc>
        <w:tc>
          <w:tcPr>
            <w:tcW w:w="1174" w:type="pct"/>
          </w:tcPr>
          <w:p w:rsidR="00DA5215" w:rsidRPr="000A10F0" w:rsidRDefault="00746454" w:rsidP="000E1A81">
            <w:pPr>
              <w:rPr>
                <w:rFonts w:ascii="Times New Roman" w:hAnsi="Times New Roman" w:cs="Times New Roman"/>
                <w:sz w:val="20"/>
                <w:szCs w:val="20"/>
              </w:rPr>
            </w:pPr>
            <w:hyperlink r:id="rId405" w:history="1">
              <w:r w:rsidR="00671021" w:rsidRPr="000A10F0">
                <w:rPr>
                  <w:rStyle w:val="Hipercze"/>
                  <w:rFonts w:ascii="Times New Roman" w:hAnsi="Times New Roman" w:cs="Times New Roman"/>
                  <w:sz w:val="20"/>
                  <w:szCs w:val="20"/>
                </w:rPr>
                <w:t>Akt prawny (legislacja.gov.pl)</w:t>
              </w:r>
            </w:hyperlink>
          </w:p>
        </w:tc>
      </w:tr>
      <w:tr w:rsidR="00753579" w:rsidRPr="000A10F0" w:rsidTr="003A4F95">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53579" w:rsidRPr="000A10F0" w:rsidRDefault="00DC5468"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0A10F0" w:rsidRDefault="00DC5468" w:rsidP="00DC5468">
            <w:pPr>
              <w:rPr>
                <w:rFonts w:ascii="Times New Roman" w:hAnsi="Times New Roman" w:cs="Times New Roman"/>
                <w:sz w:val="20"/>
                <w:szCs w:val="20"/>
              </w:rPr>
            </w:pPr>
            <w:r w:rsidRPr="000A10F0">
              <w:rPr>
                <w:rFonts w:ascii="Times New Roman" w:hAnsi="Times New Roman" w:cs="Times New Roman"/>
                <w:sz w:val="20"/>
                <w:szCs w:val="20"/>
              </w:rPr>
              <w:t>(druk 1569)</w:t>
            </w:r>
          </w:p>
        </w:tc>
        <w:tc>
          <w:tcPr>
            <w:tcW w:w="2115" w:type="pct"/>
          </w:tcPr>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zasad wsparcia dla osób podejmujących i odbywających odpłatne studia w języku polskim na kierunku lekarskim z obowiązkiem ich późniejszego odpracowania w publicznej służbie zdrowia; o kredyt na studia medyczne będą mogli ubiegać się studenci odbywający studia na kierunku lekarskim, prowadzone już od 1 października 2021 r.</w:t>
            </w:r>
          </w:p>
          <w:p w:rsidR="00DC5468" w:rsidRPr="000A10F0" w:rsidRDefault="00DC5468" w:rsidP="00DC5468">
            <w:pPr>
              <w:rPr>
                <w:rFonts w:ascii="Times New Roman" w:eastAsia="Times New Roman" w:hAnsi="Times New Roman" w:cs="Times New Roman"/>
                <w:sz w:val="20"/>
                <w:szCs w:val="20"/>
                <w:lang w:eastAsia="pl-PL"/>
              </w:rPr>
            </w:pP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w:t>
            </w:r>
            <w:r w:rsidRPr="000A10F0">
              <w:rPr>
                <w:rFonts w:ascii="Times New Roman" w:eastAsia="Times New Roman" w:hAnsi="Times New Roman" w:cs="Times New Roman"/>
                <w:sz w:val="20"/>
                <w:szCs w:val="20"/>
                <w:lang w:eastAsia="pl-PL"/>
              </w:rPr>
              <w:lastRenderedPageBreak/>
              <w:t xml:space="preserve">porównania w grupie rezydentów 8,3% odpowiedziało „zdecydowanie tak” i aż 36,4%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w:t>
            </w:r>
            <w:r w:rsidRPr="000A10F0">
              <w:rPr>
                <w:rFonts w:ascii="Times New Roman" w:eastAsia="Times New Roman" w:hAnsi="Times New Roman" w:cs="Times New Roman"/>
                <w:sz w:val="20"/>
                <w:szCs w:val="20"/>
                <w:lang w:eastAsia="pl-PL"/>
              </w:rPr>
              <w:lastRenderedPageBreak/>
              <w:t xml:space="preserve">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Ustanowiony ustawowo 6-letni okres przysługiwania świadczeń jest </w:t>
            </w:r>
            <w:r w:rsidRPr="000A10F0">
              <w:rPr>
                <w:rFonts w:ascii="Times New Roman" w:eastAsia="Times New Roman" w:hAnsi="Times New Roman" w:cs="Times New Roman"/>
                <w:sz w:val="20"/>
                <w:szCs w:val="20"/>
                <w:lang w:eastAsia="pl-PL"/>
              </w:rPr>
              <w:lastRenderedPageBreak/>
              <w:t xml:space="preserve">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w:t>
            </w:r>
            <w:r w:rsidRPr="000A10F0">
              <w:rPr>
                <w:rFonts w:ascii="Times New Roman" w:eastAsia="Times New Roman" w:hAnsi="Times New Roman" w:cs="Times New Roman"/>
                <w:sz w:val="20"/>
                <w:szCs w:val="20"/>
                <w:lang w:eastAsia="pl-PL"/>
              </w:rPr>
              <w:lastRenderedPageBreak/>
              <w:t>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w:t>
            </w:r>
            <w:r w:rsidRPr="000A10F0">
              <w:rPr>
                <w:rFonts w:ascii="Times New Roman" w:eastAsia="Times New Roman" w:hAnsi="Times New Roman" w:cs="Times New Roman"/>
                <w:sz w:val="20"/>
                <w:szCs w:val="20"/>
                <w:lang w:eastAsia="pl-PL"/>
              </w:rPr>
              <w:lastRenderedPageBreak/>
              <w:t xml:space="preserve">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ograniczenia zjawiska emigracji absolwentów polskich uczelni </w:t>
            </w:r>
            <w:r w:rsidRPr="000A10F0">
              <w:rPr>
                <w:rFonts w:ascii="Times New Roman" w:eastAsia="Times New Roman" w:hAnsi="Times New Roman" w:cs="Times New Roman"/>
                <w:sz w:val="20"/>
                <w:szCs w:val="20"/>
                <w:lang w:eastAsia="pl-PL"/>
              </w:rPr>
              <w:lastRenderedPageBreak/>
              <w:t xml:space="preserve">będących lekarzami;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w:t>
            </w:r>
            <w:r w:rsidRPr="000A10F0">
              <w:rPr>
                <w:rFonts w:ascii="Times New Roman" w:eastAsia="Times New Roman" w:hAnsi="Times New Roman" w:cs="Times New Roman"/>
                <w:sz w:val="20"/>
                <w:szCs w:val="20"/>
                <w:lang w:eastAsia="pl-PL"/>
              </w:rPr>
              <w:lastRenderedPageBreak/>
              <w:t>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Pr="000A10F0" w:rsidRDefault="00DC546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Skierowano do I czytania w komisjach</w:t>
            </w:r>
          </w:p>
        </w:tc>
        <w:tc>
          <w:tcPr>
            <w:tcW w:w="1174" w:type="pct"/>
          </w:tcPr>
          <w:p w:rsidR="00753579" w:rsidRPr="000A10F0" w:rsidRDefault="00746454" w:rsidP="000E1A81">
            <w:pPr>
              <w:rPr>
                <w:rFonts w:ascii="Times New Roman" w:hAnsi="Times New Roman" w:cs="Times New Roman"/>
                <w:sz w:val="20"/>
                <w:szCs w:val="20"/>
              </w:rPr>
            </w:pPr>
            <w:hyperlink r:id="rId406" w:history="1">
              <w:r w:rsidR="00DC5468" w:rsidRPr="000A10F0">
                <w:rPr>
                  <w:rStyle w:val="Hipercze"/>
                  <w:rFonts w:ascii="Times New Roman" w:hAnsi="Times New Roman" w:cs="Times New Roman"/>
                  <w:sz w:val="20"/>
                  <w:szCs w:val="20"/>
                </w:rPr>
                <w:t>1569.pdf (sejm.gov.pl)</w:t>
              </w:r>
            </w:hyperlink>
            <w:r w:rsidR="00DC5468" w:rsidRPr="000A10F0">
              <w:rPr>
                <w:rFonts w:ascii="Times New Roman" w:hAnsi="Times New Roman" w:cs="Times New Roman"/>
                <w:sz w:val="20"/>
                <w:szCs w:val="20"/>
              </w:rPr>
              <w:t xml:space="preserve"> </w:t>
            </w:r>
          </w:p>
        </w:tc>
      </w:tr>
      <w:tr w:rsidR="004E13BD" w:rsidRPr="000A10F0" w:rsidTr="003A4F95">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E13BD" w:rsidRPr="000A10F0" w:rsidRDefault="004E13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w:t>
            </w:r>
            <w:r w:rsidRPr="000A10F0">
              <w:rPr>
                <w:rFonts w:ascii="Times New Roman" w:eastAsia="Times New Roman" w:hAnsi="Times New Roman" w:cs="Times New Roman"/>
                <w:sz w:val="20"/>
                <w:szCs w:val="20"/>
                <w:lang w:eastAsia="pl-PL"/>
              </w:rPr>
              <w:lastRenderedPageBreak/>
              <w:t xml:space="preserve">jeden związek chemiczny: IZOTONITAZEN; „Wykaz nowych substancji psychoaktywnych”, zawarty w załączniku nr 3 do rozporządzenia, poprzez dodanie dwóch pojedynczych związków chemicznych: 3-HO-PCP, 1cP-LSD.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w:t>
            </w:r>
            <w:r w:rsidRPr="000A10F0">
              <w:rPr>
                <w:rFonts w:ascii="Times New Roman" w:eastAsia="Times New Roman" w:hAnsi="Times New Roman" w:cs="Times New Roman"/>
                <w:sz w:val="20"/>
                <w:szCs w:val="20"/>
                <w:lang w:eastAsia="pl-PL"/>
              </w:rPr>
              <w:lastRenderedPageBreak/>
              <w:t>ochronę społeczeństwa przed niebezpiecznymi substancjami.</w:t>
            </w:r>
          </w:p>
        </w:tc>
        <w:tc>
          <w:tcPr>
            <w:tcW w:w="448" w:type="pct"/>
          </w:tcPr>
          <w:p w:rsidR="004E13BD" w:rsidRPr="000A10F0" w:rsidRDefault="00D720A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września 2021 r. (</w:t>
            </w:r>
            <w:hyperlink r:id="rId407"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4E13BD" w:rsidRPr="000A10F0" w:rsidRDefault="00746454" w:rsidP="000E1A81">
            <w:pPr>
              <w:rPr>
                <w:rFonts w:ascii="Times New Roman" w:hAnsi="Times New Roman" w:cs="Times New Roman"/>
                <w:sz w:val="20"/>
                <w:szCs w:val="20"/>
              </w:rPr>
            </w:pPr>
            <w:hyperlink r:id="rId408" w:history="1">
              <w:r w:rsidR="00D720A8" w:rsidRPr="000A10F0">
                <w:rPr>
                  <w:rStyle w:val="Hipercze"/>
                  <w:rFonts w:ascii="Times New Roman" w:hAnsi="Times New Roman" w:cs="Times New Roman"/>
                  <w:sz w:val="20"/>
                  <w:szCs w:val="20"/>
                </w:rPr>
                <w:t>Akt prawny (legislacja.gov.pl)</w:t>
              </w:r>
            </w:hyperlink>
          </w:p>
        </w:tc>
      </w:tr>
      <w:tr w:rsidR="00B77D39" w:rsidRPr="000A10F0" w:rsidTr="003A4F95">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B77D39" w:rsidRPr="000A10F0" w:rsidRDefault="00B77D39" w:rsidP="003312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Pr="000A10F0" w:rsidRDefault="00B77D39" w:rsidP="009E61DF">
            <w:pPr>
              <w:jc w:val="center"/>
              <w:rPr>
                <w:rFonts w:ascii="Times New Roman" w:hAnsi="Times New Roman" w:cs="Times New Roman"/>
                <w:sz w:val="20"/>
                <w:szCs w:val="20"/>
              </w:rPr>
            </w:pPr>
            <w:r w:rsidRPr="000A10F0">
              <w:rPr>
                <w:rFonts w:ascii="Times New Roman" w:hAnsi="Times New Roman" w:cs="Times New Roman"/>
                <w:sz w:val="20"/>
                <w:szCs w:val="20"/>
              </w:rPr>
              <w:t xml:space="preserve">Konsultacje społeczne do </w:t>
            </w:r>
            <w:r w:rsidR="00B32B4D" w:rsidRPr="000A10F0">
              <w:rPr>
                <w:rFonts w:ascii="Times New Roman" w:hAnsi="Times New Roman" w:cs="Times New Roman"/>
                <w:sz w:val="20"/>
                <w:szCs w:val="20"/>
              </w:rPr>
              <w:t>3 września 2021 r. (</w:t>
            </w:r>
            <w:hyperlink r:id="rId409" w:history="1">
              <w:r w:rsidR="00B32B4D" w:rsidRPr="000A10F0">
                <w:rPr>
                  <w:rStyle w:val="Hipercze"/>
                  <w:rFonts w:ascii="Times New Roman" w:hAnsi="Times New Roman" w:cs="Times New Roman"/>
                  <w:sz w:val="20"/>
                  <w:szCs w:val="20"/>
                </w:rPr>
                <w:t>sekretariat.pr@gis.gov.pl</w:t>
              </w:r>
            </w:hyperlink>
            <w:r w:rsidR="00B32B4D" w:rsidRPr="000A10F0">
              <w:rPr>
                <w:rFonts w:ascii="Times New Roman" w:hAnsi="Times New Roman" w:cs="Times New Roman"/>
                <w:sz w:val="20"/>
                <w:szCs w:val="20"/>
              </w:rPr>
              <w:t xml:space="preserve">) </w:t>
            </w:r>
          </w:p>
        </w:tc>
        <w:tc>
          <w:tcPr>
            <w:tcW w:w="1174" w:type="pct"/>
          </w:tcPr>
          <w:p w:rsidR="00B77D39" w:rsidRPr="000A10F0" w:rsidRDefault="00746454" w:rsidP="000E1A81">
            <w:pPr>
              <w:rPr>
                <w:rFonts w:ascii="Times New Roman" w:hAnsi="Times New Roman" w:cs="Times New Roman"/>
                <w:sz w:val="20"/>
                <w:szCs w:val="20"/>
              </w:rPr>
            </w:pPr>
            <w:hyperlink r:id="rId410" w:history="1">
              <w:r w:rsidR="00B32B4D" w:rsidRPr="000A10F0">
                <w:rPr>
                  <w:rStyle w:val="Hipercze"/>
                  <w:rFonts w:ascii="Times New Roman" w:hAnsi="Times New Roman" w:cs="Times New Roman"/>
                  <w:sz w:val="20"/>
                  <w:szCs w:val="20"/>
                </w:rPr>
                <w:t>Akt prawny (legislacja.gov.pl)</w:t>
              </w:r>
            </w:hyperlink>
          </w:p>
        </w:tc>
      </w:tr>
      <w:tr w:rsidR="003312C1" w:rsidRPr="000A10F0" w:rsidTr="003A4F95">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312C1" w:rsidRPr="000A10F0" w:rsidRDefault="003312C1"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Pr="000A10F0" w:rsidRDefault="003312C1" w:rsidP="000115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Pr="000A10F0" w:rsidRDefault="003312C1" w:rsidP="009E61DF">
            <w:pPr>
              <w:jc w:val="center"/>
              <w:rPr>
                <w:rFonts w:ascii="Times New Roman" w:hAnsi="Times New Roman" w:cs="Times New Roman"/>
                <w:sz w:val="20"/>
                <w:szCs w:val="20"/>
              </w:rPr>
            </w:pPr>
            <w:r w:rsidRPr="000A10F0">
              <w:rPr>
                <w:rFonts w:ascii="Times New Roman" w:hAnsi="Times New Roman" w:cs="Times New Roman"/>
                <w:sz w:val="20"/>
                <w:szCs w:val="20"/>
              </w:rPr>
              <w:t>Konsultacja społeczne do 15 września 2021 r. (</w:t>
            </w:r>
            <w:hyperlink r:id="rId411" w:history="1">
              <w:r w:rsidRPr="000A10F0">
                <w:rPr>
                  <w:rStyle w:val="Hipercze"/>
                  <w:rFonts w:ascii="Times New Roman" w:hAnsi="Times New Roman" w:cs="Times New Roman"/>
                  <w:sz w:val="20"/>
                  <w:szCs w:val="20"/>
                </w:rPr>
                <w:t>dep-di@mz.gov.pl</w:t>
              </w:r>
            </w:hyperlink>
            <w:r w:rsidRPr="000A10F0">
              <w:rPr>
                <w:rFonts w:ascii="Times New Roman" w:hAnsi="Times New Roman" w:cs="Times New Roman"/>
                <w:sz w:val="20"/>
                <w:szCs w:val="20"/>
              </w:rPr>
              <w:t xml:space="preserve">) </w:t>
            </w:r>
          </w:p>
        </w:tc>
        <w:tc>
          <w:tcPr>
            <w:tcW w:w="1174" w:type="pct"/>
          </w:tcPr>
          <w:p w:rsidR="003312C1" w:rsidRPr="000A10F0" w:rsidRDefault="00746454" w:rsidP="000E1A81">
            <w:pPr>
              <w:rPr>
                <w:rFonts w:ascii="Times New Roman" w:hAnsi="Times New Roman" w:cs="Times New Roman"/>
                <w:sz w:val="20"/>
                <w:szCs w:val="20"/>
              </w:rPr>
            </w:pPr>
            <w:hyperlink r:id="rId412" w:history="1">
              <w:r w:rsidR="003312C1" w:rsidRPr="000A10F0">
                <w:rPr>
                  <w:rStyle w:val="Hipercze"/>
                  <w:rFonts w:ascii="Times New Roman" w:hAnsi="Times New Roman" w:cs="Times New Roman"/>
                  <w:sz w:val="20"/>
                  <w:szCs w:val="20"/>
                </w:rPr>
                <w:t>Akt prawny (legislacja.gov.pl)</w:t>
              </w:r>
            </w:hyperlink>
          </w:p>
        </w:tc>
      </w:tr>
      <w:tr w:rsidR="0077353D" w:rsidRPr="000A10F0" w:rsidTr="003A4F95">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27.09.2021</w:t>
            </w:r>
          </w:p>
        </w:tc>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353D" w:rsidRPr="000A10F0" w:rsidRDefault="0077353D"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wskazany we wzorze zamówienia.   </w:t>
            </w:r>
          </w:p>
          <w:p w:rsidR="00011548"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Pr="000A10F0" w:rsidRDefault="00011548" w:rsidP="009E61DF">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 27 sierpnia 2021 r.</w:t>
            </w:r>
          </w:p>
        </w:tc>
        <w:tc>
          <w:tcPr>
            <w:tcW w:w="1174" w:type="pct"/>
          </w:tcPr>
          <w:p w:rsidR="0077353D" w:rsidRPr="000A10F0" w:rsidRDefault="00746454" w:rsidP="000E1A81">
            <w:pPr>
              <w:rPr>
                <w:rFonts w:ascii="Times New Roman" w:hAnsi="Times New Roman" w:cs="Times New Roman"/>
                <w:sz w:val="20"/>
                <w:szCs w:val="20"/>
              </w:rPr>
            </w:pPr>
            <w:hyperlink r:id="rId413" w:history="1">
              <w:r w:rsidR="00011548" w:rsidRPr="000A10F0">
                <w:rPr>
                  <w:rStyle w:val="Hipercze"/>
                  <w:rFonts w:ascii="Times New Roman" w:hAnsi="Times New Roman" w:cs="Times New Roman"/>
                  <w:sz w:val="20"/>
                  <w:szCs w:val="20"/>
                </w:rPr>
                <w:t>Akt prawny (legislacja.gov.pl)</w:t>
              </w:r>
            </w:hyperlink>
          </w:p>
        </w:tc>
      </w:tr>
      <w:tr w:rsidR="007F6D13" w:rsidRPr="000A10F0" w:rsidTr="003A4F95">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t>25.08.2021</w:t>
            </w:r>
          </w:p>
        </w:tc>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6D13" w:rsidRPr="000A10F0" w:rsidRDefault="007F6D13"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w:t>
            </w:r>
            <w:r w:rsidRPr="000A10F0">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0A10F0" w:rsidRDefault="007F6D13"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Zmiana nadania statutu</w:t>
            </w:r>
          </w:p>
        </w:tc>
        <w:tc>
          <w:tcPr>
            <w:tcW w:w="448" w:type="pct"/>
          </w:tcPr>
          <w:p w:rsidR="007F6D13" w:rsidRPr="000A10F0" w:rsidRDefault="007F6D13"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7F6D13" w:rsidRPr="000A10F0" w:rsidRDefault="00746454" w:rsidP="000E1A81">
            <w:pPr>
              <w:rPr>
                <w:rFonts w:ascii="Times New Roman" w:hAnsi="Times New Roman" w:cs="Times New Roman"/>
                <w:sz w:val="20"/>
                <w:szCs w:val="20"/>
              </w:rPr>
            </w:pPr>
            <w:hyperlink r:id="rId414" w:history="1">
              <w:r w:rsidR="007F6D13" w:rsidRPr="000A10F0">
                <w:rPr>
                  <w:rStyle w:val="Hipercze"/>
                  <w:rFonts w:ascii="Times New Roman" w:hAnsi="Times New Roman" w:cs="Times New Roman"/>
                  <w:sz w:val="20"/>
                  <w:szCs w:val="20"/>
                </w:rPr>
                <w:t>Zarządzenie z dnia 24 sierpnia 2021 r. (mz.gov.pl)</w:t>
              </w:r>
            </w:hyperlink>
          </w:p>
        </w:tc>
      </w:tr>
      <w:tr w:rsidR="006249CE" w:rsidRPr="000A10F0" w:rsidTr="003A4F95">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24.08.2021</w:t>
            </w:r>
          </w:p>
        </w:tc>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249CE" w:rsidRPr="000A10F0" w:rsidRDefault="006249CE"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członków Rady Społecznej.</w:t>
            </w:r>
          </w:p>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Pr="000A10F0" w:rsidRDefault="006249CE"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sierpnia 2021 r.</w:t>
            </w:r>
          </w:p>
        </w:tc>
        <w:tc>
          <w:tcPr>
            <w:tcW w:w="1174" w:type="pct"/>
          </w:tcPr>
          <w:p w:rsidR="006249CE" w:rsidRPr="000A10F0" w:rsidRDefault="00746454" w:rsidP="000E1A81">
            <w:pPr>
              <w:rPr>
                <w:rFonts w:ascii="Times New Roman" w:hAnsi="Times New Roman" w:cs="Times New Roman"/>
                <w:sz w:val="20"/>
                <w:szCs w:val="20"/>
              </w:rPr>
            </w:pPr>
            <w:hyperlink r:id="rId415" w:history="1">
              <w:r w:rsidR="006249CE" w:rsidRPr="000A10F0">
                <w:rPr>
                  <w:rStyle w:val="Hipercze"/>
                  <w:rFonts w:ascii="Times New Roman" w:hAnsi="Times New Roman" w:cs="Times New Roman"/>
                  <w:sz w:val="20"/>
                  <w:szCs w:val="20"/>
                </w:rPr>
                <w:t>Zarządzenie z dnia 23 sierpnia 2021 r.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20 sierpnia 2021 r. w sprawie wykazu refundowanych </w:t>
            </w:r>
            <w:r w:rsidRPr="000A10F0">
              <w:rPr>
                <w:rFonts w:ascii="Times New Roman" w:hAnsi="Times New Roman" w:cs="Times New Roman"/>
                <w:b w:val="0"/>
                <w:color w:val="auto"/>
                <w:sz w:val="20"/>
                <w:szCs w:val="20"/>
                <w:shd w:val="clear" w:color="auto" w:fill="FFFFFF"/>
              </w:rPr>
              <w:lastRenderedPageBreak/>
              <w:t>leków, środków spożywczych specjalnego przeznaczenia żywieniowego oraz wyrobów medycznych</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września 2021 r. wykaz refundowanych leków, środków spożywczych specjalnego przeznaczenia żywieniowego oraz wyrobów medycznych.</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746454" w:rsidP="000E1A81">
            <w:pPr>
              <w:rPr>
                <w:rFonts w:ascii="Times New Roman" w:hAnsi="Times New Roman" w:cs="Times New Roman"/>
                <w:sz w:val="20"/>
                <w:szCs w:val="20"/>
              </w:rPr>
            </w:pPr>
            <w:hyperlink r:id="rId416" w:history="1">
              <w:r w:rsidR="007F32B2" w:rsidRPr="000A10F0">
                <w:rPr>
                  <w:rStyle w:val="Hipercze"/>
                  <w:rFonts w:ascii="Times New Roman" w:hAnsi="Times New Roman" w:cs="Times New Roman"/>
                  <w:sz w:val="20"/>
                  <w:szCs w:val="20"/>
                </w:rPr>
                <w:t>Obwieszczenie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sierpnia 2021 r. w sprawie wykazu leków, środków spożywczych specjalnego przeznaczenia żywieniowego, dla których ustalono urzędową cenę zbytu</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września 2021 r. wykaz leków i środków spożywczych specjalnego przeznaczenia żywieniowego.</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746454" w:rsidP="000E1A81">
            <w:pPr>
              <w:rPr>
                <w:rFonts w:ascii="Times New Roman" w:hAnsi="Times New Roman" w:cs="Times New Roman"/>
                <w:sz w:val="20"/>
                <w:szCs w:val="20"/>
              </w:rPr>
            </w:pPr>
            <w:hyperlink r:id="rId417" w:history="1">
              <w:r w:rsidR="007F32B2" w:rsidRPr="000A10F0">
                <w:rPr>
                  <w:rStyle w:val="Hipercze"/>
                  <w:rFonts w:ascii="Times New Roman" w:hAnsi="Times New Roman" w:cs="Times New Roman"/>
                  <w:sz w:val="20"/>
                  <w:szCs w:val="20"/>
                </w:rPr>
                <w:t>Obwieszczenie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F32B2" w:rsidRPr="000A10F0" w:rsidRDefault="007F32B2" w:rsidP="007F32B2">
            <w:pPr>
              <w:pStyle w:val="Nagwek1"/>
              <w:outlineLvl w:val="0"/>
              <w:rPr>
                <w:rFonts w:ascii="Times New Roman" w:hAnsi="Times New Roman" w:cs="Times New Roman"/>
                <w:bCs w:val="0"/>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145/2021/GPF PREZESA NARODOWEGO FUNDUSZU ZDROWIA z dnia 20.08.2021 r. zmieniające zarządzenie w sprawie powołania zespołu do </w:t>
            </w:r>
            <w:r w:rsidRPr="000A10F0">
              <w:rPr>
                <w:rFonts w:ascii="Times New Roman" w:hAnsi="Times New Roman" w:cs="Times New Roman"/>
                <w:b w:val="0"/>
                <w:color w:val="auto"/>
                <w:sz w:val="20"/>
                <w:szCs w:val="20"/>
                <w:shd w:val="clear" w:color="auto" w:fill="FFFFFF"/>
              </w:rPr>
              <w:lastRenderedPageBreak/>
              <w:t>spraw organizacji szczepień populacji przeciwko COVID-19</w:t>
            </w:r>
          </w:p>
        </w:tc>
        <w:tc>
          <w:tcPr>
            <w:tcW w:w="2115" w:type="pct"/>
          </w:tcPr>
          <w:p w:rsidR="007F32B2" w:rsidRPr="000A10F0" w:rsidRDefault="007F32B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23 sierpnia 2021 r.</w:t>
            </w:r>
          </w:p>
        </w:tc>
        <w:tc>
          <w:tcPr>
            <w:tcW w:w="1174" w:type="pct"/>
          </w:tcPr>
          <w:p w:rsidR="007F32B2" w:rsidRPr="000A10F0" w:rsidRDefault="00746454" w:rsidP="000E1A81">
            <w:pPr>
              <w:rPr>
                <w:rFonts w:ascii="Times New Roman" w:hAnsi="Times New Roman" w:cs="Times New Roman"/>
                <w:sz w:val="20"/>
                <w:szCs w:val="20"/>
              </w:rPr>
            </w:pPr>
            <w:hyperlink r:id="rId418" w:history="1">
              <w:r w:rsidR="007F32B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61DF" w:rsidRPr="000A10F0" w:rsidTr="003A4F95">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E61DF" w:rsidRPr="000A10F0" w:rsidRDefault="00EE4803"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stawy</w:t>
            </w:r>
            <w:r w:rsidR="009E61DF" w:rsidRPr="000A10F0">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0A10F0" w:rsidRDefault="00EE4803"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0A10F0" w:rsidRDefault="00EE4803" w:rsidP="009E61DF">
            <w:pPr>
              <w:jc w:val="center"/>
              <w:rPr>
                <w:rFonts w:ascii="Times New Roman" w:hAnsi="Times New Roman" w:cs="Times New Roman"/>
                <w:sz w:val="20"/>
                <w:szCs w:val="20"/>
              </w:rPr>
            </w:pPr>
            <w:r w:rsidRPr="000A10F0">
              <w:rPr>
                <w:rFonts w:ascii="Times New Roman" w:hAnsi="Times New Roman" w:cs="Times New Roman"/>
                <w:sz w:val="20"/>
                <w:szCs w:val="20"/>
              </w:rPr>
              <w:t>Posiedzenie Senatu 9 września 2021 r. (druk 458)</w:t>
            </w:r>
          </w:p>
        </w:tc>
        <w:tc>
          <w:tcPr>
            <w:tcW w:w="1174" w:type="pct"/>
          </w:tcPr>
          <w:p w:rsidR="009E61DF" w:rsidRPr="000A10F0" w:rsidRDefault="00746454" w:rsidP="000E1A81">
            <w:pPr>
              <w:rPr>
                <w:rFonts w:ascii="Times New Roman" w:hAnsi="Times New Roman" w:cs="Times New Roman"/>
                <w:sz w:val="20"/>
                <w:szCs w:val="20"/>
              </w:rPr>
            </w:pPr>
            <w:hyperlink r:id="rId419" w:history="1">
              <w:r w:rsidR="00EE4803" w:rsidRPr="000A10F0">
                <w:rPr>
                  <w:rStyle w:val="Hipercze"/>
                  <w:rFonts w:ascii="Times New Roman" w:hAnsi="Times New Roman" w:cs="Times New Roman"/>
                  <w:sz w:val="20"/>
                  <w:szCs w:val="20"/>
                </w:rPr>
                <w:t>458.pdf</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Zespołu w celu:</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określenia zmian organizacyjnych w zakresie współpracy Narodowego Funduszu Zdrowia, zwanego dalej „NFZ”, oraz Centrum e-Zdrowia, zwanego dalej „CEZ”, w procesach informatyzacji ochrony zdrowia polegających na: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opracowanie mechanizmów współpracy NFZ oraz CEZ,</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0A10F0" w:rsidRDefault="00282CD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Pr="000A10F0" w:rsidRDefault="009E61DF"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19 sierpnia 2021 r., traci moc 1 lipca 2022 r.</w:t>
            </w:r>
          </w:p>
        </w:tc>
        <w:tc>
          <w:tcPr>
            <w:tcW w:w="1174" w:type="pct"/>
          </w:tcPr>
          <w:p w:rsidR="00282CD2" w:rsidRPr="000A10F0" w:rsidRDefault="00746454" w:rsidP="000E1A81">
            <w:pPr>
              <w:rPr>
                <w:rFonts w:ascii="Times New Roman" w:hAnsi="Times New Roman" w:cs="Times New Roman"/>
                <w:sz w:val="20"/>
                <w:szCs w:val="20"/>
              </w:rPr>
            </w:pPr>
            <w:hyperlink r:id="rId420" w:history="1">
              <w:r w:rsidR="009E61DF" w:rsidRPr="000A10F0">
                <w:rPr>
                  <w:rStyle w:val="Hipercze"/>
                  <w:rFonts w:ascii="Times New Roman" w:hAnsi="Times New Roman" w:cs="Times New Roman"/>
                  <w:sz w:val="20"/>
                  <w:szCs w:val="20"/>
                </w:rPr>
                <w:t>Zarządzenie z dnia 18 sierpnia 2021 r. (mz.gov.pl)</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Podpisano przez Prezydenta, wejście w życie dzień po ogłoszeniu</w:t>
            </w:r>
          </w:p>
          <w:p w:rsidR="00282CD2" w:rsidRPr="000A10F0" w:rsidRDefault="00282CD2" w:rsidP="008A47BD">
            <w:pPr>
              <w:jc w:val="center"/>
              <w:rPr>
                <w:rFonts w:ascii="Times New Roman" w:hAnsi="Times New Roman" w:cs="Times New Roman"/>
                <w:sz w:val="20"/>
                <w:szCs w:val="20"/>
              </w:rPr>
            </w:pPr>
          </w:p>
          <w:p w:rsidR="00282CD2" w:rsidRPr="000A10F0" w:rsidRDefault="00282CD2" w:rsidP="00282CD2">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19 sierpnia 2021 </w:t>
            </w:r>
          </w:p>
        </w:tc>
        <w:tc>
          <w:tcPr>
            <w:tcW w:w="1174" w:type="pct"/>
          </w:tcPr>
          <w:p w:rsidR="00282CD2" w:rsidRPr="000A10F0" w:rsidRDefault="00746454" w:rsidP="000E1A81">
            <w:pPr>
              <w:rPr>
                <w:rFonts w:ascii="Times New Roman" w:hAnsi="Times New Roman" w:cs="Times New Roman"/>
                <w:sz w:val="20"/>
                <w:szCs w:val="20"/>
              </w:rPr>
            </w:pPr>
            <w:hyperlink r:id="rId421" w:history="1">
              <w:r w:rsidR="00282CD2" w:rsidRPr="000A10F0">
                <w:rPr>
                  <w:rStyle w:val="Hipercze"/>
                  <w:rFonts w:ascii="Times New Roman" w:hAnsi="Times New Roman" w:cs="Times New Roman"/>
                  <w:sz w:val="20"/>
                  <w:szCs w:val="20"/>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0A10F0">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282CD2" w:rsidRPr="000A10F0" w:rsidRDefault="00282CD2" w:rsidP="008A47BD">
            <w:pPr>
              <w:jc w:val="center"/>
              <w:rPr>
                <w:rFonts w:ascii="Times New Roman" w:hAnsi="Times New Roman" w:cs="Times New Roman"/>
                <w:sz w:val="20"/>
                <w:szCs w:val="20"/>
              </w:rPr>
            </w:pPr>
          </w:p>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16 września 2021 r. (</w:t>
            </w:r>
            <w:hyperlink r:id="rId422" w:history="1">
              <w:r w:rsidRPr="000A10F0">
                <w:rPr>
                  <w:rStyle w:val="Hipercze"/>
                  <w:rFonts w:ascii="Times New Roman" w:hAnsi="Times New Roman" w:cs="Times New Roman"/>
                  <w:sz w:val="20"/>
                  <w:szCs w:val="20"/>
                </w:rPr>
                <w:t>dp@urpl.gov.pl</w:t>
              </w:r>
            </w:hyperlink>
            <w:r w:rsidRPr="000A10F0">
              <w:rPr>
                <w:rFonts w:ascii="Times New Roman" w:hAnsi="Times New Roman" w:cs="Times New Roman"/>
                <w:sz w:val="20"/>
                <w:szCs w:val="20"/>
              </w:rPr>
              <w:t>)</w:t>
            </w:r>
          </w:p>
        </w:tc>
        <w:tc>
          <w:tcPr>
            <w:tcW w:w="1174" w:type="pct"/>
          </w:tcPr>
          <w:p w:rsidR="00282CD2" w:rsidRPr="000A10F0" w:rsidRDefault="00746454" w:rsidP="000E1A81">
            <w:pPr>
              <w:rPr>
                <w:rFonts w:ascii="Times New Roman" w:hAnsi="Times New Roman" w:cs="Times New Roman"/>
                <w:sz w:val="20"/>
                <w:szCs w:val="20"/>
              </w:rPr>
            </w:pPr>
            <w:hyperlink r:id="rId423" w:history="1">
              <w:r w:rsidR="00282CD2" w:rsidRPr="000A10F0">
                <w:rPr>
                  <w:rStyle w:val="Hipercze"/>
                  <w:rFonts w:ascii="Times New Roman" w:hAnsi="Times New Roman" w:cs="Times New Roman"/>
                  <w:sz w:val="20"/>
                  <w:szCs w:val="20"/>
                </w:rPr>
                <w:t>Akt prawny (legislacja.gov.pl)</w:t>
              </w:r>
            </w:hyperlink>
          </w:p>
        </w:tc>
      </w:tr>
      <w:tr w:rsidR="00FB336F" w:rsidRPr="000A10F0" w:rsidTr="003A4F95">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sierpnia 2021 r.</w:t>
            </w:r>
          </w:p>
        </w:tc>
        <w:tc>
          <w:tcPr>
            <w:tcW w:w="1174" w:type="pct"/>
          </w:tcPr>
          <w:p w:rsidR="00FB336F" w:rsidRPr="000A10F0" w:rsidRDefault="00746454" w:rsidP="000E1A81">
            <w:pPr>
              <w:rPr>
                <w:rFonts w:ascii="Times New Roman" w:hAnsi="Times New Roman" w:cs="Times New Roman"/>
                <w:sz w:val="20"/>
                <w:szCs w:val="20"/>
              </w:rPr>
            </w:pPr>
            <w:hyperlink r:id="rId424" w:history="1">
              <w:r w:rsidR="00FB336F" w:rsidRPr="000A10F0">
                <w:rPr>
                  <w:rStyle w:val="Hipercze"/>
                  <w:rFonts w:ascii="Times New Roman" w:hAnsi="Times New Roman" w:cs="Times New Roman"/>
                  <w:sz w:val="20"/>
                  <w:szCs w:val="20"/>
                </w:rPr>
                <w:t>dziennikmz.mz.gov.pl/DUM_MZ/2021/62/akt.pdf</w:t>
              </w:r>
            </w:hyperlink>
          </w:p>
        </w:tc>
      </w:tr>
      <w:tr w:rsidR="00FB336F" w:rsidRPr="000A10F0" w:rsidTr="003A4F95">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30 sierpnia 2021 r. (</w:t>
            </w:r>
            <w:hyperlink r:id="rId425"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B336F" w:rsidRPr="000A10F0" w:rsidRDefault="00746454" w:rsidP="000E1A81">
            <w:pPr>
              <w:rPr>
                <w:rFonts w:ascii="Times New Roman" w:hAnsi="Times New Roman" w:cs="Times New Roman"/>
                <w:sz w:val="20"/>
                <w:szCs w:val="20"/>
              </w:rPr>
            </w:pPr>
            <w:hyperlink r:id="rId426" w:anchor="12810152" w:history="1">
              <w:r w:rsidR="00FB336F" w:rsidRPr="000A10F0">
                <w:rPr>
                  <w:rStyle w:val="Hipercze"/>
                  <w:rFonts w:ascii="Times New Roman" w:hAnsi="Times New Roman" w:cs="Times New Roman"/>
                  <w:sz w:val="20"/>
                  <w:szCs w:val="20"/>
                </w:rPr>
                <w:t>Projekt (legislacja.gov.pl)</w:t>
              </w:r>
            </w:hyperlink>
          </w:p>
        </w:tc>
      </w:tr>
      <w:tr w:rsidR="002F6377" w:rsidRPr="000A10F0" w:rsidTr="003A4F95">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17.08.2021</w:t>
            </w:r>
          </w:p>
        </w:tc>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F6377" w:rsidRPr="000A10F0" w:rsidRDefault="002F6377"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16 sierpnia 2021 r. uchylające zarządzenie w sprawie ustanowienia Pełnomocnika Ministra Zdrowia do spraw reformy w psychiatrii</w:t>
            </w:r>
          </w:p>
        </w:tc>
        <w:tc>
          <w:tcPr>
            <w:tcW w:w="2115" w:type="pct"/>
          </w:tcPr>
          <w:p w:rsidR="002F6377" w:rsidRPr="000A10F0" w:rsidRDefault="002F6377" w:rsidP="002F63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0A10F0" w:rsidRDefault="002F6377"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17 sierpnia 2021 r.</w:t>
            </w:r>
          </w:p>
        </w:tc>
        <w:tc>
          <w:tcPr>
            <w:tcW w:w="1174" w:type="pct"/>
          </w:tcPr>
          <w:p w:rsidR="002F6377" w:rsidRPr="000A10F0" w:rsidRDefault="00746454" w:rsidP="000E1A81">
            <w:pPr>
              <w:rPr>
                <w:rFonts w:ascii="Times New Roman" w:hAnsi="Times New Roman" w:cs="Times New Roman"/>
                <w:sz w:val="20"/>
                <w:szCs w:val="20"/>
              </w:rPr>
            </w:pPr>
            <w:hyperlink r:id="rId427" w:history="1">
              <w:r w:rsidR="002F6377" w:rsidRPr="000A10F0">
                <w:rPr>
                  <w:rStyle w:val="Hipercze"/>
                  <w:rFonts w:ascii="Times New Roman" w:hAnsi="Times New Roman" w:cs="Times New Roman"/>
                  <w:sz w:val="20"/>
                  <w:szCs w:val="20"/>
                </w:rPr>
                <w:t>Zarządzenie z dnia 16 sierpnia 2021 r. (mz.gov.pl)</w:t>
              </w:r>
            </w:hyperlink>
          </w:p>
        </w:tc>
      </w:tr>
      <w:tr w:rsidR="00F024DA" w:rsidRPr="000A10F0" w:rsidTr="003A4F95">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0A10F0">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0A10F0">
              <w:rPr>
                <w:rFonts w:ascii="Times New Roman" w:eastAsia="Times New Roman" w:hAnsi="Times New Roman" w:cs="Times New Roman"/>
                <w:sz w:val="20"/>
                <w:szCs w:val="20"/>
                <w:lang w:eastAsia="pl-PL"/>
              </w:rPr>
              <w:lastRenderedPageBreak/>
              <w:t>(Dz. U. poz. 1548, z późn. zm.).</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Wchodzi w życie 1 września 2021 r., z wyjątkiem § 1 pkt 1, który wchodzi w </w:t>
            </w:r>
            <w:r w:rsidRPr="000A10F0">
              <w:rPr>
                <w:rFonts w:ascii="Times New Roman" w:hAnsi="Times New Roman" w:cs="Times New Roman"/>
                <w:sz w:val="20"/>
                <w:szCs w:val="20"/>
              </w:rPr>
              <w:lastRenderedPageBreak/>
              <w:t>życie</w:t>
            </w:r>
          </w:p>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lipca 2021 r.</w:t>
            </w:r>
          </w:p>
        </w:tc>
        <w:tc>
          <w:tcPr>
            <w:tcW w:w="1174" w:type="pct"/>
          </w:tcPr>
          <w:p w:rsidR="00F024DA" w:rsidRPr="000A10F0" w:rsidRDefault="00746454" w:rsidP="000E1A81">
            <w:pPr>
              <w:rPr>
                <w:rFonts w:ascii="Times New Roman" w:hAnsi="Times New Roman" w:cs="Times New Roman"/>
                <w:sz w:val="20"/>
                <w:szCs w:val="20"/>
              </w:rPr>
            </w:pPr>
            <w:hyperlink r:id="rId428" w:history="1">
              <w:r w:rsidR="00F024DA" w:rsidRPr="000A10F0">
                <w:rPr>
                  <w:rStyle w:val="Hipercze"/>
                  <w:rFonts w:ascii="Times New Roman" w:hAnsi="Times New Roman" w:cs="Times New Roman"/>
                  <w:sz w:val="20"/>
                  <w:szCs w:val="20"/>
                </w:rPr>
                <w:t>Rozporządzenie Ministra Zdrowia z dnia 11 sierpnia 2021 r. zmieniające rozporządzenie w sprawie ogólnych warunków umów o udzielanie świadczeń opieki zdrowotnej (dziennikustaw.gov.pl)</w:t>
              </w:r>
            </w:hyperlink>
          </w:p>
        </w:tc>
      </w:tr>
      <w:tr w:rsidR="00F024DA" w:rsidRPr="000A10F0" w:rsidTr="003A4F95">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 xml:space="preserve">Konsultacje społeczne do 20 sierpnia 2021 r. </w:t>
            </w:r>
            <w:hyperlink r:id="rId429"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024DA" w:rsidRPr="000A10F0" w:rsidRDefault="00746454" w:rsidP="000E1A81">
            <w:pPr>
              <w:rPr>
                <w:rFonts w:ascii="Times New Roman" w:hAnsi="Times New Roman" w:cs="Times New Roman"/>
                <w:sz w:val="20"/>
                <w:szCs w:val="20"/>
              </w:rPr>
            </w:pPr>
            <w:hyperlink r:id="rId430" w:history="1">
              <w:r w:rsidR="00F024DA" w:rsidRPr="000A10F0">
                <w:rPr>
                  <w:rStyle w:val="Hipercze"/>
                  <w:rFonts w:ascii="Times New Roman" w:hAnsi="Times New Roman" w:cs="Times New Roman"/>
                  <w:sz w:val="20"/>
                  <w:szCs w:val="20"/>
                </w:rPr>
                <w:t>Akt prawny (legislacja.gov.pl)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656203"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ZARZĄDZENIE MINISTRA ZDROWIA z dnia 12 sierpnia 2021 r. w sprawie powołania Zespołu do </w:t>
            </w:r>
            <w:r w:rsidRPr="000A10F0">
              <w:rPr>
                <w:rFonts w:ascii="Times New Roman" w:eastAsia="Times New Roman" w:hAnsi="Times New Roman" w:cs="Times New Roman"/>
                <w:b w:val="0"/>
                <w:bCs w:val="0"/>
                <w:color w:val="auto"/>
                <w:sz w:val="20"/>
                <w:szCs w:val="20"/>
                <w:lang w:eastAsia="pl-PL"/>
              </w:rPr>
              <w:lastRenderedPageBreak/>
              <w:t>spraw opracowania propozycji nowych rozwiązań organizacyjnych w systemie Państwowe Ratownictwo Medyczne</w:t>
            </w:r>
          </w:p>
        </w:tc>
        <w:tc>
          <w:tcPr>
            <w:tcW w:w="2115" w:type="pct"/>
          </w:tcPr>
          <w:p w:rsidR="00FF4AF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Zespół powołany został w celu opracowania propozycji nowych rozwiązań organizacyjnych w systemie Państwowe Ratownictwo Medyczne, w tym propozycji zmian do ustawy z dnia 6 września 2006 r. o Państwowym Ratownictwie Medycznym (Dz. U. z 2020 r. poz. 882, z późn. zm.).</w:t>
            </w:r>
            <w:r w:rsidRPr="000A10F0">
              <w:rPr>
                <w:rFonts w:ascii="Times New Roman" w:eastAsia="Times New Roman" w:hAnsi="Times New Roman" w:cs="Times New Roman"/>
                <w:sz w:val="20"/>
                <w:szCs w:val="20"/>
                <w:lang w:eastAsia="pl-PL"/>
              </w:rPr>
              <w:cr/>
            </w:r>
          </w:p>
          <w:p w:rsidR="0065620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0A10F0" w:rsidRDefault="00656203"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 traci moc 1 grudnia 2021 r.</w:t>
            </w:r>
          </w:p>
        </w:tc>
        <w:tc>
          <w:tcPr>
            <w:tcW w:w="1174" w:type="pct"/>
          </w:tcPr>
          <w:p w:rsidR="00FF4AF3" w:rsidRPr="000A10F0" w:rsidRDefault="00746454" w:rsidP="000E1A81">
            <w:pPr>
              <w:rPr>
                <w:rFonts w:ascii="Times New Roman" w:hAnsi="Times New Roman" w:cs="Times New Roman"/>
                <w:sz w:val="20"/>
                <w:szCs w:val="20"/>
              </w:rPr>
            </w:pPr>
            <w:hyperlink r:id="rId431" w:history="1">
              <w:r w:rsidR="00656203" w:rsidRPr="000A10F0">
                <w:rPr>
                  <w:rStyle w:val="Hipercze"/>
                  <w:rFonts w:ascii="Times New Roman" w:hAnsi="Times New Roman" w:cs="Times New Roman"/>
                  <w:sz w:val="20"/>
                  <w:szCs w:val="20"/>
                </w:rPr>
                <w:t>Zarządzenie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w:t>
            </w:r>
          </w:p>
          <w:p w:rsidR="00FF4AF3" w:rsidRPr="000A10F0" w:rsidRDefault="00FF4AF3" w:rsidP="00FF4AF3">
            <w:pPr>
              <w:jc w:val="center"/>
              <w:rPr>
                <w:rFonts w:ascii="Times New Roman" w:hAnsi="Times New Roman" w:cs="Times New Roman"/>
                <w:sz w:val="20"/>
                <w:szCs w:val="20"/>
              </w:rPr>
            </w:pPr>
          </w:p>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dzień po ogłoszeniu</w:t>
            </w:r>
          </w:p>
          <w:p w:rsidR="00FF4AF3" w:rsidRPr="000A10F0" w:rsidRDefault="00FF4AF3" w:rsidP="006459EE">
            <w:pPr>
              <w:jc w:val="center"/>
              <w:rPr>
                <w:rFonts w:ascii="Times New Roman" w:hAnsi="Times New Roman" w:cs="Times New Roman"/>
                <w:sz w:val="20"/>
                <w:szCs w:val="20"/>
              </w:rPr>
            </w:pPr>
          </w:p>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w:t>
            </w:r>
          </w:p>
        </w:tc>
        <w:tc>
          <w:tcPr>
            <w:tcW w:w="1174" w:type="pct"/>
          </w:tcPr>
          <w:p w:rsidR="00FF4AF3" w:rsidRPr="000A10F0" w:rsidRDefault="00746454" w:rsidP="000E1A81">
            <w:pPr>
              <w:rPr>
                <w:rFonts w:ascii="Times New Roman" w:hAnsi="Times New Roman" w:cs="Times New Roman"/>
                <w:sz w:val="20"/>
                <w:szCs w:val="20"/>
              </w:rPr>
            </w:pPr>
            <w:hyperlink r:id="rId432" w:history="1">
              <w:r w:rsidR="00FF4AF3" w:rsidRPr="000A10F0">
                <w:rPr>
                  <w:rStyle w:val="Hipercze"/>
                  <w:rFonts w:ascii="Times New Roman" w:hAnsi="Times New Roman" w:cs="Times New Roman"/>
                  <w:sz w:val="20"/>
                  <w:szCs w:val="20"/>
                </w:rPr>
                <w:t>Rozporządzenie Ministra Zdrowia z dnia 10 sierpnia 2021 r. zmieniające rozporządzenie w sprawie rodzajów, zakresu i wzorów dokumentacji medycznej oraz sposobu jej przetwarzania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F4AF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143/2021/DEF </w:t>
            </w:r>
            <w:r w:rsidRPr="000A10F0">
              <w:rPr>
                <w:rFonts w:ascii="Times New Roman" w:hAnsi="Times New Roman" w:cs="Times New Roman"/>
                <w:b w:val="0"/>
                <w:color w:val="auto"/>
                <w:sz w:val="20"/>
                <w:szCs w:val="20"/>
                <w:shd w:val="clear" w:color="auto" w:fill="FFFFFF"/>
              </w:rPr>
              <w:lastRenderedPageBreak/>
              <w:t>PREZESA NARODOWEGO FUNDUSZU ZDROWIA z dnia 12.08.2021 r. 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0A10F0">
              <w:rPr>
                <w:rFonts w:ascii="Times New Roman" w:hAnsi="Times New Roman" w:cs="Times New Roman"/>
                <w:sz w:val="20"/>
                <w:szCs w:val="20"/>
              </w:rPr>
              <w:lastRenderedPageBreak/>
              <w:t>społecznej, zakładów pielęgnacyjno-opiekuńczych i hospicjów na czas COVID-19” (ze zm.).</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w załącznikach nr 8 i 9 do zarzadzenia.</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sierpnia 2021 r.</w:t>
            </w:r>
          </w:p>
        </w:tc>
        <w:tc>
          <w:tcPr>
            <w:tcW w:w="1174" w:type="pct"/>
          </w:tcPr>
          <w:p w:rsidR="00FF4AF3" w:rsidRPr="000A10F0" w:rsidRDefault="00746454" w:rsidP="000E1A81">
            <w:pPr>
              <w:rPr>
                <w:rFonts w:ascii="Times New Roman" w:hAnsi="Times New Roman" w:cs="Times New Roman"/>
                <w:sz w:val="20"/>
                <w:szCs w:val="20"/>
              </w:rPr>
            </w:pPr>
            <w:hyperlink r:id="rId433" w:history="1">
              <w:r w:rsidR="00FF4A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73B4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0A10F0">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 xml:space="preserve">Określenie przez NFZ warunków udzielania i rozliczania dofinansowania informatyzacji świadczeniodawców – integracja </w:t>
            </w:r>
            <w:r w:rsidRPr="000A10F0">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sierpnia 2021 r.</w:t>
            </w:r>
          </w:p>
        </w:tc>
        <w:tc>
          <w:tcPr>
            <w:tcW w:w="1174" w:type="pct"/>
          </w:tcPr>
          <w:p w:rsidR="00FF4AF3" w:rsidRPr="000A10F0" w:rsidRDefault="00746454" w:rsidP="000E1A81">
            <w:pPr>
              <w:rPr>
                <w:rFonts w:ascii="Times New Roman" w:hAnsi="Times New Roman" w:cs="Times New Roman"/>
                <w:sz w:val="20"/>
                <w:szCs w:val="20"/>
              </w:rPr>
            </w:pPr>
            <w:hyperlink r:id="rId434" w:history="1">
              <w:r w:rsidR="00FF4AF3" w:rsidRPr="000A10F0">
                <w:rPr>
                  <w:rStyle w:val="Hipercze"/>
                  <w:rFonts w:ascii="Times New Roman" w:hAnsi="Times New Roman" w:cs="Times New Roman"/>
                  <w:sz w:val="20"/>
                  <w:szCs w:val="20"/>
                </w:rPr>
                <w:t>https://www.nfz.gov.pl/zarzadzenia-prezesa/zarzadzenia-prezesa-nfz/zarzadzenie-nr-1422021def,7404.html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0A10F0">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0A10F0">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0A10F0">
              <w:rPr>
                <w:rFonts w:ascii="Times New Roman" w:hAnsi="Times New Roman" w:cs="Times New Roman"/>
                <w:sz w:val="20"/>
                <w:szCs w:val="20"/>
              </w:rPr>
              <w:t xml:space="preserve"> </w:t>
            </w:r>
            <w:r w:rsidRPr="000A10F0">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FF4AF3" w:rsidRPr="000A10F0" w:rsidRDefault="00746454" w:rsidP="000E1A81">
            <w:pPr>
              <w:rPr>
                <w:rFonts w:ascii="Times New Roman" w:hAnsi="Times New Roman" w:cs="Times New Roman"/>
                <w:sz w:val="20"/>
                <w:szCs w:val="20"/>
              </w:rPr>
            </w:pPr>
            <w:hyperlink r:id="rId435" w:history="1">
              <w:r w:rsidR="00FF4AF3" w:rsidRPr="000A10F0">
                <w:rPr>
                  <w:rStyle w:val="Hipercze"/>
                  <w:rFonts w:ascii="Times New Roman" w:hAnsi="Times New Roman" w:cs="Times New Roman"/>
                  <w:sz w:val="20"/>
                  <w:szCs w:val="20"/>
                </w:rPr>
                <w:t>https://dziennikustaw.gov.pl/D2021000145801.pdf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0A10F0" w:rsidRDefault="00FF4AF3" w:rsidP="006459EE">
            <w:pPr>
              <w:rPr>
                <w:rFonts w:ascii="Times New Roman" w:eastAsia="Times New Roman" w:hAnsi="Times New Roman" w:cs="Times New Roman"/>
                <w:sz w:val="20"/>
                <w:szCs w:val="20"/>
                <w:lang w:eastAsia="pl-PL"/>
              </w:rPr>
            </w:pP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0A10F0" w:rsidRDefault="00746454" w:rsidP="000E1A81">
            <w:pPr>
              <w:rPr>
                <w:rFonts w:ascii="Times New Roman" w:hAnsi="Times New Roman" w:cs="Times New Roman"/>
                <w:sz w:val="20"/>
                <w:szCs w:val="20"/>
              </w:rPr>
            </w:pPr>
            <w:hyperlink r:id="rId436" w:history="1">
              <w:r w:rsidR="00FF4AF3" w:rsidRPr="000A10F0">
                <w:rPr>
                  <w:rStyle w:val="Hipercze"/>
                  <w:rFonts w:ascii="Times New Roman" w:hAnsi="Times New Roman" w:cs="Times New Roman"/>
                  <w:sz w:val="20"/>
                  <w:szCs w:val="20"/>
                </w:rPr>
                <w:t>https://orka.sejm.gov.pl/Druki9ka.nsf/0/1F3E2EAB9E74FD2DC125867900420CBA/%24File/927.pdf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0A10F0" w:rsidRDefault="00FF4AF3" w:rsidP="003906F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wzoru karty zgonu</w:t>
            </w:r>
          </w:p>
        </w:tc>
        <w:tc>
          <w:tcPr>
            <w:tcW w:w="448" w:type="pct"/>
          </w:tcPr>
          <w:p w:rsidR="00FF4AF3" w:rsidRPr="000A10F0" w:rsidRDefault="00FF4AF3" w:rsidP="008C1348">
            <w:pPr>
              <w:jc w:val="center"/>
              <w:rPr>
                <w:rFonts w:ascii="Times New Roman" w:hAnsi="Times New Roman" w:cs="Times New Roman"/>
                <w:sz w:val="20"/>
                <w:szCs w:val="20"/>
              </w:rPr>
            </w:pPr>
            <w:r w:rsidRPr="000A10F0">
              <w:rPr>
                <w:rFonts w:ascii="Times New Roman" w:hAnsi="Times New Roman" w:cs="Times New Roman"/>
                <w:sz w:val="20"/>
                <w:szCs w:val="20"/>
              </w:rPr>
              <w:t>Wchodzi w życie 5 października 2021 r., traci moc 1 stycznia 2023 r.</w:t>
            </w:r>
          </w:p>
        </w:tc>
        <w:tc>
          <w:tcPr>
            <w:tcW w:w="1174" w:type="pct"/>
          </w:tcPr>
          <w:p w:rsidR="00FF4AF3" w:rsidRPr="000A10F0" w:rsidRDefault="00746454" w:rsidP="000E1A81">
            <w:pPr>
              <w:rPr>
                <w:rFonts w:ascii="Times New Roman" w:hAnsi="Times New Roman" w:cs="Times New Roman"/>
                <w:sz w:val="20"/>
                <w:szCs w:val="20"/>
              </w:rPr>
            </w:pPr>
            <w:hyperlink r:id="rId437" w:history="1">
              <w:r w:rsidR="00FF4AF3" w:rsidRPr="000A10F0">
                <w:rPr>
                  <w:rStyle w:val="Hipercze"/>
                  <w:rFonts w:ascii="Times New Roman" w:hAnsi="Times New Roman" w:cs="Times New Roman"/>
                  <w:sz w:val="20"/>
                  <w:szCs w:val="20"/>
                </w:rPr>
                <w:t>https://dziennikustaw.gov.pl/D2021000144801.pdf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Posiedzenie Senatu 4 sierpnia 2021 r.</w:t>
            </w:r>
          </w:p>
          <w:p w:rsidR="00FF4AF3" w:rsidRPr="000A10F0" w:rsidRDefault="00FF4AF3" w:rsidP="007C6B85">
            <w:pPr>
              <w:jc w:val="center"/>
              <w:rPr>
                <w:rFonts w:ascii="Times New Roman" w:hAnsi="Times New Roman" w:cs="Times New Roman"/>
                <w:sz w:val="20"/>
                <w:szCs w:val="20"/>
              </w:rPr>
            </w:pPr>
          </w:p>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w:t>
            </w:r>
          </w:p>
        </w:tc>
        <w:tc>
          <w:tcPr>
            <w:tcW w:w="1174" w:type="pct"/>
          </w:tcPr>
          <w:p w:rsidR="00FF4AF3" w:rsidRPr="000A10F0" w:rsidRDefault="00746454" w:rsidP="000E1A81">
            <w:pPr>
              <w:rPr>
                <w:rFonts w:ascii="Times New Roman" w:hAnsi="Times New Roman" w:cs="Times New Roman"/>
                <w:sz w:val="20"/>
                <w:szCs w:val="20"/>
              </w:rPr>
            </w:pPr>
            <w:hyperlink r:id="rId438" w:history="1">
              <w:r w:rsidR="00FF4AF3" w:rsidRPr="000A10F0">
                <w:rPr>
                  <w:rStyle w:val="Hipercze"/>
                  <w:rFonts w:ascii="Times New Roman" w:hAnsi="Times New Roman" w:cs="Times New Roman"/>
                  <w:sz w:val="20"/>
                  <w:szCs w:val="20"/>
                </w:rPr>
                <w:t>https://www.senat.gov.pl/prace/druki/record,11468.html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wykazu świadczeń gwarantowanych dodaje się świadczenia związane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niezidentyfikowany)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 nieokreślona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zakończeniu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przejściu COVID-19, nieokreślony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23 sierpnia 2021 r.</w:t>
            </w:r>
          </w:p>
        </w:tc>
        <w:tc>
          <w:tcPr>
            <w:tcW w:w="1174" w:type="pct"/>
          </w:tcPr>
          <w:p w:rsidR="00FF4AF3" w:rsidRPr="000A10F0" w:rsidRDefault="00746454" w:rsidP="000E1A81">
            <w:pPr>
              <w:rPr>
                <w:rFonts w:ascii="Times New Roman" w:hAnsi="Times New Roman" w:cs="Times New Roman"/>
                <w:sz w:val="20"/>
                <w:szCs w:val="20"/>
              </w:rPr>
            </w:pPr>
            <w:hyperlink r:id="rId439" w:history="1">
              <w:r w:rsidR="00FF4AF3" w:rsidRPr="000A10F0">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7C6B8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0A10F0">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dalej „Centrum”, w szczególności przez określenie: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organizacji i funkcjonowania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warunków lokalowych oraz wyposażenia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określenie zadań powierzonych Centrum w zakresie digitalizacji dokumentacji medycznej;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koordynowanie i monitorowanie prac realizowanych w związku z utworzeniem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7 sierpnia 2021 r., traci moc z dniem 1 lipca 2022 r.</w:t>
            </w:r>
          </w:p>
        </w:tc>
        <w:tc>
          <w:tcPr>
            <w:tcW w:w="1174" w:type="pct"/>
          </w:tcPr>
          <w:p w:rsidR="00FF4AF3" w:rsidRPr="000A10F0" w:rsidRDefault="00746454" w:rsidP="000E1A81">
            <w:pPr>
              <w:rPr>
                <w:rFonts w:ascii="Times New Roman" w:hAnsi="Times New Roman" w:cs="Times New Roman"/>
                <w:sz w:val="20"/>
                <w:szCs w:val="20"/>
              </w:rPr>
            </w:pPr>
            <w:hyperlink r:id="rId440" w:history="1">
              <w:r w:rsidR="00FF4AF3" w:rsidRPr="000A10F0">
                <w:rPr>
                  <w:rStyle w:val="Hipercze"/>
                  <w:rFonts w:ascii="Times New Roman" w:hAnsi="Times New Roman" w:cs="Times New Roman"/>
                  <w:sz w:val="20"/>
                  <w:szCs w:val="20"/>
                </w:rPr>
                <w:t>http://dziennikmz.mz.gov.pl/DUM_MZ/2021/58/akt.pdf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0A10F0" w:rsidRDefault="00FF4AF3" w:rsidP="00ED7D0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0A10F0">
              <w:rPr>
                <w:rFonts w:ascii="Times New Roman" w:eastAsia="Times New Roman" w:hAnsi="Times New Roman" w:cs="Times New Roman"/>
                <w:sz w:val="20"/>
                <w:szCs w:val="20"/>
                <w:lang w:eastAsia="pl-PL"/>
              </w:rPr>
              <w:lastRenderedPageBreak/>
              <w:t>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0A10F0">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12 sierpnia 2021 r. (</w:t>
            </w:r>
            <w:hyperlink r:id="rId441"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F4AF3" w:rsidRPr="000A10F0" w:rsidRDefault="00746454" w:rsidP="000E1A81">
            <w:pPr>
              <w:rPr>
                <w:rFonts w:ascii="Times New Roman" w:hAnsi="Times New Roman" w:cs="Times New Roman"/>
                <w:sz w:val="20"/>
                <w:szCs w:val="20"/>
              </w:rPr>
            </w:pPr>
            <w:hyperlink r:id="rId442" w:history="1">
              <w:r w:rsidR="00FF4AF3" w:rsidRPr="000A10F0">
                <w:rPr>
                  <w:rStyle w:val="Hipercze"/>
                  <w:rFonts w:ascii="Times New Roman" w:hAnsi="Times New Roman" w:cs="Times New Roman"/>
                  <w:sz w:val="20"/>
                  <w:szCs w:val="20"/>
                </w:rPr>
                <w:t>Akt prawny (legislacja.gov.pl)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0A10F0">
              <w:rPr>
                <w:rFonts w:ascii="Times New Roman" w:hAnsi="Times New Roman" w:cs="Times New Roman"/>
                <w:b w:val="0"/>
                <w:color w:val="auto"/>
                <w:sz w:val="20"/>
                <w:szCs w:val="20"/>
                <w:shd w:val="clear" w:color="auto" w:fill="FFFFFF"/>
              </w:rPr>
              <w:lastRenderedPageBreak/>
              <w:t>yczne</w:t>
            </w:r>
          </w:p>
        </w:tc>
        <w:tc>
          <w:tcPr>
            <w:tcW w:w="2115" w:type="pct"/>
          </w:tcPr>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5 sierpnia 2021 r.</w:t>
            </w:r>
          </w:p>
        </w:tc>
        <w:tc>
          <w:tcPr>
            <w:tcW w:w="1174" w:type="pct"/>
          </w:tcPr>
          <w:p w:rsidR="00FF4AF3" w:rsidRPr="000A10F0" w:rsidRDefault="00746454" w:rsidP="000E1A81">
            <w:pPr>
              <w:rPr>
                <w:rFonts w:ascii="Times New Roman" w:hAnsi="Times New Roman" w:cs="Times New Roman"/>
                <w:sz w:val="20"/>
                <w:szCs w:val="20"/>
              </w:rPr>
            </w:pPr>
            <w:hyperlink r:id="rId443" w:history="1">
              <w:r w:rsidR="00FF4AF3" w:rsidRPr="000A10F0">
                <w:rPr>
                  <w:rStyle w:val="Hipercze"/>
                  <w:rFonts w:ascii="Times New Roman" w:hAnsi="Times New Roman" w:cs="Times New Roman"/>
                  <w:sz w:val="20"/>
                  <w:szCs w:val="20"/>
                </w:rPr>
                <w:t>https://www.nfz.gov.pl/zarzadzenia-prezesa/zarzadzenia-prezesa-nfz/obwieszczenie-prezesa-nfz,7402.html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F4AF3" w:rsidRPr="000A10F0" w:rsidRDefault="00746454" w:rsidP="000E1A81">
            <w:pPr>
              <w:rPr>
                <w:rFonts w:ascii="Times New Roman" w:hAnsi="Times New Roman" w:cs="Times New Roman"/>
                <w:sz w:val="20"/>
                <w:szCs w:val="20"/>
              </w:rPr>
            </w:pPr>
            <w:hyperlink r:id="rId444" w:history="1">
              <w:r w:rsidR="00FF4AF3" w:rsidRPr="000A10F0">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19 sierpnia 2021 r.</w:t>
            </w:r>
          </w:p>
        </w:tc>
        <w:tc>
          <w:tcPr>
            <w:tcW w:w="1174" w:type="pct"/>
          </w:tcPr>
          <w:p w:rsidR="00FF4AF3" w:rsidRPr="000A10F0" w:rsidRDefault="00746454" w:rsidP="000E1A81">
            <w:pPr>
              <w:rPr>
                <w:rFonts w:ascii="Times New Roman" w:hAnsi="Times New Roman" w:cs="Times New Roman"/>
                <w:sz w:val="20"/>
                <w:szCs w:val="20"/>
              </w:rPr>
            </w:pPr>
            <w:hyperlink r:id="rId445" w:history="1">
              <w:r w:rsidR="00FF4AF3" w:rsidRPr="000A10F0">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05.08.2021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Urzędu Rejestracji Produktó</w:t>
            </w:r>
            <w:r w:rsidRPr="000A10F0">
              <w:rPr>
                <w:rFonts w:ascii="Times New Roman" w:hAnsi="Times New Roman" w:cs="Times New Roman"/>
                <w:sz w:val="20"/>
                <w:szCs w:val="20"/>
              </w:rPr>
              <w:lastRenderedPageBreak/>
              <w:t>w Leczniczych, Wyrobów Medycznych i Produktów Biobójczych</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0A10F0">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0A10F0" w:rsidRDefault="00FF4AF3" w:rsidP="00D067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0A10F0" w:rsidRDefault="00FF4AF3" w:rsidP="00D067A4">
            <w:pPr>
              <w:jc w:val="center"/>
              <w:rPr>
                <w:rFonts w:ascii="Times New Roman" w:hAnsi="Times New Roman" w:cs="Times New Roman"/>
                <w:sz w:val="20"/>
                <w:szCs w:val="20"/>
              </w:rPr>
            </w:pPr>
          </w:p>
        </w:tc>
        <w:tc>
          <w:tcPr>
            <w:tcW w:w="1174" w:type="pct"/>
          </w:tcPr>
          <w:p w:rsidR="00FF4AF3" w:rsidRPr="000A10F0" w:rsidRDefault="00746454" w:rsidP="000E1A81">
            <w:pPr>
              <w:rPr>
                <w:rFonts w:ascii="Times New Roman" w:hAnsi="Times New Roman" w:cs="Times New Roman"/>
                <w:sz w:val="20"/>
                <w:szCs w:val="20"/>
              </w:rPr>
            </w:pPr>
            <w:hyperlink r:id="rId446" w:history="1">
              <w:r w:rsidR="00FF4AF3" w:rsidRPr="000A10F0">
                <w:rPr>
                  <w:rStyle w:val="Hipercze"/>
                  <w:rFonts w:ascii="Times New Roman" w:hAnsi="Times New Roman" w:cs="Times New Roman"/>
                  <w:sz w:val="20"/>
                  <w:szCs w:val="20"/>
                </w:rPr>
                <w:t>Obwieszczenie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 2 sierpnia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do I czytania na posiedzeniu Sejmu </w:t>
            </w:r>
          </w:p>
        </w:tc>
        <w:tc>
          <w:tcPr>
            <w:tcW w:w="1174" w:type="pct"/>
          </w:tcPr>
          <w:p w:rsidR="00FF4AF3" w:rsidRPr="000A10F0" w:rsidRDefault="00746454" w:rsidP="000E1A81">
            <w:pPr>
              <w:rPr>
                <w:rFonts w:ascii="Times New Roman" w:hAnsi="Times New Roman" w:cs="Times New Roman"/>
                <w:sz w:val="20"/>
                <w:szCs w:val="20"/>
              </w:rPr>
            </w:pPr>
            <w:hyperlink r:id="rId447" w:history="1">
              <w:r w:rsidR="00FF4AF3" w:rsidRPr="000A10F0">
                <w:rPr>
                  <w:rStyle w:val="Hipercze"/>
                  <w:rFonts w:ascii="Times New Roman" w:hAnsi="Times New Roman" w:cs="Times New Roman"/>
                  <w:sz w:val="20"/>
                  <w:szCs w:val="20"/>
                </w:rPr>
                <w:t>https://sejm.gov.pl/Sejm9.nsf/druk.xsp?nr=1449</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0A10F0">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Powołanie zespołu w celu: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świątecznej pomocy zdrowotnej, w szczególności:</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podniesienie skuteczności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poprawa koordynacji i efektywności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0A10F0">
              <w:rPr>
                <w:rFonts w:ascii="Times New Roman" w:eastAsia="Times New Roman" w:hAnsi="Times New Roman" w:cs="Times New Roman"/>
                <w:sz w:val="20"/>
                <w:szCs w:val="20"/>
                <w:lang w:eastAsia="pl-PL"/>
              </w:rPr>
              <w:lastRenderedPageBreak/>
              <w:t>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Zespół zakończy swoją działalność nie później niż 30 czerwca 2022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w:t>
            </w:r>
            <w:r w:rsidRPr="000A10F0">
              <w:rPr>
                <w:rFonts w:ascii="Times New Roman" w:hAnsi="Times New Roman" w:cs="Times New Roman"/>
                <w:sz w:val="20"/>
                <w:szCs w:val="20"/>
              </w:rPr>
              <w:lastRenderedPageBreak/>
              <w:t>życie 4 sierpnia 2021 r., traci moc z dniem 1 lipca 2022 r.</w:t>
            </w:r>
          </w:p>
        </w:tc>
        <w:tc>
          <w:tcPr>
            <w:tcW w:w="1174" w:type="pct"/>
          </w:tcPr>
          <w:p w:rsidR="00FF4AF3" w:rsidRPr="000A10F0" w:rsidRDefault="00746454" w:rsidP="000E1A81">
            <w:pPr>
              <w:rPr>
                <w:rFonts w:ascii="Times New Roman" w:hAnsi="Times New Roman" w:cs="Times New Roman"/>
                <w:sz w:val="20"/>
                <w:szCs w:val="20"/>
              </w:rPr>
            </w:pPr>
            <w:hyperlink r:id="rId448" w:history="1">
              <w:r w:rsidR="00FF4AF3" w:rsidRPr="000A10F0">
                <w:rPr>
                  <w:rStyle w:val="Hipercze"/>
                  <w:rFonts w:ascii="Times New Roman" w:hAnsi="Times New Roman" w:cs="Times New Roman"/>
                  <w:sz w:val="20"/>
                  <w:szCs w:val="20"/>
                </w:rPr>
                <w:t>Zarządzenie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E3101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0A10F0" w:rsidRDefault="00FF4AF3" w:rsidP="00E310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września 2021 r.</w:t>
            </w:r>
          </w:p>
        </w:tc>
        <w:tc>
          <w:tcPr>
            <w:tcW w:w="1174" w:type="pct"/>
          </w:tcPr>
          <w:p w:rsidR="00FF4AF3" w:rsidRPr="000A10F0" w:rsidRDefault="00746454" w:rsidP="000E1A81">
            <w:pPr>
              <w:rPr>
                <w:rFonts w:ascii="Times New Roman" w:hAnsi="Times New Roman" w:cs="Times New Roman"/>
                <w:sz w:val="20"/>
                <w:szCs w:val="20"/>
              </w:rPr>
            </w:pPr>
            <w:hyperlink r:id="rId449" w:history="1">
              <w:r w:rsidR="00FF4AF3" w:rsidRPr="000A10F0">
                <w:rPr>
                  <w:rStyle w:val="Hipercze"/>
                  <w:rFonts w:ascii="Times New Roman" w:hAnsi="Times New Roman" w:cs="Times New Roman"/>
                  <w:sz w:val="20"/>
                  <w:szCs w:val="20"/>
                </w:rPr>
                <w:t>https://www.nfz.gov.pl/zarzadzenia-prezesa/zarzadzenia-prezesa-nfz/zarzadzenie-nr-1382021dsoz,7401.html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30DEC">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137/2021/DSOZ PREZESA </w:t>
            </w:r>
            <w:r w:rsidRPr="000A10F0">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0A10F0" w:rsidRDefault="00FF4AF3" w:rsidP="00FA51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0A10F0">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sierpnia 2021 r.</w:t>
            </w:r>
          </w:p>
        </w:tc>
        <w:tc>
          <w:tcPr>
            <w:tcW w:w="1174" w:type="pct"/>
          </w:tcPr>
          <w:p w:rsidR="00FF4AF3" w:rsidRPr="000A10F0" w:rsidRDefault="00746454" w:rsidP="000E1A81">
            <w:pPr>
              <w:rPr>
                <w:rFonts w:ascii="Times New Roman" w:hAnsi="Times New Roman" w:cs="Times New Roman"/>
                <w:sz w:val="20"/>
                <w:szCs w:val="20"/>
              </w:rPr>
            </w:pPr>
            <w:hyperlink r:id="rId450" w:history="1">
              <w:r w:rsidR="00FF4AF3" w:rsidRPr="000A10F0">
                <w:rPr>
                  <w:rStyle w:val="Hipercze"/>
                  <w:rFonts w:ascii="Times New Roman" w:hAnsi="Times New Roman" w:cs="Times New Roman"/>
                  <w:sz w:val="20"/>
                  <w:szCs w:val="20"/>
                </w:rPr>
                <w:t>https://www.nfz.gov.pl/zarzadzenia-prezesa/zarzadzenia-prezesa-nfz/zarzadzenie-nr-1372021dsoz,7400.html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0A10F0">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0A10F0" w:rsidRDefault="00FF4AF3" w:rsidP="00F30DEC">
            <w:pPr>
              <w:rPr>
                <w:rFonts w:ascii="Times New Roman" w:eastAsia="Times New Roman" w:hAnsi="Times New Roman" w:cs="Times New Roman"/>
                <w:sz w:val="20"/>
                <w:szCs w:val="20"/>
                <w:lang w:eastAsia="pl-PL"/>
              </w:rPr>
            </w:pP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II/III kwartał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Konsultacje społeczne do 31 sierpnia 2021 r (</w:t>
            </w:r>
            <w:hyperlink r:id="rId451"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w:t>
            </w:r>
          </w:p>
          <w:p w:rsidR="00FF4AF3" w:rsidRPr="000A10F0" w:rsidRDefault="00FF4AF3" w:rsidP="00F30DEC">
            <w:pPr>
              <w:rPr>
                <w:rFonts w:ascii="Times New Roman" w:hAnsi="Times New Roman" w:cs="Times New Roman"/>
                <w:b/>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ROP dyskutuje o nowelizacji ustawy refundacyjnej</w:t>
            </w:r>
          </w:p>
        </w:tc>
        <w:tc>
          <w:tcPr>
            <w:tcW w:w="1174" w:type="pct"/>
          </w:tcPr>
          <w:p w:rsidR="00FF4AF3" w:rsidRPr="000A10F0" w:rsidRDefault="00746454" w:rsidP="000E1A81">
            <w:pPr>
              <w:rPr>
                <w:rStyle w:val="Hipercze"/>
                <w:rFonts w:ascii="Times New Roman" w:hAnsi="Times New Roman" w:cs="Times New Roman"/>
                <w:sz w:val="20"/>
                <w:szCs w:val="20"/>
              </w:rPr>
            </w:pPr>
            <w:hyperlink r:id="rId452" w:history="1">
              <w:r w:rsidR="00FF4AF3" w:rsidRPr="000A10F0">
                <w:rPr>
                  <w:rStyle w:val="Hipercze"/>
                  <w:rFonts w:ascii="Times New Roman" w:hAnsi="Times New Roman" w:cs="Times New Roman"/>
                  <w:sz w:val="20"/>
                  <w:szCs w:val="20"/>
                </w:rPr>
                <w:t>Projekt (rcl.gov.pl)</w:t>
              </w:r>
            </w:hyperlink>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746454" w:rsidP="000E1A81">
            <w:pPr>
              <w:rPr>
                <w:rFonts w:ascii="Times New Roman" w:hAnsi="Times New Roman" w:cs="Times New Roman"/>
                <w:sz w:val="20"/>
                <w:szCs w:val="20"/>
              </w:rPr>
            </w:pPr>
            <w:hyperlink r:id="rId453" w:history="1">
              <w:r w:rsidR="00FF4AF3" w:rsidRPr="000A10F0">
                <w:rPr>
                  <w:rStyle w:val="Hipercze"/>
                  <w:rFonts w:ascii="Times New Roman" w:hAnsi="Times New Roman" w:cs="Times New Roman"/>
                  <w:sz w:val="20"/>
                  <w:szCs w:val="20"/>
                </w:rPr>
                <w:t>https://www.gov.pl/web/rpp/rop-dyskutuje-o-nowelizacji-ustawy-refundacyjnej</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0A10F0">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746454" w:rsidP="000E1A81">
            <w:pPr>
              <w:rPr>
                <w:rFonts w:ascii="Times New Roman" w:hAnsi="Times New Roman" w:cs="Times New Roman"/>
                <w:sz w:val="20"/>
                <w:szCs w:val="20"/>
              </w:rPr>
            </w:pPr>
            <w:hyperlink r:id="rId454" w:history="1">
              <w:r w:rsidR="00FF4A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0A10F0">
              <w:rPr>
                <w:rFonts w:ascii="Times New Roman" w:eastAsia="Times New Roman" w:hAnsi="Times New Roman" w:cs="Times New Roman"/>
                <w:b w:val="0"/>
                <w:bCs w:val="0"/>
                <w:color w:val="auto"/>
                <w:sz w:val="20"/>
                <w:szCs w:val="20"/>
                <w:lang w:eastAsia="pl-PL"/>
              </w:rPr>
              <w:t xml:space="preserve">Projekt rozporządzenia Ministra Zdrowia w </w:t>
            </w:r>
            <w:r w:rsidRPr="000A10F0">
              <w:rPr>
                <w:rFonts w:ascii="Times New Roman" w:eastAsia="Times New Roman" w:hAnsi="Times New Roman" w:cs="Times New Roman"/>
                <w:b w:val="0"/>
                <w:bCs w:val="0"/>
                <w:color w:val="auto"/>
                <w:sz w:val="20"/>
                <w:szCs w:val="20"/>
                <w:lang w:eastAsia="pl-PL"/>
              </w:rPr>
              <w:lastRenderedPageBreak/>
              <w:t>sprawie ustawicznego rozwoju zawodowego farmaceutów</w:t>
            </w:r>
            <w:bookmarkEnd w:id="2"/>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Konsultacje społeczne do 28 sierpnia 2021 r. (</w:t>
            </w:r>
            <w:hyperlink r:id="rId455" w:history="1">
              <w:r w:rsidRPr="000A10F0">
                <w:rPr>
                  <w:rStyle w:val="Hipercze"/>
                  <w:rFonts w:ascii="Times New Roman" w:hAnsi="Times New Roman" w:cs="Times New Roman"/>
                  <w:sz w:val="20"/>
                  <w:szCs w:val="20"/>
                </w:rPr>
                <w:t>t.janus@mz.gov.pl</w:t>
              </w:r>
            </w:hyperlink>
            <w:r w:rsidRPr="000A10F0">
              <w:rPr>
                <w:rFonts w:ascii="Times New Roman" w:hAnsi="Times New Roman" w:cs="Times New Roman"/>
                <w:sz w:val="20"/>
                <w:szCs w:val="20"/>
              </w:rPr>
              <w:t xml:space="preserve">) </w:t>
            </w:r>
          </w:p>
        </w:tc>
        <w:tc>
          <w:tcPr>
            <w:tcW w:w="1174" w:type="pct"/>
          </w:tcPr>
          <w:p w:rsidR="00FF4AF3" w:rsidRPr="000A10F0" w:rsidRDefault="00746454" w:rsidP="000E1A81">
            <w:pPr>
              <w:rPr>
                <w:rFonts w:ascii="Times New Roman" w:hAnsi="Times New Roman" w:cs="Times New Roman"/>
                <w:sz w:val="20"/>
                <w:szCs w:val="20"/>
              </w:rPr>
            </w:pPr>
            <w:hyperlink r:id="rId456" w:anchor="12806595" w:history="1">
              <w:r w:rsidR="00FF4AF3" w:rsidRPr="000A10F0">
                <w:rPr>
                  <w:rStyle w:val="Hipercze"/>
                  <w:rFonts w:ascii="Times New Roman" w:hAnsi="Times New Roman" w:cs="Times New Roman"/>
                  <w:sz w:val="20"/>
                  <w:szCs w:val="20"/>
                </w:rPr>
                <w:t>Projekt (rcl.gov.pl)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0A10F0">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0A10F0" w:rsidRDefault="00FF4AF3" w:rsidP="00FD7103">
            <w:pPr>
              <w:rPr>
                <w:rFonts w:ascii="Times New Roman" w:eastAsia="Times New Roman" w:hAnsi="Times New Roman" w:cs="Times New Roman"/>
                <w:sz w:val="20"/>
                <w:szCs w:val="20"/>
                <w:lang w:eastAsia="pl-PL"/>
              </w:rPr>
            </w:pP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746454" w:rsidP="000E1A81">
            <w:pPr>
              <w:rPr>
                <w:rFonts w:ascii="Times New Roman" w:hAnsi="Times New Roman" w:cs="Times New Roman"/>
                <w:sz w:val="20"/>
                <w:szCs w:val="20"/>
              </w:rPr>
            </w:pPr>
            <w:hyperlink r:id="rId457" w:history="1">
              <w:r w:rsidR="00FF4AF3" w:rsidRPr="000A10F0">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0A10F0">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w:t>
            </w:r>
            <w:r w:rsidRPr="000A10F0">
              <w:rPr>
                <w:rFonts w:ascii="Times New Roman" w:hAnsi="Times New Roman" w:cs="Times New Roman"/>
                <w:b w:val="0"/>
                <w:color w:val="auto"/>
                <w:sz w:val="20"/>
                <w:szCs w:val="20"/>
                <w:shd w:val="clear" w:color="auto" w:fill="FFFFFF"/>
              </w:rPr>
              <w:lastRenderedPageBreak/>
              <w:t>Czarnogórze, Gruzji, Macedonii Północnej, Republice Kosowa, Serbii oraz Ukrainie</w:t>
            </w:r>
            <w:bookmarkEnd w:id="4"/>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Radę Ministrów – III kwartał 2021 r.</w:t>
            </w:r>
          </w:p>
        </w:tc>
        <w:tc>
          <w:tcPr>
            <w:tcW w:w="1174" w:type="pct"/>
          </w:tcPr>
          <w:p w:rsidR="00FF4AF3" w:rsidRPr="000A10F0" w:rsidRDefault="00746454" w:rsidP="000E1A81">
            <w:pPr>
              <w:rPr>
                <w:rFonts w:ascii="Times New Roman" w:hAnsi="Times New Roman" w:cs="Times New Roman"/>
                <w:b/>
                <w:sz w:val="20"/>
                <w:szCs w:val="20"/>
              </w:rPr>
            </w:pPr>
            <w:hyperlink r:id="rId458" w:history="1">
              <w:r w:rsidR="00FF4AF3" w:rsidRPr="000A10F0">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0A10F0">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0A10F0" w:rsidRDefault="00FF4AF3" w:rsidP="00D55C6A">
            <w:pPr>
              <w:rPr>
                <w:rFonts w:ascii="Times New Roman" w:eastAsia="Times New Roman" w:hAnsi="Times New Roman" w:cs="Times New Roman"/>
                <w:sz w:val="20"/>
                <w:szCs w:val="20"/>
                <w:lang w:eastAsia="pl-PL"/>
              </w:rPr>
            </w:pP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autoryzacji podmiotów wykonujących działalność leczniczą (szpitale);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monitorowania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usprawnienia akredytacji w ochronie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usprawnienia wypłaty pacjentom rekompensat za zdarzenia medyczne;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tworzenia i prowadzenia rejestrów 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stałe udoskonalanie praktyki klinicznej przez prowadzenie rejestrów 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poprawę bezpieczeństwa i satysfakcji pacjenta przez rejestrowanie i </w:t>
            </w:r>
            <w:r w:rsidRPr="000A10F0">
              <w:rPr>
                <w:rFonts w:ascii="Times New Roman" w:eastAsia="Times New Roman" w:hAnsi="Times New Roman" w:cs="Times New Roman"/>
                <w:sz w:val="20"/>
                <w:szCs w:val="20"/>
                <w:lang w:eastAsia="pl-PL"/>
              </w:rPr>
              <w:lastRenderedPageBreak/>
              <w:t>monitorowanie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efektywniejsze wykorzystanie środków publicznych w obszarze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0A10F0" w:rsidRDefault="00FF4AF3" w:rsidP="00EE139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FF4AF3" w:rsidRPr="000A10F0" w:rsidRDefault="00FF4AF3" w:rsidP="00EE139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22 sierpnia 2021 r. (</w:t>
            </w:r>
            <w:hyperlink r:id="rId459" w:history="1">
              <w:r w:rsidRPr="000A10F0">
                <w:rPr>
                  <w:rStyle w:val="Hipercze"/>
                  <w:rFonts w:ascii="Times New Roman" w:hAnsi="Times New Roman" w:cs="Times New Roman"/>
                  <w:sz w:val="20"/>
                  <w:szCs w:val="20"/>
                </w:rPr>
                <w:t>dep-dl@mz.gov.pl</w:t>
              </w:r>
            </w:hyperlink>
            <w:r w:rsidRPr="000A10F0">
              <w:rPr>
                <w:rFonts w:ascii="Times New Roman" w:hAnsi="Times New Roman" w:cs="Times New Roman"/>
                <w:sz w:val="20"/>
                <w:szCs w:val="20"/>
              </w:rPr>
              <w:t>)</w:t>
            </w:r>
          </w:p>
          <w:p w:rsidR="00FF4AF3" w:rsidRPr="000A10F0" w:rsidRDefault="00FF4AF3" w:rsidP="00D55C6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 xml:space="preserve">Komentarz praktyczny </w:t>
            </w:r>
            <w:hyperlink r:id="rId460" w:anchor="/publication/470157605/projekt-ustawy-o-jakosci-w-opiece-zdrowotnej-i-bezpieczenstwie-pacjenta-co-czeka-swiadczeniodawcow" w:history="1">
              <w:r w:rsidRPr="000A10F0">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0A10F0" w:rsidRDefault="00746454" w:rsidP="000E1A81">
            <w:pPr>
              <w:rPr>
                <w:rFonts w:ascii="Times New Roman" w:hAnsi="Times New Roman" w:cs="Times New Roman"/>
                <w:b/>
                <w:sz w:val="20"/>
                <w:szCs w:val="20"/>
              </w:rPr>
            </w:pPr>
            <w:hyperlink r:id="rId461" w:history="1">
              <w:r w:rsidR="00FF4AF3" w:rsidRPr="000A10F0">
                <w:rPr>
                  <w:rStyle w:val="Hipercze"/>
                  <w:rFonts w:ascii="Times New Roman" w:hAnsi="Times New Roman" w:cs="Times New Roman"/>
                  <w:sz w:val="20"/>
                  <w:szCs w:val="20"/>
                </w:rPr>
                <w:t>Projekt (rcl.gov.pl)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0A10F0">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0A10F0" w:rsidRDefault="00FF4AF3" w:rsidP="00D55C6A">
            <w:pPr>
              <w:pStyle w:val="NormalnyWeb"/>
              <w:rPr>
                <w:color w:val="000000"/>
                <w:sz w:val="20"/>
                <w:szCs w:val="20"/>
              </w:rPr>
            </w:pPr>
            <w:r w:rsidRPr="000A10F0">
              <w:rPr>
                <w:color w:val="000000"/>
                <w:sz w:val="20"/>
                <w:szCs w:val="20"/>
              </w:rPr>
              <w:t>Projekt stanowi wykonanie Zalecenia Rady Unii Europejskiej z dnia 8 czerwca 2009 r. w sprawie działań w dziedzinie rzadkich chorób (2009/C 151/02).</w:t>
            </w:r>
          </w:p>
          <w:p w:rsidR="00FF4AF3" w:rsidRPr="000A10F0" w:rsidRDefault="00FF4AF3" w:rsidP="00D55C6A">
            <w:pPr>
              <w:pStyle w:val="NormalnyWeb"/>
              <w:rPr>
                <w:color w:val="000000"/>
                <w:sz w:val="20"/>
                <w:szCs w:val="20"/>
              </w:rPr>
            </w:pPr>
            <w:r w:rsidRPr="000A10F0">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0A10F0" w:rsidRDefault="00FF4AF3" w:rsidP="00D55C6A">
            <w:pPr>
              <w:pStyle w:val="NormalnyWeb"/>
              <w:rPr>
                <w:color w:val="000000"/>
                <w:sz w:val="20"/>
                <w:szCs w:val="20"/>
              </w:rPr>
            </w:pPr>
            <w:r w:rsidRPr="000A10F0">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Radę Ministrów – II kwartał 2021 r.</w:t>
            </w:r>
          </w:p>
        </w:tc>
        <w:tc>
          <w:tcPr>
            <w:tcW w:w="1174" w:type="pct"/>
          </w:tcPr>
          <w:p w:rsidR="00FF4AF3" w:rsidRPr="000A10F0" w:rsidRDefault="00746454" w:rsidP="000E1A81">
            <w:pPr>
              <w:rPr>
                <w:rFonts w:ascii="Times New Roman" w:hAnsi="Times New Roman" w:cs="Times New Roman"/>
                <w:b/>
                <w:sz w:val="20"/>
                <w:szCs w:val="20"/>
              </w:rPr>
            </w:pPr>
            <w:hyperlink r:id="rId462" w:history="1">
              <w:r w:rsidR="00FF4AF3" w:rsidRPr="000A10F0">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tab/>
      </w:r>
      <w:r w:rsidR="00692133">
        <w:tab/>
      </w:r>
    </w:p>
    <w:sectPr w:rsidR="00922EB4" w:rsidSect="00A506D2">
      <w:footerReference w:type="default" r:id="rId46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D9" w:rsidRDefault="00DB2BD9" w:rsidP="000E1A81">
      <w:pPr>
        <w:spacing w:after="0" w:line="240" w:lineRule="auto"/>
      </w:pPr>
      <w:r>
        <w:separator/>
      </w:r>
    </w:p>
  </w:endnote>
  <w:endnote w:type="continuationSeparator" w:id="0">
    <w:p w:rsidR="00DB2BD9" w:rsidRDefault="00DB2BD9"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746454" w:rsidRDefault="00746454">
        <w:pPr>
          <w:pStyle w:val="Stopka"/>
          <w:jc w:val="center"/>
        </w:pPr>
        <w:r>
          <w:fldChar w:fldCharType="begin"/>
        </w:r>
        <w:r>
          <w:instrText>PAGE   \* MERGEFORMAT</w:instrText>
        </w:r>
        <w:r>
          <w:fldChar w:fldCharType="separate"/>
        </w:r>
        <w:r w:rsidR="006E1D84">
          <w:rPr>
            <w:noProof/>
          </w:rPr>
          <w:t>81</w:t>
        </w:r>
        <w:r>
          <w:fldChar w:fldCharType="end"/>
        </w:r>
      </w:p>
    </w:sdtContent>
  </w:sdt>
  <w:p w:rsidR="00746454" w:rsidRDefault="00746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D9" w:rsidRDefault="00DB2BD9" w:rsidP="000E1A81">
      <w:pPr>
        <w:spacing w:after="0" w:line="240" w:lineRule="auto"/>
      </w:pPr>
      <w:r>
        <w:separator/>
      </w:r>
    </w:p>
  </w:footnote>
  <w:footnote w:type="continuationSeparator" w:id="0">
    <w:p w:rsidR="00DB2BD9" w:rsidRDefault="00DB2BD9"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0C10"/>
    <w:rsid w:val="00041987"/>
    <w:rsid w:val="000437FB"/>
    <w:rsid w:val="00045908"/>
    <w:rsid w:val="00047226"/>
    <w:rsid w:val="00054F0C"/>
    <w:rsid w:val="00055C48"/>
    <w:rsid w:val="000568D3"/>
    <w:rsid w:val="00057091"/>
    <w:rsid w:val="00072752"/>
    <w:rsid w:val="000777A0"/>
    <w:rsid w:val="00083059"/>
    <w:rsid w:val="000833E0"/>
    <w:rsid w:val="0009595E"/>
    <w:rsid w:val="000A10F0"/>
    <w:rsid w:val="000A4FEB"/>
    <w:rsid w:val="000A72E9"/>
    <w:rsid w:val="000B0478"/>
    <w:rsid w:val="000B0BE9"/>
    <w:rsid w:val="000B12D0"/>
    <w:rsid w:val="000B1527"/>
    <w:rsid w:val="000C63A7"/>
    <w:rsid w:val="000D701E"/>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53064"/>
    <w:rsid w:val="00165671"/>
    <w:rsid w:val="00167409"/>
    <w:rsid w:val="001867F4"/>
    <w:rsid w:val="00190E40"/>
    <w:rsid w:val="001A4DD5"/>
    <w:rsid w:val="001B5D9D"/>
    <w:rsid w:val="001B75C5"/>
    <w:rsid w:val="001B7E94"/>
    <w:rsid w:val="001C19A9"/>
    <w:rsid w:val="001C3033"/>
    <w:rsid w:val="001C5979"/>
    <w:rsid w:val="001D2E10"/>
    <w:rsid w:val="001F65CF"/>
    <w:rsid w:val="0020203E"/>
    <w:rsid w:val="00204BE8"/>
    <w:rsid w:val="00204EC6"/>
    <w:rsid w:val="0020799F"/>
    <w:rsid w:val="00207B08"/>
    <w:rsid w:val="002103C6"/>
    <w:rsid w:val="00211ED0"/>
    <w:rsid w:val="00212244"/>
    <w:rsid w:val="00212CCA"/>
    <w:rsid w:val="002272C8"/>
    <w:rsid w:val="002314ED"/>
    <w:rsid w:val="00231B98"/>
    <w:rsid w:val="00233A7E"/>
    <w:rsid w:val="00236005"/>
    <w:rsid w:val="002511A4"/>
    <w:rsid w:val="00265235"/>
    <w:rsid w:val="00272711"/>
    <w:rsid w:val="00274C47"/>
    <w:rsid w:val="00275FEB"/>
    <w:rsid w:val="00282CD2"/>
    <w:rsid w:val="00292EC2"/>
    <w:rsid w:val="00296D67"/>
    <w:rsid w:val="0029746F"/>
    <w:rsid w:val="002A264C"/>
    <w:rsid w:val="002A3A54"/>
    <w:rsid w:val="002A5F18"/>
    <w:rsid w:val="002A6F35"/>
    <w:rsid w:val="002B2476"/>
    <w:rsid w:val="002C0C95"/>
    <w:rsid w:val="002D1BDE"/>
    <w:rsid w:val="002D22A8"/>
    <w:rsid w:val="002D6BAA"/>
    <w:rsid w:val="002E0885"/>
    <w:rsid w:val="002E5D30"/>
    <w:rsid w:val="002E71E2"/>
    <w:rsid w:val="002F6377"/>
    <w:rsid w:val="002F6AFB"/>
    <w:rsid w:val="00300DD8"/>
    <w:rsid w:val="003013DB"/>
    <w:rsid w:val="003023A0"/>
    <w:rsid w:val="0031033E"/>
    <w:rsid w:val="003206B3"/>
    <w:rsid w:val="003244EF"/>
    <w:rsid w:val="003312C1"/>
    <w:rsid w:val="00336C47"/>
    <w:rsid w:val="00340DAD"/>
    <w:rsid w:val="00340FC9"/>
    <w:rsid w:val="0034283B"/>
    <w:rsid w:val="00346650"/>
    <w:rsid w:val="003466C7"/>
    <w:rsid w:val="003501CB"/>
    <w:rsid w:val="003519CA"/>
    <w:rsid w:val="00362FD3"/>
    <w:rsid w:val="00365901"/>
    <w:rsid w:val="00371BDB"/>
    <w:rsid w:val="00374EA0"/>
    <w:rsid w:val="0038204E"/>
    <w:rsid w:val="003842CA"/>
    <w:rsid w:val="0039010A"/>
    <w:rsid w:val="003906F8"/>
    <w:rsid w:val="003914FD"/>
    <w:rsid w:val="003A41F4"/>
    <w:rsid w:val="003A4F95"/>
    <w:rsid w:val="003D3CCC"/>
    <w:rsid w:val="003F68A0"/>
    <w:rsid w:val="0040238E"/>
    <w:rsid w:val="00405775"/>
    <w:rsid w:val="00420AD0"/>
    <w:rsid w:val="00420F34"/>
    <w:rsid w:val="004225DD"/>
    <w:rsid w:val="00422841"/>
    <w:rsid w:val="004252AB"/>
    <w:rsid w:val="0042580E"/>
    <w:rsid w:val="0043433F"/>
    <w:rsid w:val="004428CA"/>
    <w:rsid w:val="00445C20"/>
    <w:rsid w:val="004479F1"/>
    <w:rsid w:val="0045122D"/>
    <w:rsid w:val="0045409D"/>
    <w:rsid w:val="00457276"/>
    <w:rsid w:val="00466762"/>
    <w:rsid w:val="00466D05"/>
    <w:rsid w:val="00471461"/>
    <w:rsid w:val="0047713B"/>
    <w:rsid w:val="00483555"/>
    <w:rsid w:val="00486ECB"/>
    <w:rsid w:val="00495428"/>
    <w:rsid w:val="004A1CE1"/>
    <w:rsid w:val="004B4717"/>
    <w:rsid w:val="004D7464"/>
    <w:rsid w:val="004D7474"/>
    <w:rsid w:val="004D7BA5"/>
    <w:rsid w:val="004E13BD"/>
    <w:rsid w:val="004E275B"/>
    <w:rsid w:val="004E41C2"/>
    <w:rsid w:val="004E5548"/>
    <w:rsid w:val="004F2110"/>
    <w:rsid w:val="00503B55"/>
    <w:rsid w:val="005105C2"/>
    <w:rsid w:val="005115DB"/>
    <w:rsid w:val="00535A7D"/>
    <w:rsid w:val="0054537B"/>
    <w:rsid w:val="00547A46"/>
    <w:rsid w:val="00553E40"/>
    <w:rsid w:val="005663A2"/>
    <w:rsid w:val="00567EC4"/>
    <w:rsid w:val="00570BB1"/>
    <w:rsid w:val="0057559D"/>
    <w:rsid w:val="005756DA"/>
    <w:rsid w:val="00577251"/>
    <w:rsid w:val="0058514A"/>
    <w:rsid w:val="00591D0D"/>
    <w:rsid w:val="00593D89"/>
    <w:rsid w:val="00596005"/>
    <w:rsid w:val="005A159B"/>
    <w:rsid w:val="005A325B"/>
    <w:rsid w:val="005C273F"/>
    <w:rsid w:val="005C3733"/>
    <w:rsid w:val="005C7066"/>
    <w:rsid w:val="005C7BD2"/>
    <w:rsid w:val="005D0876"/>
    <w:rsid w:val="005D7454"/>
    <w:rsid w:val="005F0641"/>
    <w:rsid w:val="005F3CBD"/>
    <w:rsid w:val="00601B5A"/>
    <w:rsid w:val="00604D3E"/>
    <w:rsid w:val="00607BD0"/>
    <w:rsid w:val="00615939"/>
    <w:rsid w:val="00616893"/>
    <w:rsid w:val="006249CE"/>
    <w:rsid w:val="0062591F"/>
    <w:rsid w:val="0062749D"/>
    <w:rsid w:val="0062767F"/>
    <w:rsid w:val="00631CA0"/>
    <w:rsid w:val="00635971"/>
    <w:rsid w:val="0064378C"/>
    <w:rsid w:val="00643996"/>
    <w:rsid w:val="006459EE"/>
    <w:rsid w:val="00646CF9"/>
    <w:rsid w:val="00656203"/>
    <w:rsid w:val="00656BDD"/>
    <w:rsid w:val="006655F6"/>
    <w:rsid w:val="00671021"/>
    <w:rsid w:val="00671933"/>
    <w:rsid w:val="006759F1"/>
    <w:rsid w:val="00692133"/>
    <w:rsid w:val="00695B48"/>
    <w:rsid w:val="006B1B96"/>
    <w:rsid w:val="006B2631"/>
    <w:rsid w:val="006B2844"/>
    <w:rsid w:val="006C4963"/>
    <w:rsid w:val="006C55F5"/>
    <w:rsid w:val="006C7E2A"/>
    <w:rsid w:val="006D1223"/>
    <w:rsid w:val="006D6457"/>
    <w:rsid w:val="006E1D84"/>
    <w:rsid w:val="006F04CF"/>
    <w:rsid w:val="006F1A31"/>
    <w:rsid w:val="006F7EED"/>
    <w:rsid w:val="007009B2"/>
    <w:rsid w:val="00701E56"/>
    <w:rsid w:val="007078C7"/>
    <w:rsid w:val="007116AE"/>
    <w:rsid w:val="00711978"/>
    <w:rsid w:val="0071453E"/>
    <w:rsid w:val="00715264"/>
    <w:rsid w:val="00722C59"/>
    <w:rsid w:val="00725716"/>
    <w:rsid w:val="00731DCE"/>
    <w:rsid w:val="0073420B"/>
    <w:rsid w:val="007408CE"/>
    <w:rsid w:val="007418A2"/>
    <w:rsid w:val="007449E1"/>
    <w:rsid w:val="00746454"/>
    <w:rsid w:val="00753579"/>
    <w:rsid w:val="00755A83"/>
    <w:rsid w:val="00763DD1"/>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09C4"/>
    <w:rsid w:val="007F121E"/>
    <w:rsid w:val="007F151E"/>
    <w:rsid w:val="007F32B2"/>
    <w:rsid w:val="007F4A60"/>
    <w:rsid w:val="007F6D13"/>
    <w:rsid w:val="007F71A0"/>
    <w:rsid w:val="00802A87"/>
    <w:rsid w:val="008047D8"/>
    <w:rsid w:val="00804FFA"/>
    <w:rsid w:val="0080793B"/>
    <w:rsid w:val="00812111"/>
    <w:rsid w:val="00812F58"/>
    <w:rsid w:val="0082564E"/>
    <w:rsid w:val="00830EEB"/>
    <w:rsid w:val="00842212"/>
    <w:rsid w:val="00850286"/>
    <w:rsid w:val="00853ED0"/>
    <w:rsid w:val="00854C19"/>
    <w:rsid w:val="0086291E"/>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348"/>
    <w:rsid w:val="008C1D35"/>
    <w:rsid w:val="008C2106"/>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0FA3"/>
    <w:rsid w:val="009040C2"/>
    <w:rsid w:val="00911846"/>
    <w:rsid w:val="00913551"/>
    <w:rsid w:val="00916899"/>
    <w:rsid w:val="009222BB"/>
    <w:rsid w:val="00922731"/>
    <w:rsid w:val="00922EB4"/>
    <w:rsid w:val="009408F6"/>
    <w:rsid w:val="00945312"/>
    <w:rsid w:val="00945F3C"/>
    <w:rsid w:val="009517B4"/>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32E85"/>
    <w:rsid w:val="00A41432"/>
    <w:rsid w:val="00A506D2"/>
    <w:rsid w:val="00A513FF"/>
    <w:rsid w:val="00A6241F"/>
    <w:rsid w:val="00A67370"/>
    <w:rsid w:val="00A6771C"/>
    <w:rsid w:val="00A73022"/>
    <w:rsid w:val="00A8099B"/>
    <w:rsid w:val="00A80E87"/>
    <w:rsid w:val="00A82893"/>
    <w:rsid w:val="00A85F1F"/>
    <w:rsid w:val="00A92460"/>
    <w:rsid w:val="00A945C1"/>
    <w:rsid w:val="00AA6B3C"/>
    <w:rsid w:val="00AC78C1"/>
    <w:rsid w:val="00AD552A"/>
    <w:rsid w:val="00AD7DC0"/>
    <w:rsid w:val="00AF081F"/>
    <w:rsid w:val="00AF2AE4"/>
    <w:rsid w:val="00AF3337"/>
    <w:rsid w:val="00AF3DB3"/>
    <w:rsid w:val="00AF4D3B"/>
    <w:rsid w:val="00AF780D"/>
    <w:rsid w:val="00B0566E"/>
    <w:rsid w:val="00B0631E"/>
    <w:rsid w:val="00B06CEB"/>
    <w:rsid w:val="00B1137E"/>
    <w:rsid w:val="00B16E5F"/>
    <w:rsid w:val="00B20C4D"/>
    <w:rsid w:val="00B275CE"/>
    <w:rsid w:val="00B328EA"/>
    <w:rsid w:val="00B32B4D"/>
    <w:rsid w:val="00B35EA5"/>
    <w:rsid w:val="00B402A7"/>
    <w:rsid w:val="00B43D1D"/>
    <w:rsid w:val="00B4524C"/>
    <w:rsid w:val="00B53D41"/>
    <w:rsid w:val="00B602EE"/>
    <w:rsid w:val="00B6067E"/>
    <w:rsid w:val="00B726F3"/>
    <w:rsid w:val="00B748B6"/>
    <w:rsid w:val="00B77085"/>
    <w:rsid w:val="00B77D39"/>
    <w:rsid w:val="00B91A22"/>
    <w:rsid w:val="00B94A88"/>
    <w:rsid w:val="00B960CF"/>
    <w:rsid w:val="00BA02EA"/>
    <w:rsid w:val="00BA16CB"/>
    <w:rsid w:val="00BA3D37"/>
    <w:rsid w:val="00BB05E1"/>
    <w:rsid w:val="00BB114E"/>
    <w:rsid w:val="00BC2E4E"/>
    <w:rsid w:val="00BC4F12"/>
    <w:rsid w:val="00BC6958"/>
    <w:rsid w:val="00BC6C26"/>
    <w:rsid w:val="00BC6F4B"/>
    <w:rsid w:val="00BD68AA"/>
    <w:rsid w:val="00BE1245"/>
    <w:rsid w:val="00BE2461"/>
    <w:rsid w:val="00BE311A"/>
    <w:rsid w:val="00BE73D1"/>
    <w:rsid w:val="00BF2D09"/>
    <w:rsid w:val="00C005FC"/>
    <w:rsid w:val="00C02DCC"/>
    <w:rsid w:val="00C122F3"/>
    <w:rsid w:val="00C127D6"/>
    <w:rsid w:val="00C14C66"/>
    <w:rsid w:val="00C352C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E42D6"/>
    <w:rsid w:val="00CE54A2"/>
    <w:rsid w:val="00CF1D93"/>
    <w:rsid w:val="00D01FD4"/>
    <w:rsid w:val="00D067A4"/>
    <w:rsid w:val="00D06828"/>
    <w:rsid w:val="00D1598C"/>
    <w:rsid w:val="00D2540A"/>
    <w:rsid w:val="00D2765A"/>
    <w:rsid w:val="00D32862"/>
    <w:rsid w:val="00D344D0"/>
    <w:rsid w:val="00D44D04"/>
    <w:rsid w:val="00D47EBB"/>
    <w:rsid w:val="00D55C6A"/>
    <w:rsid w:val="00D64EC9"/>
    <w:rsid w:val="00D65071"/>
    <w:rsid w:val="00D670A3"/>
    <w:rsid w:val="00D720A8"/>
    <w:rsid w:val="00D73057"/>
    <w:rsid w:val="00D73C1A"/>
    <w:rsid w:val="00D80EA1"/>
    <w:rsid w:val="00D82463"/>
    <w:rsid w:val="00D85424"/>
    <w:rsid w:val="00D8549D"/>
    <w:rsid w:val="00D9195F"/>
    <w:rsid w:val="00D94E96"/>
    <w:rsid w:val="00D96838"/>
    <w:rsid w:val="00DA5215"/>
    <w:rsid w:val="00DA5979"/>
    <w:rsid w:val="00DB047F"/>
    <w:rsid w:val="00DB0DAC"/>
    <w:rsid w:val="00DB2BD9"/>
    <w:rsid w:val="00DB309D"/>
    <w:rsid w:val="00DB3B7E"/>
    <w:rsid w:val="00DC5468"/>
    <w:rsid w:val="00DC583D"/>
    <w:rsid w:val="00DD584C"/>
    <w:rsid w:val="00DE0865"/>
    <w:rsid w:val="00DE4438"/>
    <w:rsid w:val="00E06FC0"/>
    <w:rsid w:val="00E17B5C"/>
    <w:rsid w:val="00E227C5"/>
    <w:rsid w:val="00E22852"/>
    <w:rsid w:val="00E22E64"/>
    <w:rsid w:val="00E23740"/>
    <w:rsid w:val="00E254AF"/>
    <w:rsid w:val="00E3055E"/>
    <w:rsid w:val="00E3101A"/>
    <w:rsid w:val="00E338CE"/>
    <w:rsid w:val="00E34238"/>
    <w:rsid w:val="00E45F01"/>
    <w:rsid w:val="00E46503"/>
    <w:rsid w:val="00E55A5E"/>
    <w:rsid w:val="00E60205"/>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429D"/>
    <w:rsid w:val="00EF7032"/>
    <w:rsid w:val="00EF7341"/>
    <w:rsid w:val="00F011BC"/>
    <w:rsid w:val="00F024DA"/>
    <w:rsid w:val="00F0796F"/>
    <w:rsid w:val="00F22345"/>
    <w:rsid w:val="00F26B92"/>
    <w:rsid w:val="00F30DEC"/>
    <w:rsid w:val="00F3181A"/>
    <w:rsid w:val="00F31A0A"/>
    <w:rsid w:val="00F35980"/>
    <w:rsid w:val="00F519F0"/>
    <w:rsid w:val="00F56816"/>
    <w:rsid w:val="00F57D67"/>
    <w:rsid w:val="00F60307"/>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4BE5"/>
    <w:rsid w:val="00FD7103"/>
    <w:rsid w:val="00FE15F6"/>
    <w:rsid w:val="00FE24B4"/>
    <w:rsid w:val="00FE6D56"/>
    <w:rsid w:val="00FE7054"/>
    <w:rsid w:val="00FF4AF3"/>
    <w:rsid w:val="00FF6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w.nfz.gov.pl/NFZ/document/145/Zarz%C4%85dzenie-12_2022_DSOZ" TargetMode="External"/><Relationship Id="rId299" Type="http://schemas.openxmlformats.org/officeDocument/2006/relationships/hyperlink" Target="https://legislacja.gov.pl/docs/516/12351663/12818227/12818228/dokument522736.pdf" TargetMode="External"/><Relationship Id="rId21" Type="http://schemas.openxmlformats.org/officeDocument/2006/relationships/hyperlink" Target="http://dziennikmz.mz.gov.pl/DUM_MZ/2022/41/akt.pdf" TargetMode="External"/><Relationship Id="rId63" Type="http://schemas.openxmlformats.org/officeDocument/2006/relationships/hyperlink" Target="http://dziennikmz.mz.gov.pl/DUM_MZ/2022/29/akt.pdf" TargetMode="External"/><Relationship Id="rId159" Type="http://schemas.openxmlformats.org/officeDocument/2006/relationships/hyperlink" Target="https://www.nfz.gov.pl/zarzadzenia-prezesa/zarzadzenia-prezesa-nfz/zarzadzenie-nr-2222021gpf,7470.html" TargetMode="External"/><Relationship Id="rId324" Type="http://schemas.openxmlformats.org/officeDocument/2006/relationships/hyperlink" Target="https://legislacja.gov.pl/docs/516/12352451/12823010/12823011/dokument525930.pdf" TargetMode="External"/><Relationship Id="rId366" Type="http://schemas.openxmlformats.org/officeDocument/2006/relationships/hyperlink" Target="https://www.nfz.gov.pl/zarzadzenia-prezesa/zarzadzenia-prezesa-nfz/zarzadzenie-nr-1572021dsoz,7417.html" TargetMode="External"/><Relationship Id="rId170" Type="http://schemas.openxmlformats.org/officeDocument/2006/relationships/hyperlink" Target="https://www.nfz.gov.pl/zarzadzenia-prezesa/zarzadzenia-prezesa-nfz/zarzadzenie-nr-2052021dsoz,7457.html" TargetMode="External"/><Relationship Id="rId226" Type="http://schemas.openxmlformats.org/officeDocument/2006/relationships/hyperlink" Target="https://dziennikustaw.gov.pl/D2021000227801.pdf" TargetMode="External"/><Relationship Id="rId433" Type="http://schemas.openxmlformats.org/officeDocument/2006/relationships/hyperlink" Target="https://www.nfz.gov.pl/zarzadzenia-prezesa/zarzadzenia-prezesa-nfz/zarzadzenie-nr-1432021def,7405.html" TargetMode="External"/><Relationship Id="rId268" Type="http://schemas.openxmlformats.org/officeDocument/2006/relationships/hyperlink" Target="https://dziennikustaw.gov.pl/D2021000212401.pdf" TargetMode="External"/><Relationship Id="rId32" Type="http://schemas.openxmlformats.org/officeDocument/2006/relationships/hyperlink" Target="https://baw.nfz.gov.pl/NFZ/document/246/Zarz%C4%85dzenie-41_2022_DSOZ" TargetMode="External"/><Relationship Id="rId74" Type="http://schemas.openxmlformats.org/officeDocument/2006/relationships/hyperlink" Target="https://www.nfz.gov.pl/zarzadzenia-prezesa/projekty-zarzadzen/projekt-zarzadzenia-leczenie-szpitalne-chemioterapia,6772.html" TargetMode="External"/><Relationship Id="rId128" Type="http://schemas.openxmlformats.org/officeDocument/2006/relationships/hyperlink" Target="https://legislacja.gov.pl/docs/516/12355902/12850438/12850439/dokument540938.pdf" TargetMode="External"/><Relationship Id="rId335" Type="http://schemas.openxmlformats.org/officeDocument/2006/relationships/hyperlink" Target="https://www.nfz.gov.pl/zarzadzenia-prezesa/zarzadzenia-prezesa-nfz/zarzadzenie-nr-1712021dgl,7428.html" TargetMode="External"/><Relationship Id="rId377" Type="http://schemas.openxmlformats.org/officeDocument/2006/relationships/hyperlink" Target="https://legislacja.gov.pl/docs/516/12350553/12811653/12811654/dokument518469.pdf" TargetMode="External"/><Relationship Id="rId5" Type="http://schemas.openxmlformats.org/officeDocument/2006/relationships/settings" Target="settings.xml"/><Relationship Id="rId181" Type="http://schemas.openxmlformats.org/officeDocument/2006/relationships/hyperlink" Target="http://dziennikmz.mz.gov.pl/DUM_MZ/2021/99/akt.pdf" TargetMode="External"/><Relationship Id="rId237"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402" Type="http://schemas.openxmlformats.org/officeDocument/2006/relationships/hyperlink" Target="https://legislacja.gov.pl/projekt/12351668/katalog/12818482" TargetMode="External"/><Relationship Id="rId279" Type="http://schemas.openxmlformats.org/officeDocument/2006/relationships/hyperlink" Target="https://orka.sejm.gov.pl/Druki9ka.nsf/0/87BBD44FD284677EC125878F0039A90D/%24File/1764.pdf" TargetMode="External"/><Relationship Id="rId444" Type="http://schemas.openxmlformats.org/officeDocument/2006/relationships/hyperlink" Target="https://dziennikustaw.gov.pl/D2021000142101.pdf" TargetMode="External"/><Relationship Id="rId43" Type="http://schemas.openxmlformats.org/officeDocument/2006/relationships/hyperlink" Target="https://dziennikustaw.gov.pl/D2022000074901.pdf" TargetMode="External"/><Relationship Id="rId139" Type="http://schemas.openxmlformats.org/officeDocument/2006/relationships/hyperlink" Target="https://www.nfz.gov.pl/zarzadzenia-prezesa/zarzadzenia-prezesa-nfz/zarzadzenie-nr-82022dsoz,7481.html" TargetMode="External"/><Relationship Id="rId290" Type="http://schemas.openxmlformats.org/officeDocument/2006/relationships/hyperlink" Target="https://www.nfz.gov.pl/zarzadzenia-prezesa/zarzadzenia-prezesa-nfz/zarzadzenie-nr-1812021dsoz,7439.html" TargetMode="External"/><Relationship Id="rId304" Type="http://schemas.openxmlformats.org/officeDocument/2006/relationships/hyperlink" Target="https://www.nfz.gov.pl/zarzadzenia-prezesa/projekty-zarzadzen/projekt-zarzadzenia-leczenie-szpitalne-programy-lekowe,6753.html" TargetMode="External"/><Relationship Id="rId346" Type="http://schemas.openxmlformats.org/officeDocument/2006/relationships/hyperlink" Target="https://dziennikustaw.gov.pl/D2021000183701.pdf" TargetMode="External"/><Relationship Id="rId388" Type="http://schemas.openxmlformats.org/officeDocument/2006/relationships/hyperlink" Target="https://www.nfz.gov.pl/zarzadzenia-prezesa/zarzadzenia-prezesa-nfz/zarzadzenie-nr-1482021dsoz,7408.html" TargetMode="External"/><Relationship Id="rId85" Type="http://schemas.openxmlformats.org/officeDocument/2006/relationships/hyperlink" Target="https://dziennikustaw.gov.pl/D2022000044801.pdf" TargetMode="External"/><Relationship Id="rId150" Type="http://schemas.openxmlformats.org/officeDocument/2006/relationships/hyperlink" Target="https://www.nfz.gov.pl/zarzadzenia-prezesa/zarzadzenia-prezesa-nfz/zarzadzenie-nr-62022dsoz,7479.html" TargetMode="External"/><Relationship Id="rId192" Type="http://schemas.openxmlformats.org/officeDocument/2006/relationships/hyperlink" Target="https://dziennikustaw.gov.pl/D2021000241201.pdf" TargetMode="External"/><Relationship Id="rId206"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413" Type="http://schemas.openxmlformats.org/officeDocument/2006/relationships/hyperlink" Target="https://legislacja.gov.pl/docs/516/12348801/12801345/12801346/dokument511725.pdf" TargetMode="External"/><Relationship Id="rId248" Type="http://schemas.openxmlformats.org/officeDocument/2006/relationships/hyperlink" Target="https://dziennikustaw.gov.pl/D2021000223801.pdf" TargetMode="External"/><Relationship Id="rId455" Type="http://schemas.openxmlformats.org/officeDocument/2006/relationships/hyperlink" Target="mailto:t.janus@mz.gov.pl" TargetMode="External"/><Relationship Id="rId12" Type="http://schemas.openxmlformats.org/officeDocument/2006/relationships/hyperlink" Target="https://legislacja.rcl.gov.pl/projekt/12359052/katalog/12873853#12873853" TargetMode="External"/><Relationship Id="rId108" Type="http://schemas.openxmlformats.org/officeDocument/2006/relationships/hyperlink" Target="https://legislacja.gov.pl/docs/516/12356304/12853324/12853325/dokument542537.pdf" TargetMode="External"/><Relationship Id="rId315" Type="http://schemas.openxmlformats.org/officeDocument/2006/relationships/hyperlink" Target="http://dziennikmz.mz.gov.pl/DUM_MZ/2021/83/akt.pdf" TargetMode="External"/><Relationship Id="rId357" Type="http://schemas.openxmlformats.org/officeDocument/2006/relationships/hyperlink" Target="https://dziennikustaw.gov.pl/D2021000180401.pdf" TargetMode="External"/><Relationship Id="rId54" Type="http://schemas.openxmlformats.org/officeDocument/2006/relationships/hyperlink" Target="https://orka.sejm.gov.pl/Druki9ka.nsf/Projekty/9-020-840-2022/$file/9-020-840-2022.pdf" TargetMode="External"/><Relationship Id="rId96" Type="http://schemas.openxmlformats.org/officeDocument/2006/relationships/hyperlink" Target="https://dziennikustaw.gov.pl/D2022000038201.pdf" TargetMode="External"/><Relationship Id="rId161" Type="http://schemas.openxmlformats.org/officeDocument/2006/relationships/hyperlink" Target="https://www.nfz.gov.pl/zarzadzenia-prezesa/zarzadzenia-prezesa-nfz/zarzadzenie-nr-2172021dsoz,7468.html" TargetMode="External"/><Relationship Id="rId217" Type="http://schemas.openxmlformats.org/officeDocument/2006/relationships/hyperlink" Target="mailto:dep-pl@mz.gov.pl" TargetMode="External"/><Relationship Id="rId399" Type="http://schemas.openxmlformats.org/officeDocument/2006/relationships/hyperlink" Target="https://dziennikustaw.gov.pl/D2021000168801.pdf" TargetMode="External"/><Relationship Id="rId259" Type="http://schemas.openxmlformats.org/officeDocument/2006/relationships/hyperlink" Target="https://dziennikustaw.gov.pl/D2021000214401.pdf" TargetMode="External"/><Relationship Id="rId424" Type="http://schemas.openxmlformats.org/officeDocument/2006/relationships/hyperlink" Target="http://dziennikmz.mz.gov.pl/DUM_MZ/2021/62/akt.pdf" TargetMode="External"/><Relationship Id="rId23" Type="http://schemas.openxmlformats.org/officeDocument/2006/relationships/hyperlink" Target="http://dziennikmz.mz.gov.pl/DUM_MZ/2022/37/akt.pdf" TargetMode="External"/><Relationship Id="rId119" Type="http://schemas.openxmlformats.org/officeDocument/2006/relationships/hyperlink" Target="http://dziennikmz.mz.gov.pl/DUM_MZ/2022/12/akt.pdf" TargetMode="External"/><Relationship Id="rId270" Type="http://schemas.openxmlformats.org/officeDocument/2006/relationships/hyperlink" Target="https://dziennikustaw.gov.pl/D2021000209801.pdf" TargetMode="External"/><Relationship Id="rId326" Type="http://schemas.openxmlformats.org/officeDocument/2006/relationships/hyperlink" Target="https://www.nfz.gov.pl/zarzadzenia-prezesa/zarzadzenia-prezesa-nfz/zarzadzenie-nr-1722021dsoz,7429.html" TargetMode="External"/><Relationship Id="rId44" Type="http://schemas.openxmlformats.org/officeDocument/2006/relationships/hyperlink" Target="https://dziennikustaw.gov.pl/D2022000074401.pdf" TargetMode="External"/><Relationship Id="rId65" Type="http://schemas.openxmlformats.org/officeDocument/2006/relationships/hyperlink" Target="https://dziennikustaw.gov.pl/D2022000058301.pdf" TargetMode="External"/><Relationship Id="rId86" Type="http://schemas.openxmlformats.org/officeDocument/2006/relationships/hyperlink" Target="https://dziennikustaw.gov.pl/D2022000043401.pdf" TargetMode="External"/><Relationship Id="rId130" Type="http://schemas.openxmlformats.org/officeDocument/2006/relationships/hyperlink" Target="https://legislacja.gov.pl/docs/516/12355856/12850260/12850261/dokument540826.pdf" TargetMode="External"/><Relationship Id="rId151" Type="http://schemas.openxmlformats.org/officeDocument/2006/relationships/hyperlink" Target="https://www.nfz.gov.pl/zarzadzenia-prezesa/zarzadzenia-prezesa-nfz/zarzadzenie-nr-52022dsoz,7478.html" TargetMode="External"/><Relationship Id="rId368" Type="http://schemas.openxmlformats.org/officeDocument/2006/relationships/hyperlink" Target="https://dziennikustaw.gov.pl/D2021000176501.pdf" TargetMode="External"/><Relationship Id="rId389" Type="http://schemas.openxmlformats.org/officeDocument/2006/relationships/hyperlink" Target="http://dziennikmz.mz.gov.pl/DUM_MZ/2021/76/akt.pdf" TargetMode="External"/><Relationship Id="rId172" Type="http://schemas.openxmlformats.org/officeDocument/2006/relationships/hyperlink" Target="https://www.nfz.gov.pl/zarzadzenia-prezesa/zarzadzenia-prezesa-nfz/zarzadzenie-nr-2032021dsoz,7455.html" TargetMode="External"/><Relationship Id="rId193" Type="http://schemas.openxmlformats.org/officeDocument/2006/relationships/hyperlink" Target="https://dziennikustaw.gov.pl/D2021000240001.pdf" TargetMode="External"/><Relationship Id="rId207"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228" Type="http://schemas.openxmlformats.org/officeDocument/2006/relationships/hyperlink" Target="mailto:rehabilitacja.dsoz@nfz.gov.pl" TargetMode="External"/><Relationship Id="rId249" Type="http://schemas.openxmlformats.org/officeDocument/2006/relationships/hyperlink" Target="https://dziennikustaw.gov.pl/D2021000223601.pdf" TargetMode="External"/><Relationship Id="rId414" Type="http://schemas.openxmlformats.org/officeDocument/2006/relationships/hyperlink" Target="http://www.dziennikmz.mz.gov.pl/DUM_MZ/2021/67/akt.pdf" TargetMode="External"/><Relationship Id="rId435" Type="http://schemas.openxmlformats.org/officeDocument/2006/relationships/hyperlink" Target="https://dziennikustaw.gov.pl/D2021000145801.pdf" TargetMode="External"/><Relationship Id="rId456" Type="http://schemas.openxmlformats.org/officeDocument/2006/relationships/hyperlink" Target="https://legislacja.rcl.gov.pl/projekt/12349551/katalog/12806595" TargetMode="External"/><Relationship Id="rId13" Type="http://schemas.openxmlformats.org/officeDocument/2006/relationships/hyperlink" Target="https://orka.sejm.gov.pl/Druki9ka.nsf/0/FCC499830503A845C125880E003F0649/%24File/2114.pdf" TargetMode="External"/><Relationship Id="rId109" Type="http://schemas.openxmlformats.org/officeDocument/2006/relationships/hyperlink" Target="https://legislacja.gov.pl/docs/516/12356303/12853281/12853282/dokument542531.pdf" TargetMode="External"/><Relationship Id="rId260" Type="http://schemas.openxmlformats.org/officeDocument/2006/relationships/hyperlink" Target="https://dziennikustaw.gov.pl/D2021000213801.pdf" TargetMode="External"/><Relationship Id="rId281" Type="http://schemas.openxmlformats.org/officeDocument/2006/relationships/hyperlink" Target="https://www.nfz.gov.pl/zarzadzenia-prezesa/zarzadzenia-prezesa-nfz/zarzadzenie-nr-1842021dsoz,7441.html" TargetMode="External"/><Relationship Id="rId316" Type="http://schemas.openxmlformats.org/officeDocument/2006/relationships/hyperlink" Target="http://dziennikmz.mz.gov.pl/DUM_MZ/2021/82/akt.pdf" TargetMode="External"/><Relationship Id="rId337" Type="http://schemas.openxmlformats.org/officeDocument/2006/relationships/hyperlink" Target="https://www.nfz.gov.pl/zarzadzenia-prezesa/zarzadzenia-prezesa-nfz/zarzadzenie-nr-1692021dsm,7426.html" TargetMode="External"/><Relationship Id="rId34" Type="http://schemas.openxmlformats.org/officeDocument/2006/relationships/hyperlink" Target="https://baw.nfz.gov.pl/NFZ/document/236/Zarz%C4%85dzenie-38_2022_DSOZ" TargetMode="External"/><Relationship Id="rId55" Type="http://schemas.openxmlformats.org/officeDocument/2006/relationships/hyperlink" Target="https://dziennikustaw.gov.pl/D2022000064801.pdf" TargetMode="External"/><Relationship Id="rId76" Type="http://schemas.openxmlformats.org/officeDocument/2006/relationships/hyperlink" Target="https://baw.nfz.gov.pl/NFZ/document/202/Zarz%C4%85dzenie-25_2022_GPF" TargetMode="External"/><Relationship Id="rId97" Type="http://schemas.openxmlformats.org/officeDocument/2006/relationships/hyperlink" Target="https://legislacja.gov.pl/docs/3/12356458/12854743/12854744/dokument543172.pdf" TargetMode="External"/><Relationship Id="rId120" Type="http://schemas.openxmlformats.org/officeDocument/2006/relationships/hyperlink" Target="http://dziennikmz.mz.gov.pl/DUM_MZ/2022/11/akt.pdf" TargetMode="External"/><Relationship Id="rId141" Type="http://schemas.openxmlformats.org/officeDocument/2006/relationships/hyperlink" Target="https://dziennikustaw.gov.pl/D2022000014901.pdf" TargetMode="External"/><Relationship Id="rId358" Type="http://schemas.openxmlformats.org/officeDocument/2006/relationships/hyperlink" Target="https://dziennikustaw.gov.pl/D2021000180101.pdf" TargetMode="External"/><Relationship Id="rId379" Type="http://schemas.openxmlformats.org/officeDocument/2006/relationships/hyperlink" Target="https://www.nfz.gov.pl/zarzadzenia-prezesa/projekty-zarzadzen/projekt-zarzadzenia-leczenie-szpitalne-swiadczenia-wysokospecjalistyczne,6741.html" TargetMode="External"/><Relationship Id="rId7" Type="http://schemas.openxmlformats.org/officeDocument/2006/relationships/footnotes" Target="footnotes.xml"/><Relationship Id="rId162" Type="http://schemas.openxmlformats.org/officeDocument/2006/relationships/hyperlink" Target="https://www.nfz.gov.pl/zarzadzenia-prezesa/zarzadzenia-prezesa-nfz/zarzadzenie-nr-2162021dsoz,7467.html" TargetMode="External"/><Relationship Id="rId183" Type="http://schemas.openxmlformats.org/officeDocument/2006/relationships/hyperlink" Target="https://dziennikustaw.gov.pl/D2022000003801.pdf" TargetMode="External"/><Relationship Id="rId218" Type="http://schemas.openxmlformats.org/officeDocument/2006/relationships/hyperlink" Target="https://legislacja.gov.pl/docs/516/12354556/12839663/12839664/dokument535280.pdf" TargetMode="External"/><Relationship Id="rId239" Type="http://schemas.openxmlformats.org/officeDocument/2006/relationships/hyperlink" Target="mailto:szpital.dsoz@nfz.gov.pl" TargetMode="External"/><Relationship Id="rId390" Type="http://schemas.openxmlformats.org/officeDocument/2006/relationships/hyperlink" Target="http://dziennikmz.mz.gov.pl/DUM_MZ/2021/75/akt.pdf" TargetMode="External"/><Relationship Id="rId404" Type="http://schemas.openxmlformats.org/officeDocument/2006/relationships/hyperlink" Target="https://legislacja.gov.pl/docs/516/12351453/12816117/12816119/dokument521288.pdf" TargetMode="External"/><Relationship Id="rId425" Type="http://schemas.openxmlformats.org/officeDocument/2006/relationships/hyperlink" Target="mailto:dep-zp@mz.gov.pl" TargetMode="External"/><Relationship Id="rId446" Type="http://schemas.openxmlformats.org/officeDocument/2006/relationships/hyperlink" Target="http://dziennikmz.mz.gov.pl/DUM_MZ/2021/57/akt.pdf" TargetMode="External"/><Relationship Id="rId250" Type="http://schemas.openxmlformats.org/officeDocument/2006/relationships/hyperlink" Target="https://dziennikustaw.gov.pl/D2021000223501.pdf" TargetMode="External"/><Relationship Id="rId271" Type="http://schemas.openxmlformats.org/officeDocument/2006/relationships/hyperlink" Target="https://dziennikustaw.gov.pl/D2021000209501.pdf" TargetMode="External"/><Relationship Id="rId292" Type="http://schemas.openxmlformats.org/officeDocument/2006/relationships/hyperlink" Target="https://legislacja.gov.pl/docs/516/12353100/12827852/12827853/dokument529271.pdf" TargetMode="External"/><Relationship Id="rId306" Type="http://schemas.openxmlformats.org/officeDocument/2006/relationships/hyperlink" Target="https://www.nfz.gov.pl/zarzadzenia-prezesa/zarzadzenia-prezesa-nfz/zarzadzenie-nr-1772021dsoz,7434.html" TargetMode="External"/><Relationship Id="rId24" Type="http://schemas.openxmlformats.org/officeDocument/2006/relationships/hyperlink" Target="https://dziennikustaw.gov.pl/D2022000085101.pdf" TargetMode="External"/><Relationship Id="rId45" Type="http://schemas.openxmlformats.org/officeDocument/2006/relationships/hyperlink" Target="https://dziennikustaw.gov.pl/D2022000073401.pdf" TargetMode="External"/><Relationship Id="rId66" Type="http://schemas.openxmlformats.org/officeDocument/2006/relationships/hyperlink" Target="https://dziennikustaw.gov.pl/D2022000055101.pdf" TargetMode="External"/><Relationship Id="rId87" Type="http://schemas.openxmlformats.org/officeDocument/2006/relationships/hyperlink" Target="https://legislacja.gov.pl/docs/516/12356853/12856731/12856732/dokument544135.pdf" TargetMode="External"/><Relationship Id="rId110" Type="http://schemas.openxmlformats.org/officeDocument/2006/relationships/hyperlink" Target="https://baw.nfz.gov.pl/NFZ/document/157/Zarz%C4%85dzenie-15_2022_GPF" TargetMode="External"/><Relationship Id="rId131" Type="http://schemas.openxmlformats.org/officeDocument/2006/relationships/hyperlink" Target="https://view.officeapps.live.com/op/view.aspx?src=https%3A%2F%2Flegislacja.gov.pl%2Fdocs%2F%2F516%2F12355855%2F12850257%2Fdokument540823.docx&amp;wdOrigin=BROWSELINK" TargetMode="External"/><Relationship Id="rId327" Type="http://schemas.openxmlformats.org/officeDocument/2006/relationships/hyperlink" Target="http://orka.sejm.gov.pl/Druki9ka.nsf/Projekty/9-020-683-2021/$file/9-020-683-2021.pdf" TargetMode="External"/><Relationship Id="rId348" Type="http://schemas.openxmlformats.org/officeDocument/2006/relationships/hyperlink" Target="https://legislacja.gov.pl/projekt/12347954/katalog/12795116" TargetMode="External"/><Relationship Id="rId369" Type="http://schemas.openxmlformats.org/officeDocument/2006/relationships/hyperlink" Target="https://dziennikustaw.gov.pl/D2021000172701.pdf" TargetMode="External"/><Relationship Id="rId152" Type="http://schemas.openxmlformats.org/officeDocument/2006/relationships/hyperlink" Target="https://www.nfz.gov.pl/zarzadzenia-prezesa/zarzadzenia-prezesa-nfz/zarzadzenie-nr-42022bpz,7477.html" TargetMode="External"/><Relationship Id="rId173" Type="http://schemas.openxmlformats.org/officeDocument/2006/relationships/hyperlink" Target="https://www.nfz.gov.pl/zarzadzenia-prezesa/zarzadzenia-prezesa-nfz/zarzadzenie-nr-2022021bpz,7454.html" TargetMode="External"/><Relationship Id="rId194" Type="http://schemas.openxmlformats.org/officeDocument/2006/relationships/hyperlink" Target="https://dziennikustaw.gov.pl/D2021000239801.pdf" TargetMode="External"/><Relationship Id="rId208"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229" Type="http://schemas.openxmlformats.org/officeDocument/2006/relationships/hyperlink" Target="https://www.nfz.gov.pl/zarzadzenia-prezesa/projekty-zarzadzen/projekt-zarzadzenia-rehabilitacja-programy-zdrowotne-leczenie-dzieci-i-doroslych-ze-spiaczka,6765.html" TargetMode="External"/><Relationship Id="rId380" Type="http://schemas.openxmlformats.org/officeDocument/2006/relationships/hyperlink" Target="https://www.nfz.gov.pl/zarzadzenia-prezesa/zarzadzenia-prezesa-nfz/zarzadzenie-nr-1562021dsoz,7416.html" TargetMode="External"/><Relationship Id="rId415" Type="http://schemas.openxmlformats.org/officeDocument/2006/relationships/hyperlink" Target="http://www.dziennikmz.mz.gov.pl/DUM_MZ/2021/66/akt.pdf" TargetMode="External"/><Relationship Id="rId436" Type="http://schemas.openxmlformats.org/officeDocument/2006/relationships/hyperlink" Target="https://orka.sejm.gov.pl/Druki9ka.nsf/0/1F3E2EAB9E74FD2DC125867900420CBA/%24File/927.pdf" TargetMode="External"/><Relationship Id="rId457" Type="http://schemas.openxmlformats.org/officeDocument/2006/relationships/hyperlink" Target="https://www.gov.pl/web/zdrowie/komunikat-w-sprawie-zwrotow-szczepionek-przeciw-covid-19?fbclid=IwAR2zFoBAt11l8V5EA4fatbqVlDD3RwhEOskzyO1kmdA2RhJ6yH0ZOfcP948" TargetMode="External"/><Relationship Id="rId240" Type="http://schemas.openxmlformats.org/officeDocument/2006/relationships/hyperlink" Target="https://www.nfz.gov.pl/zarzadzenia-prezesa/projekty-zarzadzen/projekt-zarzadzenia-leczenie-szpitalne-swiadczenia-kompleksowe-kos-zawal,6757.html" TargetMode="External"/><Relationship Id="rId261" Type="http://schemas.openxmlformats.org/officeDocument/2006/relationships/hyperlink" Target="https://dziennikustaw.gov.pl/D2021000213201.pdf" TargetMode="External"/><Relationship Id="rId14" Type="http://schemas.openxmlformats.org/officeDocument/2006/relationships/hyperlink" Target="https://baw.nfz.gov.pl/NFZ/document/291/Zarz%C4%85dzenie-53_2022_DGL" TargetMode="External"/><Relationship Id="rId35" Type="http://schemas.openxmlformats.org/officeDocument/2006/relationships/hyperlink" Target="https://baw.nfz.gov.pl/NFZ/document/232/Zarz%C4%85dzenie-36_2022_DSOZ" TargetMode="External"/><Relationship Id="rId56" Type="http://schemas.openxmlformats.org/officeDocument/2006/relationships/hyperlink" Target="https://legislacja.rcl.gov.pl/docs//516/12357853/12863296/12863297/dokument547578.pdf" TargetMode="External"/><Relationship Id="rId77" Type="http://schemas.openxmlformats.org/officeDocument/2006/relationships/hyperlink" Target="https://baw.nfz.gov.pl/NFZ/document/198/Zarz%C4%85dzenie-24_2022_DSOZ" TargetMode="External"/><Relationship Id="rId100" Type="http://schemas.openxmlformats.org/officeDocument/2006/relationships/hyperlink" Target="https://dziennikustaw.gov.pl/D2022000036501.pdf" TargetMode="External"/><Relationship Id="rId282" Type="http://schemas.openxmlformats.org/officeDocument/2006/relationships/hyperlink" Target="mailto:dep-zp@mz.gov.pl" TargetMode="External"/><Relationship Id="rId317" Type="http://schemas.openxmlformats.org/officeDocument/2006/relationships/hyperlink" Target="http://dziennikmz.mz.gov.pl/DUM_MZ/2021/81/akt.pdf" TargetMode="External"/><Relationship Id="rId338" Type="http://schemas.openxmlformats.org/officeDocument/2006/relationships/hyperlink" Target="mailto:dep-zp@mz.gov.pl" TargetMode="External"/><Relationship Id="rId359" Type="http://schemas.openxmlformats.org/officeDocument/2006/relationships/hyperlink" Target="http://orka.sejm.gov.pl/Druki9ka.nsf/Projekty/9-020-143-2020/$file/9-020-143-2020.pdf" TargetMode="External"/><Relationship Id="rId8" Type="http://schemas.openxmlformats.org/officeDocument/2006/relationships/endnotes" Target="endnotes.xml"/><Relationship Id="rId98" Type="http://schemas.openxmlformats.org/officeDocument/2006/relationships/hyperlink" Target="https://baw.nfz.gov.pl/NFZ/document/166/Zarz%C4%85dzenie-17_2022_DGL" TargetMode="External"/><Relationship Id="rId121" Type="http://schemas.openxmlformats.org/officeDocument/2006/relationships/hyperlink" Target="http://dziennikmz.mz.gov.pl/DUM_MZ/2022/10/akt.pdf" TargetMode="External"/><Relationship Id="rId142" Type="http://schemas.openxmlformats.org/officeDocument/2006/relationships/hyperlink" Target="https://legislacja.gov.pl/docs/2/12355717/12849352/12849353/dokument540416.pdf" TargetMode="External"/><Relationship Id="rId163" Type="http://schemas.openxmlformats.org/officeDocument/2006/relationships/hyperlink" Target="https://www.nfz.gov.pl/zarzadzenia-prezesa/zarzadzenia-prezesa-nfz/zarzadzenie-nr-2152021dsoz,7466.html" TargetMode="External"/><Relationship Id="rId184" Type="http://schemas.openxmlformats.org/officeDocument/2006/relationships/hyperlink" Target="https://dziennikustaw.gov.pl/D2021000249901.pdf" TargetMode="External"/><Relationship Id="rId219" Type="http://schemas.openxmlformats.org/officeDocument/2006/relationships/hyperlink" Target="https://dziennikustaw.gov.pl/D2021000231701.pdf" TargetMode="External"/><Relationship Id="rId370" Type="http://schemas.openxmlformats.org/officeDocument/2006/relationships/hyperlink" Target="https://dziennikustaw.gov.pl/D2021000172501.pdf" TargetMode="External"/><Relationship Id="rId391" Type="http://schemas.openxmlformats.org/officeDocument/2006/relationships/hyperlink" Target="http://dziennikmz.mz.gov.pl/DUM_MZ/2021/74/akt.pdf" TargetMode="External"/><Relationship Id="rId405" Type="http://schemas.openxmlformats.org/officeDocument/2006/relationships/hyperlink" Target="https://legislacja.gov.pl/docs/516/12349100/12802858/12802859/dokument512931.pdf" TargetMode="External"/><Relationship Id="rId426" Type="http://schemas.openxmlformats.org/officeDocument/2006/relationships/hyperlink" Target="https://legislacja.gov.pl/projekt/12350200/katalog/12810152" TargetMode="External"/><Relationship Id="rId447" Type="http://schemas.openxmlformats.org/officeDocument/2006/relationships/hyperlink" Target="https://sejm.gov.pl/Sejm9.nsf/druk.xsp?nr=1449" TargetMode="External"/><Relationship Id="rId230" Type="http://schemas.openxmlformats.org/officeDocument/2006/relationships/hyperlink" Target="https://www.nfz.gov.pl/zarzadzenia-prezesa/zarzadzenia-prezesa-nfz/zarzadzenie-nr-1992021dsoz,7452.html" TargetMode="External"/><Relationship Id="rId251" Type="http://schemas.openxmlformats.org/officeDocument/2006/relationships/hyperlink" Target="mailto:dep-pl@mz.gov.pl" TargetMode="External"/><Relationship Id="rId25" Type="http://schemas.openxmlformats.org/officeDocument/2006/relationships/hyperlink" Target="https://dziennikustaw.gov.pl/D2022000083401.pdf" TargetMode="External"/><Relationship Id="rId46" Type="http://schemas.openxmlformats.org/officeDocument/2006/relationships/hyperlink" Target="https://dziennikustaw.gov.pl/D2022000072301.pdf" TargetMode="External"/><Relationship Id="rId67" Type="http://schemas.openxmlformats.org/officeDocument/2006/relationships/hyperlink" Target="https://legislacja.rcl.gov.pl/docs//516/12357801/12862895/12862897/dokument547340.pdf" TargetMode="External"/><Relationship Id="rId272"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293" Type="http://schemas.openxmlformats.org/officeDocument/2006/relationships/hyperlink" Target="https://www.nfz.gov.pl/zarzadzenia-prezesa/zarzadzenia-prezesa-nfz/obwieszczenie-prezesa-nfz,7438.html" TargetMode="External"/><Relationship Id="rId307" Type="http://schemas.openxmlformats.org/officeDocument/2006/relationships/hyperlink" Target="mailto:onkologia@mz.gov.pl" TargetMode="External"/><Relationship Id="rId328" Type="http://schemas.openxmlformats.org/officeDocument/2006/relationships/hyperlink" Target="http://dziennikmz.mz.gov.pl/DUM_MZ/2021/80/akt.pdf" TargetMode="External"/><Relationship Id="rId349" Type="http://schemas.openxmlformats.org/officeDocument/2006/relationships/hyperlink" Target="mailto:szpital.dsoz@nfz.gov.pl" TargetMode="External"/><Relationship Id="rId88" Type="http://schemas.openxmlformats.org/officeDocument/2006/relationships/hyperlink" Target="http://orka.sejm.gov.pl/Druki9ka.nsf/Projekty/9-020-797-2022/$file/9-020-797-2022.pdf" TargetMode="External"/><Relationship Id="rId111" Type="http://schemas.openxmlformats.org/officeDocument/2006/relationships/hyperlink" Target="https://baw.nfz.gov.pl/NFZ/document/153/Zarz%C4%85dzenie-14_2022_DSOZ" TargetMode="External"/><Relationship Id="rId132" Type="http://schemas.openxmlformats.org/officeDocument/2006/relationships/hyperlink" Target="https://www.nfz.gov.pl/zarzadzenia-prezesa/zarzadzenia-prezesa-nfz/zarzadzenie-nr-112022dsoz,7482.html" TargetMode="External"/><Relationship Id="rId153" Type="http://schemas.openxmlformats.org/officeDocument/2006/relationships/hyperlink" Target="https://www.nfz.gov.pl/zarzadzenia-prezesa/zarzadzenia-prezesa-nfz/zarzadzenie-nr-32022dsoz,7476.html" TargetMode="External"/><Relationship Id="rId174" Type="http://schemas.openxmlformats.org/officeDocument/2006/relationships/hyperlink" Target="http://dziennikmz.mz.gov.pl/DUM_MZ/2022/3/akt.pdf" TargetMode="External"/><Relationship Id="rId195" Type="http://schemas.openxmlformats.org/officeDocument/2006/relationships/hyperlink" Target="https://dziennikustaw.gov.pl/D2021000237401.pdf" TargetMode="External"/><Relationship Id="rId209"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360" Type="http://schemas.openxmlformats.org/officeDocument/2006/relationships/hyperlink" Target="https://dziennikustaw.gov.pl/D2021000177701.pdf" TargetMode="External"/><Relationship Id="rId381" Type="http://schemas.openxmlformats.org/officeDocument/2006/relationships/hyperlink" Target="https://www.nfz.gov.pl/zarzadzenia-prezesa/zarzadzenia-prezesa-nfz/zarzadzenie-nr-1552021dsoz,7415.html" TargetMode="External"/><Relationship Id="rId416" Type="http://schemas.openxmlformats.org/officeDocument/2006/relationships/hyperlink" Target="http://dziennikmz.mz.gov.pl/DUM_MZ/2021/65/akt.pdf" TargetMode="External"/><Relationship Id="rId220" Type="http://schemas.openxmlformats.org/officeDocument/2006/relationships/hyperlink" Target="https://dziennikustaw.gov.pl/D2021000230601.pdf" TargetMode="External"/><Relationship Id="rId241" Type="http://schemas.openxmlformats.org/officeDocument/2006/relationships/hyperlink" Target="mailto:dsoz@nfz.gov.pl" TargetMode="External"/><Relationship Id="rId437" Type="http://schemas.openxmlformats.org/officeDocument/2006/relationships/hyperlink" Target="https://dziennikustaw.gov.pl/D2021000144801.pdf" TargetMode="External"/><Relationship Id="rId458"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5" Type="http://schemas.openxmlformats.org/officeDocument/2006/relationships/hyperlink" Target="https://dziennikustaw.gov.pl/D2022000086301.pdf" TargetMode="External"/><Relationship Id="rId36" Type="http://schemas.openxmlformats.org/officeDocument/2006/relationships/hyperlink" Target="https://baw.nfz.gov.pl/NFZ/document/227/Zarz%C4%85dzenie-35_2022_DSOZ" TargetMode="External"/><Relationship Id="rId57" Type="http://schemas.openxmlformats.org/officeDocument/2006/relationships/hyperlink" Target="https://baw.nfz.gov.pl/NFZ/document/215/Zarz%C4%85dzenie-29_2022_DSOZ" TargetMode="External"/><Relationship Id="rId262" Type="http://schemas.openxmlformats.org/officeDocument/2006/relationships/hyperlink" Target="https://dziennikustaw.gov.pl/D2021000213101.pdf" TargetMode="External"/><Relationship Id="rId283" Type="http://schemas.openxmlformats.org/officeDocument/2006/relationships/hyperlink" Target="https://legislacja.gov.pl/docs/516/12353452/12830059/12830060/dokument530512.pdf" TargetMode="External"/><Relationship Id="rId318" Type="http://schemas.openxmlformats.org/officeDocument/2006/relationships/hyperlink" Target="https://dziennikustaw.gov.pl/D2021000190801.pdf" TargetMode="External"/><Relationship Id="rId339" Type="http://schemas.openxmlformats.org/officeDocument/2006/relationships/hyperlink" Target="https://legislacja.gov.pl/docs/516/12352302/12822359/12822360/dokument525462.pdf" TargetMode="External"/><Relationship Id="rId78" Type="http://schemas.openxmlformats.org/officeDocument/2006/relationships/hyperlink" Target="http://dziennikmz.mz.gov.pl/DUM_MZ/2022/23/akt.pdf" TargetMode="External"/><Relationship Id="rId99" Type="http://schemas.openxmlformats.org/officeDocument/2006/relationships/hyperlink" Target="https://baw.nfz.gov.pl/NFZ/document/165/Zarz%C4%85dzenie-16_2022_DGL" TargetMode="External"/><Relationship Id="rId101" Type="http://schemas.openxmlformats.org/officeDocument/2006/relationships/hyperlink" Target="https://dziennikustaw.gov.pl/D2022000035401.pdf" TargetMode="External"/><Relationship Id="rId122" Type="http://schemas.openxmlformats.org/officeDocument/2006/relationships/hyperlink" Target="https://dziennikustaw.gov.pl/D2022000023601.pdf" TargetMode="External"/><Relationship Id="rId143" Type="http://schemas.openxmlformats.org/officeDocument/2006/relationships/hyperlink" Target="https://legislacja.gov.pl/docs/516/12355652/12848438/12848439/dokument540154.pdf" TargetMode="External"/><Relationship Id="rId164" Type="http://schemas.openxmlformats.org/officeDocument/2006/relationships/hyperlink" Target="https://www.nfz.gov.pl/zarzadzenia-prezesa/zarzadzenia-prezesa-nfz/zarzadzenie-nr-2142021dsoz,7465.html" TargetMode="External"/><Relationship Id="rId185" Type="http://schemas.openxmlformats.org/officeDocument/2006/relationships/hyperlink" Target="https://dziennikustaw.gov.pl/D2021000249101.pdf" TargetMode="External"/><Relationship Id="rId350" Type="http://schemas.openxmlformats.org/officeDocument/2006/relationships/hyperlink" Target="https://www.nfz.gov.pl/zarzadzenia-prezesa/projekty-zarzadzen/projekt-zarzadzenia-leczenie-szpitalne-swiadczenia-kompleksowe,6750.html" TargetMode="External"/><Relationship Id="rId371" Type="http://schemas.openxmlformats.org/officeDocument/2006/relationships/hyperlink" Target="https://dziennikustaw.gov.pl/D2021000172401.pdf" TargetMode="External"/><Relationship Id="rId406" Type="http://schemas.openxmlformats.org/officeDocument/2006/relationships/hyperlink" Target="https://orka.sejm.gov.pl/Druki9ka.nsf/0/A2FBF300AB405A7CC12587510056AE4E/%24File/1569.pdf" TargetMode="External"/><Relationship Id="rId9" Type="http://schemas.openxmlformats.org/officeDocument/2006/relationships/hyperlink" Target="https://baw.nfz.gov.pl/NFZ/document/297/Zarz%C4%85dzenie-57_2022_DSOZ" TargetMode="External"/><Relationship Id="rId210"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392" Type="http://schemas.openxmlformats.org/officeDocument/2006/relationships/hyperlink" Target="http://dziennikmz.mz.gov.pl/DUM_MZ/2021/72/akt.pdf" TargetMode="External"/><Relationship Id="rId427" Type="http://schemas.openxmlformats.org/officeDocument/2006/relationships/hyperlink" Target="http://dziennikmz.mz.gov.pl/DUM_MZ/2021/61/akt.pdf" TargetMode="External"/><Relationship Id="rId448" Type="http://schemas.openxmlformats.org/officeDocument/2006/relationships/hyperlink" Target="http://dziennikmz.mz.gov.pl/DUM_MZ/2021/56/akt.pdf" TargetMode="External"/><Relationship Id="rId26" Type="http://schemas.openxmlformats.org/officeDocument/2006/relationships/hyperlink" Target="https://dziennikustaw.gov.pl/D2022000083001.pdf" TargetMode="External"/><Relationship Id="rId231" Type="http://schemas.openxmlformats.org/officeDocument/2006/relationships/hyperlink" Target="https://www.nfz.gov.pl/zarzadzenia-prezesa/zarzadzenia-prezesa-nfz/zarzadzenie-nr-1982021dsoz,7451.html" TargetMode="External"/><Relationship Id="rId252" Type="http://schemas.openxmlformats.org/officeDocument/2006/relationships/hyperlink" Target="https://legislacja.gov.pl/docs/516/12354054/12834654/12834655/dokument532713.pdf" TargetMode="External"/><Relationship Id="rId273" Type="http://schemas.openxmlformats.org/officeDocument/2006/relationships/hyperlink" Target="mailto:aos.dsoz@nfz.gov.pl" TargetMode="External"/><Relationship Id="rId294" Type="http://schemas.openxmlformats.org/officeDocument/2006/relationships/hyperlink" Target="http://dziennikmz.mz.gov.pl/DUM_MZ/2021/87/akt.pdf" TargetMode="External"/><Relationship Id="rId308" Type="http://schemas.openxmlformats.org/officeDocument/2006/relationships/hyperlink" Target="https://legislacja.gov.pl/docs/2/12352861/12825341/12825342/dokument527553.pdf" TargetMode="External"/><Relationship Id="rId329" Type="http://schemas.openxmlformats.org/officeDocument/2006/relationships/hyperlink" Target="https://dziennikustaw.gov.pl/D2021000188501.pdf" TargetMode="External"/><Relationship Id="rId47" Type="http://schemas.openxmlformats.org/officeDocument/2006/relationships/hyperlink" Target="https://dziennikustaw.gov.pl/D2022000068001.pdf" TargetMode="External"/><Relationship Id="rId68" Type="http://schemas.openxmlformats.org/officeDocument/2006/relationships/hyperlink" Target="https://legislacja.rcl.gov.pl/docs//516/12357702/12862259/12862260/dokument547033.pdf" TargetMode="External"/><Relationship Id="rId89" Type="http://schemas.openxmlformats.org/officeDocument/2006/relationships/hyperlink" Target="https://dziennikustaw.gov.pl/D2022000041901.pdf" TargetMode="External"/><Relationship Id="rId112" Type="http://schemas.openxmlformats.org/officeDocument/2006/relationships/hyperlink" Target="https://www.nfz.gov.pl/zarzadzenia-prezesa/projekty-zarzadzen/projekt-zarzadzenia-warunki-zawierania-i-realizacji-umow-opieka-psychiatryczna,6769.html" TargetMode="External"/><Relationship Id="rId133" Type="http://schemas.openxmlformats.org/officeDocument/2006/relationships/hyperlink" Target="https://dziennikustaw.gov.pl/D2022000016801.pdf" TargetMode="External"/><Relationship Id="rId154" Type="http://schemas.openxmlformats.org/officeDocument/2006/relationships/hyperlink" Target="https://www.nfz.gov.pl/zarzadzenia-prezesa/zarzadzenia-prezesa-nfz/zarzadzenie-nr-22022dsoz,7475.html" TargetMode="External"/><Relationship Id="rId175" Type="http://schemas.openxmlformats.org/officeDocument/2006/relationships/hyperlink" Target="http://dziennikmz.mz.gov.pl/DUM_MZ/2022/2/akt.pdf" TargetMode="External"/><Relationship Id="rId340" Type="http://schemas.openxmlformats.org/officeDocument/2006/relationships/hyperlink" Target="https://legislacja.gov.pl/docs/516/12345903/12781831/12781832/dokument499708.pdf" TargetMode="External"/><Relationship Id="rId361"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96" Type="http://schemas.openxmlformats.org/officeDocument/2006/relationships/hyperlink" Target="https://dziennikustaw.gov.pl/D2021000235901.pdf" TargetMode="External"/><Relationship Id="rId200" Type="http://schemas.openxmlformats.org/officeDocument/2006/relationships/hyperlink" Target="https://legislacja.gov.pl/docs/2/12354953/12845121/12845123/dokument538243.pdf" TargetMode="External"/><Relationship Id="rId382" Type="http://schemas.openxmlformats.org/officeDocument/2006/relationships/hyperlink" Target="https://www.nfz.gov.pl/zarzadzenia-prezesa/zarzadzenia-prezesa-nfz/zarzadzenie-nr-1542021di,7414.html" TargetMode="External"/><Relationship Id="rId417" Type="http://schemas.openxmlformats.org/officeDocument/2006/relationships/hyperlink" Target="http://dziennikmz.mz.gov.pl/DUM_MZ/2021/64/akt.pdf" TargetMode="External"/><Relationship Id="rId438" Type="http://schemas.openxmlformats.org/officeDocument/2006/relationships/hyperlink" Target="https://www.senat.gov.pl/prace/druki/record,11468.html" TargetMode="External"/><Relationship Id="rId459" Type="http://schemas.openxmlformats.org/officeDocument/2006/relationships/hyperlink" Target="mailto:dep-dl@mz.gov.pl" TargetMode="External"/><Relationship Id="rId16" Type="http://schemas.openxmlformats.org/officeDocument/2006/relationships/hyperlink" Target="https://baw.nfz.gov.pl/NFZ/document/290/Zarz%C4%85dzenie-51_2022_DSM" TargetMode="External"/><Relationship Id="rId221" Type="http://schemas.openxmlformats.org/officeDocument/2006/relationships/hyperlink" Target="https://dziennikustaw.gov.pl/D2021000230501.pdf" TargetMode="External"/><Relationship Id="rId242" Type="http://schemas.openxmlformats.org/officeDocument/2006/relationships/hyperlink" Target="https://www.nfz.gov.pl/zarzadzenia-prezesa/projekty-zarzadzen/projekt-zarzadzenia-leczenie-szpitalne-swiadczenia-wysokospecjalistyczne,6760.html" TargetMode="External"/><Relationship Id="rId263" Type="http://schemas.openxmlformats.org/officeDocument/2006/relationships/hyperlink" Target="mailto:dep-zp@mz.gov.pl" TargetMode="External"/><Relationship Id="rId284" Type="http://schemas.openxmlformats.org/officeDocument/2006/relationships/hyperlink" Target="https://dziennikustaw.gov.pl/D2021000206201.pdf" TargetMode="External"/><Relationship Id="rId319" Type="http://schemas.openxmlformats.org/officeDocument/2006/relationships/hyperlink" Target="https://legislacja.gov.pl/docs/516/12341754/12751974/12751975/dokument482120.pdf" TargetMode="External"/><Relationship Id="rId37" Type="http://schemas.openxmlformats.org/officeDocument/2006/relationships/hyperlink" Target="https://baw.nfz.gov.pl/NFZ/document/226/Zarz%C4%85dzenie-34_2022_DSOZ" TargetMode="External"/><Relationship Id="rId58" Type="http://schemas.openxmlformats.org/officeDocument/2006/relationships/hyperlink" Target="https://baw.nfz.gov.pl/NFZ/document/211/Zarz%C4%85dzenie-28_2022_DSOZ" TargetMode="External"/><Relationship Id="rId79" Type="http://schemas.openxmlformats.org/officeDocument/2006/relationships/hyperlink" Target="https://dziennikustaw.gov.pl/D2022000048201.pdf" TargetMode="External"/><Relationship Id="rId102" Type="http://schemas.openxmlformats.org/officeDocument/2006/relationships/hyperlink" Target="https://dziennikustaw.gov.pl/D2022000034201.pdf" TargetMode="External"/><Relationship Id="rId123" Type="http://schemas.openxmlformats.org/officeDocument/2006/relationships/hyperlink" Target="https://dziennikustaw.gov.pl/D2022000020801.pdf" TargetMode="External"/><Relationship Id="rId144"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330" Type="http://schemas.openxmlformats.org/officeDocument/2006/relationships/hyperlink" Target="http://dziennikmz.mz.gov.pl/DUM_MZ/2021/79/akt.pdf" TargetMode="External"/><Relationship Id="rId90" Type="http://schemas.openxmlformats.org/officeDocument/2006/relationships/hyperlink" Target="https://dziennikustaw.gov.pl/D2022000041201.pdf" TargetMode="External"/><Relationship Id="rId165" Type="http://schemas.openxmlformats.org/officeDocument/2006/relationships/hyperlink" Target="https://www.nfz.gov.pl/zarzadzenia-prezesa/zarzadzenia-prezesa-nfz/zarzadzenie-nr-2122021dsoz,7463.html" TargetMode="External"/><Relationship Id="rId186" Type="http://schemas.openxmlformats.org/officeDocument/2006/relationships/hyperlink" Target="https://dziennikustaw.gov.pl/D2021000248801.pdf" TargetMode="External"/><Relationship Id="rId351" Type="http://schemas.openxmlformats.org/officeDocument/2006/relationships/hyperlink" Target="https://www.nfz.gov.pl/zarzadzenia-prezesa/zarzadzenia-prezesa-nfz/zarzadzenie-nr-1642021dsoz,7422.html" TargetMode="External"/><Relationship Id="rId372" Type="http://schemas.openxmlformats.org/officeDocument/2006/relationships/hyperlink" Target="https://dziennikustaw.gov.pl/D2021000177101.pdf" TargetMode="External"/><Relationship Id="rId393" Type="http://schemas.openxmlformats.org/officeDocument/2006/relationships/hyperlink" Target="http://dziennikmz.mz.gov.pl/DUM_MZ/2021/71/akt.pdf" TargetMode="External"/><Relationship Id="rId407" Type="http://schemas.openxmlformats.org/officeDocument/2006/relationships/hyperlink" Target="mailto:sekretariat.pr@gis.gov.pl" TargetMode="External"/><Relationship Id="rId428" Type="http://schemas.openxmlformats.org/officeDocument/2006/relationships/hyperlink" Target="https://dziennikustaw.gov.pl/D2021000147601.pdf" TargetMode="External"/><Relationship Id="rId449" Type="http://schemas.openxmlformats.org/officeDocument/2006/relationships/hyperlink" Target="https://www.nfz.gov.pl/zarzadzenia-prezesa/zarzadzenia-prezesa-nfz/zarzadzenie-nr-1382021dsoz,7401.html" TargetMode="External"/><Relationship Id="rId211"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232" Type="http://schemas.openxmlformats.org/officeDocument/2006/relationships/hyperlink" Target="https://www.nfz.gov.pl/zarzadzenia-prezesa/zarzadzenia-prezesa-nfz/zarzadzenie-nr-1962021dsoz,7450.html" TargetMode="External"/><Relationship Id="rId253" Type="http://schemas.openxmlformats.org/officeDocument/2006/relationships/hyperlink" Target="https://www.nfz.gov.pl/zarzadzenia-prezesa/zarzadzenia-prezesa-nfz/zarzadzenie-nr-722021dgl-tekst-ujednolicony,7449.html" TargetMode="External"/><Relationship Id="rId274" Type="http://schemas.openxmlformats.org/officeDocument/2006/relationships/hyperlink" Target="https://www.nfz.gov.pl/zarzadzenia-prezesa/projekty-zarzadzen/projekt-zarzadzenia-warunki-i-zawieranie-umow-za-zyciem,6755.html" TargetMode="External"/><Relationship Id="rId295" Type="http://schemas.openxmlformats.org/officeDocument/2006/relationships/hyperlink" Target="https://www.nfz.gov.pl/zarzadzenia-prezesa/zarzadzenia-prezesa-nfz/zarzadzenie-nr-1802021dgl,7437.html" TargetMode="External"/><Relationship Id="rId309"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460" Type="http://schemas.openxmlformats.org/officeDocument/2006/relationships/hyperlink" Target="https://sip.lex.pl/" TargetMode="External"/><Relationship Id="rId27" Type="http://schemas.openxmlformats.org/officeDocument/2006/relationships/hyperlink" Target="https://dziennikustaw.gov.pl/DU/2022/805" TargetMode="External"/><Relationship Id="rId48" Type="http://schemas.openxmlformats.org/officeDocument/2006/relationships/hyperlink" Target="https://dziennikustaw.gov.pl/D2022000066501.pdf" TargetMode="External"/><Relationship Id="rId69" Type="http://schemas.openxmlformats.org/officeDocument/2006/relationships/hyperlink" Target="https://legislacja.rcl.gov.pl/docs//2/12357654/12861955/12861956/dokument546977.pdf" TargetMode="External"/><Relationship Id="rId113" Type="http://schemas.openxmlformats.org/officeDocument/2006/relationships/hyperlink" Target="https://dziennikustaw.gov.pl/D2022000026201.pdf" TargetMode="External"/><Relationship Id="rId134" Type="http://schemas.openxmlformats.org/officeDocument/2006/relationships/hyperlink" Target="https://dziennikustaw.gov.pl/D2022000016501.pdf" TargetMode="External"/><Relationship Id="rId320" Type="http://schemas.openxmlformats.org/officeDocument/2006/relationships/hyperlink" Target="https://www.nfz.gov.pl/zarzadzenia-prezesa/zarzadzenia-prezesa-nfz/zarzadzenie-nr-1732021dsm,7430.html" TargetMode="External"/><Relationship Id="rId80" Type="http://schemas.openxmlformats.org/officeDocument/2006/relationships/hyperlink" Target="https://legislacja.rcl.gov.pl/docs//516/12357155/12859160/12859161/dokument545167.pdf" TargetMode="External"/><Relationship Id="rId155" Type="http://schemas.openxmlformats.org/officeDocument/2006/relationships/hyperlink" Target="https://www.nfz.gov.pl/zarzadzenia-prezesa/zarzadzenia-prezesa-nfz/zarzadzenie-nr-12022dsoz,7474.html" TargetMode="External"/><Relationship Id="rId176" Type="http://schemas.openxmlformats.org/officeDocument/2006/relationships/hyperlink" Target="http://dziennikmz.mz.gov.pl/DUM_MZ/2021/106/akt.pdf" TargetMode="External"/><Relationship Id="rId197" Type="http://schemas.openxmlformats.org/officeDocument/2006/relationships/hyperlink" Target="https://legislacja.gov.pl/docs/516/12355304/12847054/12847055/dokument539126.pdf" TargetMode="External"/><Relationship Id="rId341" Type="http://schemas.openxmlformats.org/officeDocument/2006/relationships/hyperlink" Target="https://dziennikustaw.gov.pl/D2021000185901.pdf" TargetMode="External"/><Relationship Id="rId362"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383" Type="http://schemas.openxmlformats.org/officeDocument/2006/relationships/hyperlink" Target="https://www.nfz.gov.pl/zarzadzenia-prezesa/zarzadzenia-prezesa-nfz/zarzadzenie-nr-1522021dsoz,7413.html" TargetMode="External"/><Relationship Id="rId418" Type="http://schemas.openxmlformats.org/officeDocument/2006/relationships/hyperlink" Target="https://www.nfz.gov.pl/zarzadzenia-prezesa/zarzadzenia-prezesa-nfz/zarzadzenie-nr-1452021gpf,7406.html" TargetMode="External"/><Relationship Id="rId439" Type="http://schemas.openxmlformats.org/officeDocument/2006/relationships/hyperlink" Target="https://dziennikustaw.gov.pl/D2021000142901.pdf" TargetMode="External"/><Relationship Id="rId201" Type="http://schemas.openxmlformats.org/officeDocument/2006/relationships/hyperlink" Target="mailto:dep-dn@mz.gov.pl" TargetMode="External"/><Relationship Id="rId222" Type="http://schemas.openxmlformats.org/officeDocument/2006/relationships/hyperlink" Target="https://www.nfz.gov.pl/zarzadzenia-prezesa/zarzadzenia-prezesa-nfz/zarzadzenie-nr-2012021dsoz,7453.html" TargetMode="External"/><Relationship Id="rId243" Type="http://schemas.openxmlformats.org/officeDocument/2006/relationships/hyperlink" Target="mailto:szpital.dsoz@nfz.gov.pl" TargetMode="External"/><Relationship Id="rId264" Type="http://schemas.openxmlformats.org/officeDocument/2006/relationships/hyperlink" Target="https://legislacja.gov.pl/docs/516/12353760/12832447/12832448/dokument531543.pdf" TargetMode="External"/><Relationship Id="rId285" Type="http://schemas.openxmlformats.org/officeDocument/2006/relationships/hyperlink" Target="mailto:dep-zp@mz.gov.pl" TargetMode="External"/><Relationship Id="rId450" Type="http://schemas.openxmlformats.org/officeDocument/2006/relationships/hyperlink" Target="https://www.nfz.gov.pl/zarzadzenia-prezesa/zarzadzenia-prezesa-nfz/zarzadzenie-nr-1372021dsoz,7400.html" TargetMode="External"/><Relationship Id="rId17" Type="http://schemas.openxmlformats.org/officeDocument/2006/relationships/hyperlink" Target="https://baw.nfz.gov.pl/NFZ/document/284/Zarz%C4%85dzenie-47_2022_DSM" TargetMode="External"/><Relationship Id="rId38" Type="http://schemas.openxmlformats.org/officeDocument/2006/relationships/hyperlink" Target="https://dziennikustaw.gov.pl/D2022000080001.pdf" TargetMode="External"/><Relationship Id="rId59" Type="http://schemas.openxmlformats.org/officeDocument/2006/relationships/hyperlink" Target="https://baw.nfz.gov.pl/NFZ/document/207/Zarz%C4%85dzenie-27_2022_DSOZ" TargetMode="External"/><Relationship Id="rId103" Type="http://schemas.openxmlformats.org/officeDocument/2006/relationships/hyperlink" Target="https://dziennikustaw.gov.pl/D2022000034001.pdf" TargetMode="External"/><Relationship Id="rId124" Type="http://schemas.openxmlformats.org/officeDocument/2006/relationships/hyperlink" Target="https://dziennikustaw.gov.pl/D2022000019201.pdf" TargetMode="External"/><Relationship Id="rId310"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70" Type="http://schemas.openxmlformats.org/officeDocument/2006/relationships/hyperlink" Target="https://legislacja.rcl.gov.pl/docs//516/12357502/12860338/12860339/dokument546318.pdf" TargetMode="External"/><Relationship Id="rId91" Type="http://schemas.openxmlformats.org/officeDocument/2006/relationships/hyperlink" Target="https://baw.nfz.gov.pl/NFZ/document/178/Zarz%C4%85dzenie-22_2022_DSOZ" TargetMode="External"/><Relationship Id="rId145" Type="http://schemas.openxmlformats.org/officeDocument/2006/relationships/hyperlink" Target="https://dziennikustaw.gov.pl/D2022000012101.pdf" TargetMode="External"/><Relationship Id="rId166" Type="http://schemas.openxmlformats.org/officeDocument/2006/relationships/hyperlink" Target="https://www.nfz.gov.pl/zarzadzenia-prezesa/zarzadzenia-prezesa-nfz/zarzadzenie-nr-2112021dsoz,7462.html" TargetMode="External"/><Relationship Id="rId187" Type="http://schemas.openxmlformats.org/officeDocument/2006/relationships/hyperlink" Target="https://dziennikustaw.gov.pl/D2021000248701.pdf" TargetMode="External"/><Relationship Id="rId331" Type="http://schemas.openxmlformats.org/officeDocument/2006/relationships/hyperlink" Target="mailto:ldep-rkm@mz.gov.pl" TargetMode="External"/><Relationship Id="rId352" Type="http://schemas.openxmlformats.org/officeDocument/2006/relationships/hyperlink" Target="http://dziennikmz.mz.gov.pl/DUM_MZ/2021/78/akt.pdf" TargetMode="External"/><Relationship Id="rId373" Type="http://schemas.openxmlformats.org/officeDocument/2006/relationships/hyperlink" Target="https://legislacja.gov.pl/docs/516/12339055/12727183/12727184/dokument469275.pdf" TargetMode="External"/><Relationship Id="rId394" Type="http://schemas.openxmlformats.org/officeDocument/2006/relationships/hyperlink" Target="http://dziennikmz.mz.gov.pl/DUM_MZ/2021/70/akt.pdf" TargetMode="External"/><Relationship Id="rId408" Type="http://schemas.openxmlformats.org/officeDocument/2006/relationships/hyperlink" Target="https://legislacja.gov.pl/docs/516/12351102/12814258/12814259/dokument520247.pdf" TargetMode="External"/><Relationship Id="rId429" Type="http://schemas.openxmlformats.org/officeDocument/2006/relationships/hyperlink" Target="mailto:dep-zp@mz.gov.pl" TargetMode="External"/><Relationship Id="rId1" Type="http://schemas.openxmlformats.org/officeDocument/2006/relationships/customXml" Target="../customXml/item1.xml"/><Relationship Id="rId212"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233" Type="http://schemas.openxmlformats.org/officeDocument/2006/relationships/hyperlink" Target="https://www.gov.pl/web/zdrowie/komunikat-ministra-zdrowia-w-sprawie-ordynowania-i-wydawania-produktu-leczniczego-viregyt-k2" TargetMode="External"/><Relationship Id="rId254" Type="http://schemas.openxmlformats.org/officeDocument/2006/relationships/hyperlink" Target="https://www.nfz.gov.pl/zarzadzenia-prezesa/zarzadzenia-prezesa-nfz/zarzadzenie-nr-1932021dsoz,7448.html" TargetMode="External"/><Relationship Id="rId440" Type="http://schemas.openxmlformats.org/officeDocument/2006/relationships/hyperlink" Target="http://dziennikmz.mz.gov.pl/DUM_MZ/2021/58/akt.pdf" TargetMode="External"/><Relationship Id="rId28" Type="http://schemas.openxmlformats.org/officeDocument/2006/relationships/hyperlink" Target="https://legislacja.rcl.gov.pl/docs//516/12358750/12871452/12871453/dokument551121.pdf" TargetMode="External"/><Relationship Id="rId49" Type="http://schemas.openxmlformats.org/officeDocument/2006/relationships/hyperlink" Target="https://legislacja.gov.pl/docs/516/12358550/12868802/12868803/dokument550342.pdf" TargetMode="External"/><Relationship Id="rId114" Type="http://schemas.openxmlformats.org/officeDocument/2006/relationships/hyperlink" Target="https://dziennikustaw.gov.pl/D2022000025701.pdf" TargetMode="External"/><Relationship Id="rId275" Type="http://schemas.openxmlformats.org/officeDocument/2006/relationships/hyperlink" Target="mailto:uwagi.swiadczeniagwarantowane@mz.gov.pl" TargetMode="External"/><Relationship Id="rId296" Type="http://schemas.openxmlformats.org/officeDocument/2006/relationships/hyperlink" Target="https://www.nfz.gov.pl/zarzadzenia-prezesa/zarzadzenia-prezesa-nfz/zarzadzenie-nr-1792021dsoz,7436.html" TargetMode="External"/><Relationship Id="rId300" Type="http://schemas.openxmlformats.org/officeDocument/2006/relationships/hyperlink" Target="https://legislacja.gov.pl/docs/516/12347954/12795079/12795080/dokument507646.pdf" TargetMode="External"/><Relationship Id="rId461" Type="http://schemas.openxmlformats.org/officeDocument/2006/relationships/hyperlink" Target="https://legislacja.rcl.gov.pl/projekt/12349305" TargetMode="External"/><Relationship Id="rId60" Type="http://schemas.openxmlformats.org/officeDocument/2006/relationships/hyperlink" Target="https://www.nfz.gov.pl/zarzadzenia-prezesa/projekty-zarzadzen/projekt-zarzadzenia-leczenie-szpitalne-swiadczenia-wysokospecjalistyczne,6776.html" TargetMode="External"/><Relationship Id="rId81" Type="http://schemas.openxmlformats.org/officeDocument/2006/relationships/hyperlink" Target="https://baw.nfz.gov.pl/NFZ/document/192/Obwieszczenie-1_2022" TargetMode="External"/><Relationship Id="rId135" Type="http://schemas.openxmlformats.org/officeDocument/2006/relationships/hyperlink" Target="https://dziennikustaw.gov.pl/D2022000015101.pdf" TargetMode="External"/><Relationship Id="rId156" Type="http://schemas.openxmlformats.org/officeDocument/2006/relationships/hyperlink" Target="https://www.nfz.gov.pl/zarzadzenia-prezesa/zarzadzenia-prezesa-nfz/zarzadzenie-nr-2242021dsoz,7473.html" TargetMode="External"/><Relationship Id="rId177" Type="http://schemas.openxmlformats.org/officeDocument/2006/relationships/hyperlink" Target="http://dziennikmz.mz.gov.pl/DUM_MZ/2021/105/akt.pdf" TargetMode="External"/><Relationship Id="rId198" Type="http://schemas.openxmlformats.org/officeDocument/2006/relationships/hyperlink" Target="https://legislacja.gov.pl/projekt/12355052/katalog/12845638" TargetMode="External"/><Relationship Id="rId321" Type="http://schemas.openxmlformats.org/officeDocument/2006/relationships/hyperlink" Target="https://www.nfz.gov.pl/zarzadzenia-prezesa/zarzadzenia-prezesa-nfz/zarzadzenie-nr-1742021def,7431.html" TargetMode="External"/><Relationship Id="rId342" Type="http://schemas.openxmlformats.org/officeDocument/2006/relationships/hyperlink" Target="https://dziennikustaw.gov.pl/D2021000184901.pdf" TargetMode="External"/><Relationship Id="rId363" Type="http://schemas.openxmlformats.org/officeDocument/2006/relationships/hyperlink" Target="https://www.nfz.gov.pl/zarzadzenia-prezesa/zarzadzenia-prezesa-nfz/zarzadzenie-nr-1602021dsoz,7420.html" TargetMode="External"/><Relationship Id="rId384" Type="http://schemas.openxmlformats.org/officeDocument/2006/relationships/hyperlink" Target="https://www.nfz.gov.pl/zarzadzenia-prezesa/zarzadzenia-prezesa-nfz/zarzadzenie-nr-1622020dgl-tekst-ujednolicony,7412.html" TargetMode="External"/><Relationship Id="rId419" Type="http://schemas.openxmlformats.org/officeDocument/2006/relationships/hyperlink" Target="file:///C:\Users\m.tomczuk\Downloads\458.pdf" TargetMode="External"/><Relationship Id="rId202" Type="http://schemas.openxmlformats.org/officeDocument/2006/relationships/hyperlink" Target="https://legislacja.gov.pl/docs/2/12354951/12845061/12845062/dokument538237.pdf" TargetMode="External"/><Relationship Id="rId223" Type="http://schemas.openxmlformats.org/officeDocument/2006/relationships/hyperlink" Target="https://view.officeapps.live.com/op/view.aspx?src=https%3A%2F%2Flegislacja.gov.pl%2Fdocs%2F%2F2%2F12354405%2F12838577%2F12838578%2Fdokument534609.docx&amp;wdOrigin=BROWSELINK" TargetMode="External"/><Relationship Id="rId244" Type="http://schemas.openxmlformats.org/officeDocument/2006/relationships/hyperlink" Target="https://www.nfz.gov.pl/zarzadzenia-prezesa/projekty-zarzadzen/projekt-zarzadzenia-umowy-o-udzielanie-onkologicznych-swiadczen-kompleksowych,6761.html" TargetMode="External"/><Relationship Id="rId430" Type="http://schemas.openxmlformats.org/officeDocument/2006/relationships/hyperlink" Target="https://legislacja.gov.pl/docs/516/12350102/12809954/12809955/dokument517145.pdf" TargetMode="External"/><Relationship Id="rId18" Type="http://schemas.openxmlformats.org/officeDocument/2006/relationships/hyperlink" Target="https://baw.nfz.gov.pl/NFZ/document/280/Zarz%C4%85dzenie-46_2022_DSOZ" TargetMode="External"/><Relationship Id="rId39" Type="http://schemas.openxmlformats.org/officeDocument/2006/relationships/hyperlink" Target="http://dziennikmz.mz.gov.pl/DUM_MZ/2022/35/akt.pdf" TargetMode="External"/><Relationship Id="rId265" Type="http://schemas.openxmlformats.org/officeDocument/2006/relationships/hyperlink" Target="https://www.nfz.gov.pl/zarzadzenia-prezesa/zarzadzenia-prezesa-nfz/zarzadzenie-nr-1882021dsoz,7445.html" TargetMode="External"/><Relationship Id="rId286" Type="http://schemas.openxmlformats.org/officeDocument/2006/relationships/hyperlink" Target="https://legislacja.gov.pl/docs/516/12353408/12829868/12829869/dokument530371.pdf" TargetMode="External"/><Relationship Id="rId451" Type="http://schemas.openxmlformats.org/officeDocument/2006/relationships/hyperlink" Target="mailto:dep-pl@mz.gov.pl" TargetMode="External"/><Relationship Id="rId50" Type="http://schemas.openxmlformats.org/officeDocument/2006/relationships/hyperlink" Target="https://legislacja.gov.pl/docs/2/12358362/12867236/12867237/dokument549536.pdf" TargetMode="External"/><Relationship Id="rId104" Type="http://schemas.openxmlformats.org/officeDocument/2006/relationships/hyperlink" Target="https://legislacja.gov.pl/docs/3/12356458/12854743/12854744/dokument543172.pdf" TargetMode="External"/><Relationship Id="rId125" Type="http://schemas.openxmlformats.org/officeDocument/2006/relationships/hyperlink" Target="https://legislacja.gov.pl/docs/516/12356052/12851803/12851804/dokument541495.pdf" TargetMode="External"/><Relationship Id="rId146" Type="http://schemas.openxmlformats.org/officeDocument/2006/relationships/hyperlink" Target="https://legislacja.gov.pl/docs/516/12355503/12847837/12847838/dokument539701.pdf" TargetMode="External"/><Relationship Id="rId167" Type="http://schemas.openxmlformats.org/officeDocument/2006/relationships/hyperlink" Target="https://www.nfz.gov.pl/zarzadzenia-prezesa/zarzadzenia-prezesa-nfz/zarzadzenie-nr-2082021dwm,7461.html" TargetMode="External"/><Relationship Id="rId188" Type="http://schemas.openxmlformats.org/officeDocument/2006/relationships/hyperlink" Target="https://dziennikustaw.gov.pl/D2021000248201.pdf" TargetMode="External"/><Relationship Id="rId311" Type="http://schemas.openxmlformats.org/officeDocument/2006/relationships/hyperlink" Target="https://dziennikustaw.gov.pl/D2021000192201.pdf" TargetMode="External"/><Relationship Id="rId332" Type="http://schemas.openxmlformats.org/officeDocument/2006/relationships/hyperlink" Target="https://legislacja.gov.pl/docs/516/12352354/12822740/12822741/dokument525718.pdf" TargetMode="External"/><Relationship Id="rId353" Type="http://schemas.openxmlformats.org/officeDocument/2006/relationships/hyperlink" Target="http://dziennikmz.mz.gov.pl/DUM_MZ/2021/77/akt.pdf" TargetMode="External"/><Relationship Id="rId374" Type="http://schemas.openxmlformats.org/officeDocument/2006/relationships/hyperlink" Target="mailto:dep-pl@mz.gov.pl" TargetMode="External"/><Relationship Id="rId395" Type="http://schemas.openxmlformats.org/officeDocument/2006/relationships/hyperlink" Target="http://dziennikmz.mz.gov.pl/DUM_MZ/2021/69/akt.pdf" TargetMode="External"/><Relationship Id="rId409" Type="http://schemas.openxmlformats.org/officeDocument/2006/relationships/hyperlink" Target="mailto:sekretariat.pr@gis.gov.pl" TargetMode="External"/><Relationship Id="rId71" Type="http://schemas.openxmlformats.org/officeDocument/2006/relationships/hyperlink" Target="http://dziennikmz.mz.gov.pl/DUM_MZ/2022/25/akt.pdf" TargetMode="External"/><Relationship Id="rId92" Type="http://schemas.openxmlformats.org/officeDocument/2006/relationships/hyperlink" Target="https://dziennikustaw.gov.pl/D2022000040201.pdf" TargetMode="External"/><Relationship Id="rId213"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234" Type="http://schemas.openxmlformats.org/officeDocument/2006/relationships/hyperlink" Target="https://orka.sejm.gov.pl/Druki9ka.nsf/0/5DEB3740B85DFCB4C12587A5005AF8A6/%24File/1830.pdf" TargetMode="External"/><Relationship Id="rId420" Type="http://schemas.openxmlformats.org/officeDocument/2006/relationships/hyperlink" Target="http://dziennikmz.mz.gov.pl/DUM_MZ/2021/63/akt.pdf" TargetMode="External"/><Relationship Id="rId2" Type="http://schemas.openxmlformats.org/officeDocument/2006/relationships/numbering" Target="numbering.xml"/><Relationship Id="rId29" Type="http://schemas.openxmlformats.org/officeDocument/2006/relationships/hyperlink" Target="https://legislacja.rcl.gov.pl/docs//516/12358712/12871399/12871400/dokument551075.pdf" TargetMode="External"/><Relationship Id="rId255" Type="http://schemas.openxmlformats.org/officeDocument/2006/relationships/hyperlink" Target="https://dziennikustaw.gov.pl/D2021000218101.pdf" TargetMode="External"/><Relationship Id="rId276" Type="http://schemas.openxmlformats.org/officeDocument/2006/relationships/hyperlink" Target="https://legislacja.gov.pl/docs/516/12353511/12830872/12830873/dokument530739.pdf" TargetMode="External"/><Relationship Id="rId297" Type="http://schemas.openxmlformats.org/officeDocument/2006/relationships/hyperlink" Target="https://dziennikustaw.gov.pl/D2021000200301.pdf" TargetMode="External"/><Relationship Id="rId441" Type="http://schemas.openxmlformats.org/officeDocument/2006/relationships/hyperlink" Target="mailto:dep-zp@mz.gov.pl" TargetMode="External"/><Relationship Id="rId462"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40" Type="http://schemas.openxmlformats.org/officeDocument/2006/relationships/hyperlink" Target="https://dziennikustaw.gov.pl/D2022000078701.pdf" TargetMode="External"/><Relationship Id="rId115" Type="http://schemas.openxmlformats.org/officeDocument/2006/relationships/hyperlink" Target="https://dziennikustaw.gov.pl/D2022000024501.pdf" TargetMode="External"/><Relationship Id="rId136" Type="http://schemas.openxmlformats.org/officeDocument/2006/relationships/hyperlink" Target="https://dziennikustaw.gov.pl/D2022000015201.pdf" TargetMode="External"/><Relationship Id="rId157" Type="http://schemas.openxmlformats.org/officeDocument/2006/relationships/hyperlink" Target="https://www.nfz.gov.pl/zarzadzenia-prezesa/zarzadzenia-prezesa-nfz/zarzadzenie-nr-2232021dsoz,7472.html" TargetMode="External"/><Relationship Id="rId178" Type="http://schemas.openxmlformats.org/officeDocument/2006/relationships/hyperlink" Target="http://dziennikmz.mz.gov.pl/DUM_MZ/2021/103/akt.pdf" TargetMode="External"/><Relationship Id="rId301" Type="http://schemas.openxmlformats.org/officeDocument/2006/relationships/hyperlink" Target="http://dziennikmz.mz.gov.pl/DUM_MZ/2021/86/akt.pdf" TargetMode="External"/><Relationship Id="rId322" Type="http://schemas.openxmlformats.org/officeDocument/2006/relationships/hyperlink" Target="https://dziennikustaw.gov.pl/D2021000189001.pdf" TargetMode="External"/><Relationship Id="rId343" Type="http://schemas.openxmlformats.org/officeDocument/2006/relationships/hyperlink" Target="https://www.nfz.gov.pl/zarzadzenia-prezesa/zarzadzenia-prezesa-nfz/zarzadzenie-nr-1682021dsm,7425.html" TargetMode="External"/><Relationship Id="rId364" Type="http://schemas.openxmlformats.org/officeDocument/2006/relationships/hyperlink" Target="https://www.nfz.gov.pl/zarzadzenia-prezesa/zarzadzenia-prezesa-nfz/zarzadzenie-nr-1592021dsoz,7419.html" TargetMode="External"/><Relationship Id="rId61" Type="http://schemas.openxmlformats.org/officeDocument/2006/relationships/hyperlink" Target="http://dziennikmz.mz.gov.pl/DUM_MZ/2022/32/akt.pdf" TargetMode="External"/><Relationship Id="rId82" Type="http://schemas.openxmlformats.org/officeDocument/2006/relationships/hyperlink" Target="http://dziennikmz.mz.gov.pl/DUM_MZ/2022/19/akt.pdf" TargetMode="External"/><Relationship Id="rId199" Type="http://schemas.openxmlformats.org/officeDocument/2006/relationships/hyperlink" Target="https://legislacja.gov.pl/docs/516/12354954/12845235/12845236/dokument538250.pdf" TargetMode="External"/><Relationship Id="rId203" Type="http://schemas.openxmlformats.org/officeDocument/2006/relationships/hyperlink" Target="https://view.officeapps.live.com/op/view.aspx?src=https%3A%2F%2Flegislacja.gov.pl%2Fdocs%2F%2F516%2F12354901%2F12844685%2Fdokument537917.docx&amp;wdOrigin=BROWSELINK" TargetMode="External"/><Relationship Id="rId385" Type="http://schemas.openxmlformats.org/officeDocument/2006/relationships/hyperlink" Target="https://www.nfz.gov.pl/zarzadzenia-prezesa/zarzadzenia-prezesa-nfz/zarzadzenie-nr-722021dgl-tekst-ujednolicony,7411.html" TargetMode="External"/><Relationship Id="rId19" Type="http://schemas.openxmlformats.org/officeDocument/2006/relationships/hyperlink" Target="https://baw.nfz.gov.pl/NFZ/document/275/Zarz%C4%85dzenie-44_2022_DGL" TargetMode="External"/><Relationship Id="rId224"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245" Type="http://schemas.openxmlformats.org/officeDocument/2006/relationships/hyperlink" Target="http://dziennikmz.mz.gov.pl/DUM_MZ/2021/93/akt.pdf" TargetMode="External"/><Relationship Id="rId266" Type="http://schemas.openxmlformats.org/officeDocument/2006/relationships/hyperlink" Target="https://www.nfz.gov.pl/zarzadzenia-prezesa/zarzadzenia-prezesa-nfz/zarzadzenie-nr-1872021gpf,7444.html" TargetMode="External"/><Relationship Id="rId287" Type="http://schemas.openxmlformats.org/officeDocument/2006/relationships/hyperlink" Target="http://dziennikmz.mz.gov.pl/DUM_MZ/2021/89/akt.pdf" TargetMode="External"/><Relationship Id="rId410" Type="http://schemas.openxmlformats.org/officeDocument/2006/relationships/hyperlink" Target="https://legislacja.gov.pl/docs/516/12345505/12778817/12778818/dokument498174.pdf" TargetMode="External"/><Relationship Id="rId431" Type="http://schemas.openxmlformats.org/officeDocument/2006/relationships/hyperlink" Target="http://www.dziennikmz.mz.gov.pl/DUM_MZ/2021/59/akt.pdf" TargetMode="External"/><Relationship Id="rId452" Type="http://schemas.openxmlformats.org/officeDocument/2006/relationships/hyperlink" Target="https://legislacja.rcl.gov.pl/projekt/12348505" TargetMode="External"/><Relationship Id="rId30" Type="http://schemas.openxmlformats.org/officeDocument/2006/relationships/hyperlink" Target="https://legislacja.rcl.gov.pl/projekt/12358655/katalog/12870467" TargetMode="External"/><Relationship Id="rId105" Type="http://schemas.openxmlformats.org/officeDocument/2006/relationships/hyperlink" Target="https://legislacja.gov.pl/docs/3/12356406/12854206/12854207/dokument543054.pdf" TargetMode="External"/><Relationship Id="rId126" Type="http://schemas.openxmlformats.org/officeDocument/2006/relationships/hyperlink" Target="https://dziennikustaw.gov.pl/D2022000023501.pdf" TargetMode="External"/><Relationship Id="rId147"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168" Type="http://schemas.openxmlformats.org/officeDocument/2006/relationships/hyperlink" Target="https://www.nfz.gov.pl/zarzadzenia-prezesa/zarzadzenia-prezesa-nfz/zarzadzenie-nr-2072021dsoz,7459.html" TargetMode="External"/><Relationship Id="rId312" Type="http://schemas.openxmlformats.org/officeDocument/2006/relationships/hyperlink" Target="https://legislacja.gov.pl/docs/516/12351250/12815152/12815153/dokument520825.pdf" TargetMode="External"/><Relationship Id="rId333" Type="http://schemas.openxmlformats.org/officeDocument/2006/relationships/hyperlink" Target="https://legislacja.gov.pl/docs/516/12346703/12787397/12787398/dokument502706.pdf" TargetMode="External"/><Relationship Id="rId354" Type="http://schemas.openxmlformats.org/officeDocument/2006/relationships/hyperlink" Target="https://www.nfz.gov.pl/zarzadzenia-prezesa/zarzadzenia-prezesa-nfz/zarzadzenie-nr-1612021dsm,7421.html" TargetMode="External"/><Relationship Id="rId51" Type="http://schemas.openxmlformats.org/officeDocument/2006/relationships/hyperlink" Target="https://view.officeapps.live.com/op/view.aspx?src=https%3A%2F%2Flegislacja.gov.pl%2Fdocs%2F%2F516%2F12358361%2F12867227%2Fdokument549528.docx&amp;wdOrigin=BROWSELINK" TargetMode="External"/><Relationship Id="rId72" Type="http://schemas.openxmlformats.org/officeDocument/2006/relationships/hyperlink" Target="https://dziennikustaw.gov.pl/D2022000052601.pdf" TargetMode="External"/><Relationship Id="rId93" Type="http://schemas.openxmlformats.org/officeDocument/2006/relationships/hyperlink" Target="https://baw.nfz.gov.pl/NFZ/document/168/Zarz%C4%85dzenie-19_2022_DSOZ" TargetMode="External"/><Relationship Id="rId189" Type="http://schemas.openxmlformats.org/officeDocument/2006/relationships/hyperlink" Target="https://dziennikustaw.gov.pl/D2021000247001.pdf" TargetMode="External"/><Relationship Id="rId375" Type="http://schemas.openxmlformats.org/officeDocument/2006/relationships/hyperlink" Target="https://legislacja.gov.pl/docs/516/12351752/12819197/12819199/dokument523156.pdf" TargetMode="External"/><Relationship Id="rId396" Type="http://schemas.openxmlformats.org/officeDocument/2006/relationships/hyperlink" Target="http://dziennikmz.mz.gov.pl/DUM_MZ/2021/68/akt.pdf" TargetMode="External"/><Relationship Id="rId3" Type="http://schemas.openxmlformats.org/officeDocument/2006/relationships/styles" Target="styles.xml"/><Relationship Id="rId214" Type="http://schemas.openxmlformats.org/officeDocument/2006/relationships/hyperlink" Target="http://dziennikmz.mz.gov.pl/DUM_MZ/2021/98/akt.pdf" TargetMode="External"/><Relationship Id="rId235" Type="http://schemas.openxmlformats.org/officeDocument/2006/relationships/hyperlink" Target="http://dziennikmz.mz.gov.pl/DUM_MZ/2021/95/akt.pdf" TargetMode="External"/><Relationship Id="rId256" Type="http://schemas.openxmlformats.org/officeDocument/2006/relationships/hyperlink" Target="https://dziennikustaw.gov.pl/D2021000217501.pdf" TargetMode="External"/><Relationship Id="rId277" Type="http://schemas.openxmlformats.org/officeDocument/2006/relationships/hyperlink" Target="mailto:dep-zp@mz.gov.pl" TargetMode="External"/><Relationship Id="rId298" Type="http://schemas.openxmlformats.org/officeDocument/2006/relationships/hyperlink" Target="https://dziennikustaw.gov.pl/D2021000199601.pdf" TargetMode="External"/><Relationship Id="rId400" Type="http://schemas.openxmlformats.org/officeDocument/2006/relationships/hyperlink" Target="https://dziennikustaw.gov.pl/D2021000159401.pdf" TargetMode="External"/><Relationship Id="rId421" Type="http://schemas.openxmlformats.org/officeDocument/2006/relationships/hyperlink" Target="https://dziennikustaw.gov.pl/D2021000151001.pdf" TargetMode="External"/><Relationship Id="rId442" Type="http://schemas.openxmlformats.org/officeDocument/2006/relationships/hyperlink" Target="https://legislacja.gov.pl/docs/516/12349853/12808531/12808532/dokument516319.pdf" TargetMode="External"/><Relationship Id="rId463" Type="http://schemas.openxmlformats.org/officeDocument/2006/relationships/footer" Target="footer1.xml"/><Relationship Id="rId116" Type="http://schemas.openxmlformats.org/officeDocument/2006/relationships/hyperlink" Target="https://baw.nfz.gov.pl/NFZ/document/149/Zarz%C4%85dzenie-13_2022_DSOZ" TargetMode="External"/><Relationship Id="rId137" Type="http://schemas.openxmlformats.org/officeDocument/2006/relationships/hyperlink" Target="https://dziennikustaw.gov.pl/D2022000015301.pdf" TargetMode="External"/><Relationship Id="rId158" Type="http://schemas.openxmlformats.org/officeDocument/2006/relationships/hyperlink" Target="https://www.nfz.gov.pl/zarzadzenia-prezesa/zarzadzenia-prezesa-nfz/zarzadzenie-nr-1622020dgl-tekst-ujednolicony,7471.html" TargetMode="External"/><Relationship Id="rId302" Type="http://schemas.openxmlformats.org/officeDocument/2006/relationships/hyperlink" Target="https://dziennikustaw.gov.pl/D2021000197601.pdf" TargetMode="External"/><Relationship Id="rId323" Type="http://schemas.openxmlformats.org/officeDocument/2006/relationships/hyperlink" Target="mailto:uwagi.swiadczenia.gwarantowane@mz.gov.pl" TargetMode="External"/><Relationship Id="rId344" Type="http://schemas.openxmlformats.org/officeDocument/2006/relationships/hyperlink" Target="https://www.nfz.gov.pl/zarzadzenia-prezesa/zarzadzenia-prezesa-nfz/zarzadzenie-nr-1672021dgl,7424.html" TargetMode="External"/><Relationship Id="rId20" Type="http://schemas.openxmlformats.org/officeDocument/2006/relationships/hyperlink" Target="https://baw.nfz.gov.pl/NFZ/document/271/Zarz%C4%85dzenie-43_2022_DGL" TargetMode="External"/><Relationship Id="rId41" Type="http://schemas.openxmlformats.org/officeDocument/2006/relationships/hyperlink" Target="https://dziennikustaw.gov.pl/D2022000078401.pdf" TargetMode="External"/><Relationship Id="rId62" Type="http://schemas.openxmlformats.org/officeDocument/2006/relationships/hyperlink" Target="http://dziennikmz.mz.gov.pl/DUM_MZ/2022/31/akt.pdf" TargetMode="External"/><Relationship Id="rId83" Type="http://schemas.openxmlformats.org/officeDocument/2006/relationships/hyperlink" Target="http://dziennikmz.mz.gov.pl/DUM_MZ/2022/18/akt.pdf" TargetMode="External"/><Relationship Id="rId179" Type="http://schemas.openxmlformats.org/officeDocument/2006/relationships/hyperlink" Target="http://dziennikmz.mz.gov.pl/DUM_MZ/2021/101/akt.pdf" TargetMode="External"/><Relationship Id="rId365" Type="http://schemas.openxmlformats.org/officeDocument/2006/relationships/hyperlink" Target="https://www.nfz.gov.pl/zarzadzenia-prezesa/zarzadzenia-prezesa-nfz/zarzadzenie-nr-1582021dsoz,7418.html" TargetMode="External"/><Relationship Id="rId386" Type="http://schemas.openxmlformats.org/officeDocument/2006/relationships/hyperlink" Target="https://www.nfz.gov.pl/zarzadzenia-prezesa/zarzadzenia-prezesa-nfz/zarzadzenie-nr-1512021dk,7410.html" TargetMode="External"/><Relationship Id="rId190" Type="http://schemas.openxmlformats.org/officeDocument/2006/relationships/hyperlink" Target="https://dziennikustaw.gov.pl/D2021000246901.pdf" TargetMode="External"/><Relationship Id="rId204" Type="http://schemas.openxmlformats.org/officeDocument/2006/relationships/hyperlink" Target="mailto:e.wilkoszewska@mz.gov.pl" TargetMode="External"/><Relationship Id="rId225" Type="http://schemas.openxmlformats.org/officeDocument/2006/relationships/hyperlink" Target="http://dziennikmz.mz.gov.pl/DUM_MZ/2021/97/akt.pdf" TargetMode="External"/><Relationship Id="rId246" Type="http://schemas.openxmlformats.org/officeDocument/2006/relationships/hyperlink" Target="https://dziennikustaw.gov.pl/D2021000224201.pdf" TargetMode="External"/><Relationship Id="rId267" Type="http://schemas.openxmlformats.org/officeDocument/2006/relationships/hyperlink" Target="https://www.nfz.gov.pl/zarzadzenia-prezesa/zarzadzenia-prezesa-nfz/zarzadzenie-nr-1862021gpf,7443.html" TargetMode="External"/><Relationship Id="rId288" Type="http://schemas.openxmlformats.org/officeDocument/2006/relationships/hyperlink" Target="https://dziennikustaw.gov.pl/D2021000204801.pdf" TargetMode="External"/><Relationship Id="rId411" Type="http://schemas.openxmlformats.org/officeDocument/2006/relationships/hyperlink" Target="mailto:dep-di@mz.gov.pl" TargetMode="External"/><Relationship Id="rId432" Type="http://schemas.openxmlformats.org/officeDocument/2006/relationships/hyperlink" Target="https://dziennikustaw.gov.pl/D2021000146801.pdf" TargetMode="External"/><Relationship Id="rId453" Type="http://schemas.openxmlformats.org/officeDocument/2006/relationships/hyperlink" Target="https://www.gov.pl/web/rpp/rop-dyskutuje-o-nowelizacji-ustawy-refundacyjnej" TargetMode="External"/><Relationship Id="rId106" Type="http://schemas.openxmlformats.org/officeDocument/2006/relationships/hyperlink" Target="https://dziennikustaw.gov.pl/D2022000033801.pdf" TargetMode="External"/><Relationship Id="rId127" Type="http://schemas.openxmlformats.org/officeDocument/2006/relationships/hyperlink" Target="https://legislacja.gov.pl/docs/3/12355950/12850702/12850703/dokument541116.pdf" TargetMode="External"/><Relationship Id="rId313" Type="http://schemas.openxmlformats.org/officeDocument/2006/relationships/hyperlink" Target="https://dziennikustaw.gov.pl/D2021000191401.pdf" TargetMode="External"/><Relationship Id="rId10" Type="http://schemas.openxmlformats.org/officeDocument/2006/relationships/hyperlink" Target="https://baw.nfz.gov.pl/NFZ/document/296/Zarz%C4%85dzenie-55_2022_DSOZ" TargetMode="External"/><Relationship Id="rId31" Type="http://schemas.openxmlformats.org/officeDocument/2006/relationships/hyperlink" Target="https://baw.nfz.gov.pl/NFZ/document/250/Zarz%C4%85dzenie-42_2022_DGL" TargetMode="External"/><Relationship Id="rId52" Type="http://schemas.openxmlformats.org/officeDocument/2006/relationships/hyperlink" Target="https://legislacja.gov.pl/docs/2/12358309/12866576/12866577/dokument549380.pdf" TargetMode="External"/><Relationship Id="rId73" Type="http://schemas.openxmlformats.org/officeDocument/2006/relationships/hyperlink" Target="https://baw.nfz.gov.pl/NFZ/document/206/Zarz%C4%85dzenie-26_2022_DSOZ" TargetMode="External"/><Relationship Id="rId94" Type="http://schemas.openxmlformats.org/officeDocument/2006/relationships/hyperlink" Target="https://dziennikustaw.gov.pl/D2022000039201.pdf" TargetMode="External"/><Relationship Id="rId148" Type="http://schemas.openxmlformats.org/officeDocument/2006/relationships/hyperlink" Target="https://dziennikustaw.gov.pl/D2022000008701.pdf" TargetMode="External"/><Relationship Id="rId169" Type="http://schemas.openxmlformats.org/officeDocument/2006/relationships/hyperlink" Target="https://www.nfz.gov.pl/zarzadzenia-prezesa/zarzadzenia-prezesa-nfz/zarzadzenie-nr-2062021dsoz,7458.html" TargetMode="External"/><Relationship Id="rId334" Type="http://schemas.openxmlformats.org/officeDocument/2006/relationships/hyperlink" Target="https://dziennikustaw.gov.pl/D2021000186201.pdf" TargetMode="External"/><Relationship Id="rId355" Type="http://schemas.openxmlformats.org/officeDocument/2006/relationships/hyperlink" Target="mailto:dep-as@mz.gov.pl" TargetMode="External"/><Relationship Id="rId376" Type="http://schemas.openxmlformats.org/officeDocument/2006/relationships/hyperlink" Target="mailto:sekretariat.pr@gis.gov.pl" TargetMode="External"/><Relationship Id="rId397" Type="http://schemas.openxmlformats.org/officeDocument/2006/relationships/hyperlink" Target="http://dziennikmz.mz.gov.pl/DUM_MZ/2021/67/akt.pdf" TargetMode="External"/><Relationship Id="rId4" Type="http://schemas.microsoft.com/office/2007/relationships/stylesWithEffects" Target="stylesWithEffects.xml"/><Relationship Id="rId180" Type="http://schemas.openxmlformats.org/officeDocument/2006/relationships/hyperlink" Target="http://dziennikmz.mz.gov.pl/DUM_MZ/2021/100/akt.pdf" TargetMode="External"/><Relationship Id="rId215" Type="http://schemas.openxmlformats.org/officeDocument/2006/relationships/hyperlink" Target="https://dziennikustaw.gov.pl/D2021000234401.pdf" TargetMode="External"/><Relationship Id="rId236" Type="http://schemas.openxmlformats.org/officeDocument/2006/relationships/hyperlink" Target="http://dziennikmz.mz.gov.pl/DUM_MZ/2021/94/akt.pdf" TargetMode="External"/><Relationship Id="rId257" Type="http://schemas.openxmlformats.org/officeDocument/2006/relationships/hyperlink" Target="https://www.nfz.gov.pl/zarzadzenia-prezesa/zarzadzenia-prezesa-nfz/zarzadzenie-nr-1902021dgl,7446.html" TargetMode="External"/><Relationship Id="rId278" Type="http://schemas.openxmlformats.org/officeDocument/2006/relationships/hyperlink" Target="https://legislacja.gov.pl/docs/516/12353508/12830743/12830744/dokument530731.pdf" TargetMode="External"/><Relationship Id="rId401" Type="http://schemas.openxmlformats.org/officeDocument/2006/relationships/hyperlink" Target="https://dziennikustaw.gov.pl/D2021000158101.pdf" TargetMode="External"/><Relationship Id="rId422" Type="http://schemas.openxmlformats.org/officeDocument/2006/relationships/hyperlink" Target="mailto:dp@urpl.gov.pl" TargetMode="External"/><Relationship Id="rId443" Type="http://schemas.openxmlformats.org/officeDocument/2006/relationships/hyperlink" Target="https://www.nfz.gov.pl/zarzadzenia-prezesa/zarzadzenia-prezesa-nfz/obwieszczenie-prezesa-nfz,7402.html" TargetMode="External"/><Relationship Id="rId464" Type="http://schemas.openxmlformats.org/officeDocument/2006/relationships/fontTable" Target="fontTable.xml"/><Relationship Id="rId303" Type="http://schemas.openxmlformats.org/officeDocument/2006/relationships/hyperlink" Target="mailto:sekretariat.dgl@nfz.gov.pl" TargetMode="External"/><Relationship Id="rId42" Type="http://schemas.openxmlformats.org/officeDocument/2006/relationships/hyperlink" Target="https://dziennikustaw.gov.pl/D2022000077401.pdf" TargetMode="External"/><Relationship Id="rId84" Type="http://schemas.openxmlformats.org/officeDocument/2006/relationships/hyperlink" Target="http://dziennikmz.mz.gov.pl/DUM_MZ/2022/17/akt.pdf" TargetMode="External"/><Relationship Id="rId138" Type="http://schemas.openxmlformats.org/officeDocument/2006/relationships/hyperlink" Target="http://orka.sejm.gov.pl/Druki9ka.nsf/Projekty/9-020-783-2022/$file/9-020-783-2022.pdf" TargetMode="External"/><Relationship Id="rId345" Type="http://schemas.openxmlformats.org/officeDocument/2006/relationships/hyperlink" Target="https://www.nfz.gov.pl/zarzadzenia-prezesa/zarzadzenia-prezesa-nfz/zarzadzenie-nr-1662021dsm,7423.html" TargetMode="External"/><Relationship Id="rId387" Type="http://schemas.openxmlformats.org/officeDocument/2006/relationships/hyperlink" Target="https://www.nfz.gov.pl/zarzadzenia-prezesa/zarzadzenia-prezesa-nfz/zarzadzenie-nr-1492021dsoz,7409.html" TargetMode="External"/><Relationship Id="rId191" Type="http://schemas.openxmlformats.org/officeDocument/2006/relationships/hyperlink" Target="https://dziennikustaw.gov.pl/D2021000244101.pdf" TargetMode="External"/><Relationship Id="rId205" Type="http://schemas.openxmlformats.org/officeDocument/2006/relationships/hyperlink" Target="https://legislacja.gov.pl/docs/516/12354600/12839958/12839960/dokument535419.pdf" TargetMode="External"/><Relationship Id="rId247" Type="http://schemas.openxmlformats.org/officeDocument/2006/relationships/hyperlink" Target="https://dziennikustaw.gov.pl/D2021000224001.pdf" TargetMode="External"/><Relationship Id="rId412" Type="http://schemas.openxmlformats.org/officeDocument/2006/relationships/hyperlink" Target="https://legislacja.gov.pl/docs/516/12350900/12813008/12813009/dokument519444.pdf" TargetMode="External"/><Relationship Id="rId107" Type="http://schemas.openxmlformats.org/officeDocument/2006/relationships/hyperlink" Target="https://dziennikustaw.gov.pl/D2022000027401.pdf" TargetMode="External"/><Relationship Id="rId289" Type="http://schemas.openxmlformats.org/officeDocument/2006/relationships/hyperlink" Target="https://dziennikustaw.gov.pl/D2021000202701.pdf" TargetMode="External"/><Relationship Id="rId454" Type="http://schemas.openxmlformats.org/officeDocument/2006/relationships/hyperlink" Target="https://www.nfz.gov.pl/zarzadzenia-prezesa/zarzadzenia-prezesa-nfz/zarzadzenie-nr-1622020dgl-tekst-ujednolicony,7399.html" TargetMode="External"/><Relationship Id="rId11" Type="http://schemas.openxmlformats.org/officeDocument/2006/relationships/hyperlink" Target="https://dziennikustaw.gov.pl/D2022000090201.pdf" TargetMode="External"/><Relationship Id="rId53" Type="http://schemas.openxmlformats.org/officeDocument/2006/relationships/hyperlink" Target="https://legislacja.gov.pl/docs/516/12358303/12866297/12866298/dokument549297.pdf" TargetMode="External"/><Relationship Id="rId149" Type="http://schemas.openxmlformats.org/officeDocument/2006/relationships/hyperlink" Target="https://www.nfz.gov.pl/zarzadzenia-prezesa/zarzadzenia-prezesa-nfz/zarzadzenie-nr-72022dsoz,7480.html" TargetMode="External"/><Relationship Id="rId314" Type="http://schemas.openxmlformats.org/officeDocument/2006/relationships/hyperlink" Target="https://legislacja.gov.pl/docs/516/12352153/12821897/12821898/dokument524933.pdf" TargetMode="External"/><Relationship Id="rId356" Type="http://schemas.openxmlformats.org/officeDocument/2006/relationships/hyperlink" Target="https://legislacja.gov.pl/docs/3/12348352/12798644/12798645/dokument509766.pdf" TargetMode="External"/><Relationship Id="rId398" Type="http://schemas.openxmlformats.org/officeDocument/2006/relationships/hyperlink" Target="https://dziennikustaw.gov.pl/D2021000169101.pdf" TargetMode="External"/><Relationship Id="rId95" Type="http://schemas.openxmlformats.org/officeDocument/2006/relationships/hyperlink" Target="https://dziennikustaw.gov.pl/D2022000038301.pdf" TargetMode="External"/><Relationship Id="rId160" Type="http://schemas.openxmlformats.org/officeDocument/2006/relationships/hyperlink" Target="https://www.nfz.gov.pl/zarzadzenia-prezesa/zarzadzenia-prezesa-nfz/zarzadzenie-nr-2182021bpz,7469.html" TargetMode="External"/><Relationship Id="rId216" Type="http://schemas.openxmlformats.org/officeDocument/2006/relationships/hyperlink" Target="https://dziennikustaw.gov.pl/D2021000234201.pdf" TargetMode="External"/><Relationship Id="rId423" Type="http://schemas.openxmlformats.org/officeDocument/2006/relationships/hyperlink" Target="https://legislacja.gov.pl/docs/2/12350254/12810530/12810531/dokument517580.pdf" TargetMode="External"/><Relationship Id="rId258" Type="http://schemas.openxmlformats.org/officeDocument/2006/relationships/hyperlink" Target="https://dziennikustaw.gov.pl/D2021000214801.pdf" TargetMode="External"/><Relationship Id="rId465" Type="http://schemas.openxmlformats.org/officeDocument/2006/relationships/theme" Target="theme/theme1.xml"/><Relationship Id="rId22" Type="http://schemas.openxmlformats.org/officeDocument/2006/relationships/hyperlink" Target="http://dziennikmz.mz.gov.pl/DUM_MZ/2022/40/akt.pdf" TargetMode="External"/><Relationship Id="rId64" Type="http://schemas.openxmlformats.org/officeDocument/2006/relationships/hyperlink" Target="http://dziennikmz.mz.gov.pl/DUM_MZ/2022/24/akt.pdf" TargetMode="External"/><Relationship Id="rId118" Type="http://schemas.openxmlformats.org/officeDocument/2006/relationships/hyperlink" Target="http://dziennikmz.mz.gov.pl/DUM_MZ/2022/13/akt.pdf" TargetMode="External"/><Relationship Id="rId325" Type="http://schemas.openxmlformats.org/officeDocument/2006/relationships/hyperlink" Target="https://legislacja.gov.pl/docs/516/12348500/12799252/12799253/dokument510272.pdf" TargetMode="External"/><Relationship Id="rId367" Type="http://schemas.openxmlformats.org/officeDocument/2006/relationships/hyperlink" Target="https://dziennikustaw.gov.pl/D2021000177301.pdf" TargetMode="External"/><Relationship Id="rId171" Type="http://schemas.openxmlformats.org/officeDocument/2006/relationships/hyperlink" Target="https://www.nfz.gov.pl/zarzadzenia-prezesa/zarzadzenia-prezesa-nfz/zarzadzenie-nr-2042021dsoz,7456.html" TargetMode="External"/><Relationship Id="rId227" Type="http://schemas.openxmlformats.org/officeDocument/2006/relationships/hyperlink" Target="https://dziennikustaw.gov.pl/D2021000227501.pdf" TargetMode="External"/><Relationship Id="rId269" Type="http://schemas.openxmlformats.org/officeDocument/2006/relationships/hyperlink" Target="https://dziennikustaw.gov.pl/D2021000212001.pdf" TargetMode="External"/><Relationship Id="rId434" Type="http://schemas.openxmlformats.org/officeDocument/2006/relationships/hyperlink" Target="https://www.nfz.gov.pl/zarzadzenia-prezesa/zarzadzenia-prezesa-nfz/zarzadzenie-nr-1422021def,7404.html" TargetMode="External"/><Relationship Id="rId33" Type="http://schemas.openxmlformats.org/officeDocument/2006/relationships/hyperlink" Target="https://baw.nfz.gov.pl/NFZ/document/242/Zarz%C4%85dzenie-40_2022_DSOZ" TargetMode="External"/><Relationship Id="rId129" Type="http://schemas.openxmlformats.org/officeDocument/2006/relationships/hyperlink" Target="https://legislacja.gov.pl/docs/516/12355901/12850395/12850396/dokument540915.pdf" TargetMode="External"/><Relationship Id="rId280" Type="http://schemas.openxmlformats.org/officeDocument/2006/relationships/hyperlink" Target="https://dziennikustaw.gov.pl/D2021000207401.pdf" TargetMode="External"/><Relationship Id="rId336" Type="http://schemas.openxmlformats.org/officeDocument/2006/relationships/hyperlink" Target="https://www.nfz.gov.pl/zarzadzenia-prezesa/zarzadzenia-prezesa-nfz/zarzadzenie-nr-1702021bk,7427.html" TargetMode="External"/><Relationship Id="rId75" Type="http://schemas.openxmlformats.org/officeDocument/2006/relationships/hyperlink" Target="https://www.nfz.gov.pl/zarzadzenia-prezesa/projekty-zarzadzen/projekt-zarzadzenia-leczenie-szpitalne-programy-lekowe,6771.html" TargetMode="External"/><Relationship Id="rId140" Type="http://schemas.openxmlformats.org/officeDocument/2006/relationships/hyperlink" Target="http://dziennikmz.mz.gov.pl/DUM_MZ/2022/9/akt.pdf" TargetMode="External"/><Relationship Id="rId182" Type="http://schemas.openxmlformats.org/officeDocument/2006/relationships/hyperlink" Target="https://dziennikustaw.gov.pl/D2022000006401.pdf" TargetMode="External"/><Relationship Id="rId378" Type="http://schemas.openxmlformats.org/officeDocument/2006/relationships/hyperlink" Target="mailto:szpital.dsoz@nfz.gov.pl" TargetMode="External"/><Relationship Id="rId403" Type="http://schemas.openxmlformats.org/officeDocument/2006/relationships/hyperlink" Target="https://legislacja.gov.pl/docs/516/12349101/12802895/12802896/dokument512944.pdf" TargetMode="External"/><Relationship Id="rId6" Type="http://schemas.openxmlformats.org/officeDocument/2006/relationships/webSettings" Target="webSettings.xml"/><Relationship Id="rId238" Type="http://schemas.openxmlformats.org/officeDocument/2006/relationships/hyperlink" Target="http://orka.sejm.gov.pl/Druki9ka.nsf/Projekty/9-020-741-2021/$file/9-020-741-2021.pdf" TargetMode="External"/><Relationship Id="rId445" Type="http://schemas.openxmlformats.org/officeDocument/2006/relationships/hyperlink" Target="https://dziennikustaw.gov.pl/D2021000142201.pdf" TargetMode="External"/><Relationship Id="rId291" Type="http://schemas.openxmlformats.org/officeDocument/2006/relationships/hyperlink" Target="https://dziennikustaw.gov.pl/D2021000201701.pdf" TargetMode="External"/><Relationship Id="rId305" Type="http://schemas.openxmlformats.org/officeDocument/2006/relationships/hyperlink" Target="https://www.nfz.gov.pl/zarzadzenia-prezesa/zarzadzenia-prezesa-nfz/zarzadzenie-nr-1782021dsoz,7435.html" TargetMode="External"/><Relationship Id="rId347" Type="http://schemas.openxmlformats.org/officeDocument/2006/relationships/hyperlink" Target="https://legislacja.gov.pl/projekt/1234946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C236-E0D7-461C-A3E8-DF45B71C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498</Pages>
  <Words>177646</Words>
  <Characters>1065879</Characters>
  <Application>Microsoft Office Word</Application>
  <DocSecurity>0</DocSecurity>
  <Lines>8882</Lines>
  <Paragraphs>2482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2022-04-28T11:16:00Z</dcterms:created>
  <dcterms:modified xsi:type="dcterms:W3CDTF">2022-04-28T11:16:00Z</dcterms:modified>
</cp:coreProperties>
</file>